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62"/>
        <w:ind w:left="2998" w:right="1776"/>
        <w:jc w:val="center"/>
      </w:pPr>
      <w:r>
        <w:rPr/>
        <w:t>ANEXO</w:t>
      </w:r>
      <w:r>
        <w:rPr>
          <w:spacing w:val="-1"/>
        </w:rPr>
        <w:t> </w:t>
      </w:r>
      <w:r>
        <w:rPr/>
        <w:t>V</w:t>
      </w:r>
    </w:p>
    <w:p>
      <w:pPr>
        <w:spacing w:before="31"/>
        <w:ind w:left="4843" w:right="1776" w:firstLine="0"/>
        <w:jc w:val="center"/>
        <w:rPr>
          <w:b/>
          <w:sz w:val="20"/>
        </w:rPr>
      </w:pPr>
      <w:r>
        <w:rPr>
          <w:b/>
          <w:sz w:val="20"/>
        </w:rPr>
        <w:t>MINUTA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TERMO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FOMENTO</w:t>
      </w:r>
    </w:p>
    <w:p>
      <w:pPr>
        <w:pStyle w:val="BodyText"/>
        <w:rPr>
          <w:b/>
          <w:sz w:val="23"/>
        </w:rPr>
      </w:pPr>
    </w:p>
    <w:p>
      <w:pPr>
        <w:pStyle w:val="BodyText"/>
        <w:tabs>
          <w:tab w:pos="5270" w:val="left" w:leader="none"/>
        </w:tabs>
        <w:ind w:left="1199"/>
      </w:pPr>
      <w:r>
        <w:rPr/>
        <w:t>Termo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Fomento</w:t>
      </w:r>
      <w:r>
        <w:rPr>
          <w:spacing w:val="-4"/>
        </w:rPr>
        <w:t> </w:t>
      </w:r>
      <w:r>
        <w:rPr/>
        <w:t>Nº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7423" w:val="left" w:leader="none"/>
        </w:tabs>
        <w:spacing w:before="35"/>
        <w:ind w:left="1199"/>
      </w:pPr>
      <w:r>
        <w:rPr/>
        <w:t>PROCESSO</w:t>
      </w:r>
      <w:r>
        <w:rPr>
          <w:spacing w:val="-8"/>
        </w:rPr>
        <w:t> </w:t>
      </w:r>
      <w:r>
        <w:rPr/>
        <w:t>ADMINISTRATIVO</w:t>
      </w:r>
      <w:r>
        <w:rPr>
          <w:spacing w:val="-8"/>
        </w:rPr>
        <w:t> </w:t>
      </w:r>
      <w:r>
        <w:rPr/>
        <w:t>Nº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5611" w:val="left" w:leader="none"/>
        </w:tabs>
        <w:spacing w:before="34"/>
        <w:ind w:left="1199"/>
      </w:pPr>
      <w:r>
        <w:rPr/>
        <w:t>Instrumento</w:t>
      </w:r>
      <w:r>
        <w:rPr>
          <w:spacing w:val="-1"/>
        </w:rPr>
        <w:t> </w:t>
      </w:r>
      <w:r>
        <w:rPr/>
        <w:t>Jurídico: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rPr>
          <w:sz w:val="18"/>
        </w:rPr>
      </w:pPr>
    </w:p>
    <w:p>
      <w:pPr>
        <w:pStyle w:val="Heading1"/>
        <w:spacing w:line="276" w:lineRule="auto" w:before="92"/>
        <w:ind w:left="4889" w:right="111"/>
        <w:jc w:val="both"/>
      </w:pPr>
      <w:r>
        <w:rPr/>
        <w:t>TERMO DE FOMENTO QUE ENTRE SI CELEBRAM O</w:t>
      </w:r>
      <w:r>
        <w:rPr>
          <w:spacing w:val="-48"/>
        </w:rPr>
        <w:t> </w:t>
      </w:r>
      <w:r>
        <w:rPr/>
        <w:t>MUNICÍPIO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BELO</w:t>
      </w:r>
      <w:r>
        <w:rPr>
          <w:spacing w:val="1"/>
        </w:rPr>
        <w:t> </w:t>
      </w:r>
      <w:r>
        <w:rPr/>
        <w:t>HORIZONTE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ORGANIZAÇÃO</w:t>
      </w:r>
      <w:r>
        <w:rPr>
          <w:spacing w:val="35"/>
        </w:rPr>
        <w:t> </w:t>
      </w:r>
      <w:r>
        <w:rPr/>
        <w:t>DA</w:t>
      </w:r>
      <w:r>
        <w:rPr>
          <w:spacing w:val="20"/>
        </w:rPr>
        <w:t> </w:t>
      </w:r>
      <w:r>
        <w:rPr/>
        <w:t>SOCIEDADE</w:t>
      </w:r>
      <w:r>
        <w:rPr>
          <w:spacing w:val="20"/>
        </w:rPr>
        <w:t> </w:t>
      </w:r>
      <w:r>
        <w:rPr/>
        <w:t>CIVIL</w:t>
      </w:r>
    </w:p>
    <w:p>
      <w:pPr>
        <w:tabs>
          <w:tab w:pos="6289" w:val="left" w:leader="none"/>
          <w:tab w:pos="8304" w:val="left" w:leader="none"/>
        </w:tabs>
        <w:spacing w:line="276" w:lineRule="auto" w:before="0"/>
        <w:ind w:left="4889" w:right="114" w:firstLine="0"/>
        <w:jc w:val="both"/>
        <w:rPr>
          <w:b/>
          <w:sz w:val="20"/>
        </w:rPr>
      </w:pPr>
      <w:r>
        <w:rPr>
          <w:sz w:val="20"/>
          <w:u w:val="single"/>
        </w:rPr>
        <w:t> </w:t>
        <w:tab/>
      </w:r>
      <w:r>
        <w:rPr>
          <w:b/>
          <w:sz w:val="20"/>
        </w:rPr>
        <w:t>,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OBJETIVANDO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EXECUÇÃO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1"/>
          <w:sz w:val="20"/>
        </w:rPr>
        <w:t> </w:t>
      </w:r>
      <w:r>
        <w:rPr>
          <w:b/>
          <w:spacing w:val="-1"/>
          <w:sz w:val="20"/>
        </w:rPr>
        <w:t>AÇÕES</w:t>
      </w:r>
      <w:r>
        <w:rPr>
          <w:b/>
          <w:spacing w:val="-10"/>
          <w:sz w:val="20"/>
        </w:rPr>
        <w:t> </w:t>
      </w:r>
      <w:r>
        <w:rPr>
          <w:b/>
          <w:spacing w:val="-1"/>
          <w:sz w:val="20"/>
        </w:rPr>
        <w:t>RELATIVAS</w:t>
      </w:r>
      <w:r>
        <w:rPr>
          <w:b/>
          <w:spacing w:val="-1"/>
          <w:sz w:val="20"/>
          <w:u w:val="single"/>
        </w:rPr>
        <w:tab/>
      </w:r>
      <w:r>
        <w:rPr>
          <w:b/>
          <w:sz w:val="20"/>
        </w:rPr>
        <w:t>.</w:t>
      </w:r>
    </w:p>
    <w:p>
      <w:pPr>
        <w:pStyle w:val="BodyText"/>
        <w:rPr>
          <w:b/>
          <w:sz w:val="23"/>
        </w:rPr>
      </w:pPr>
    </w:p>
    <w:p>
      <w:pPr>
        <w:pStyle w:val="BodyText"/>
        <w:tabs>
          <w:tab w:pos="4789" w:val="left" w:leader="none"/>
          <w:tab w:pos="6318" w:val="left" w:leader="none"/>
          <w:tab w:pos="7734" w:val="left" w:leader="none"/>
          <w:tab w:pos="9870" w:val="left" w:leader="none"/>
        </w:tabs>
        <w:spacing w:line="276" w:lineRule="auto"/>
        <w:ind w:left="1199" w:right="115"/>
        <w:jc w:val="both"/>
      </w:pPr>
      <w:r>
        <w:rPr/>
        <w:t>O Município de Belo Horizonte, inscrito no CNPJ nº 18.715.383/0001-40, com sede na Av. Afonso Pena, nº</w:t>
      </w:r>
      <w:r>
        <w:rPr>
          <w:spacing w:val="1"/>
        </w:rPr>
        <w:t> </w:t>
      </w:r>
      <w:r>
        <w:rPr/>
        <w:t>1212,</w:t>
      </w:r>
      <w:r>
        <w:rPr>
          <w:spacing w:val="74"/>
        </w:rPr>
        <w:t> </w:t>
      </w:r>
      <w:r>
        <w:rPr/>
        <w:t>Bairro</w:t>
      </w:r>
      <w:r>
        <w:rPr>
          <w:spacing w:val="74"/>
        </w:rPr>
        <w:t> </w:t>
      </w:r>
      <w:r>
        <w:rPr/>
        <w:t>Centro,</w:t>
      </w:r>
      <w:r>
        <w:rPr>
          <w:spacing w:val="74"/>
        </w:rPr>
        <w:t> </w:t>
      </w:r>
      <w:r>
        <w:rPr/>
        <w:t>neste</w:t>
      </w:r>
      <w:r>
        <w:rPr>
          <w:spacing w:val="74"/>
        </w:rPr>
        <w:t> </w:t>
      </w:r>
      <w:r>
        <w:rPr/>
        <w:t>ato</w:t>
      </w:r>
      <w:r>
        <w:rPr>
          <w:spacing w:val="74"/>
        </w:rPr>
        <w:t> </w:t>
      </w:r>
      <w:r>
        <w:rPr/>
        <w:t>representado</w:t>
      </w:r>
      <w:r>
        <w:rPr>
          <w:spacing w:val="59"/>
        </w:rPr>
        <w:t> </w:t>
      </w:r>
      <w:r>
        <w:rPr/>
        <w:t>pelo</w:t>
      </w:r>
      <w:r>
        <w:rPr>
          <w:spacing w:val="59"/>
        </w:rPr>
        <w:t> </w:t>
      </w:r>
      <w:r>
        <w:rPr/>
        <w:t>Secretário</w:t>
      </w:r>
      <w:r>
        <w:rPr>
          <w:spacing w:val="59"/>
        </w:rPr>
        <w:t> </w:t>
      </w:r>
      <w:r>
        <w:rPr/>
        <w:t>Municipal</w:t>
      </w:r>
      <w:r>
        <w:rPr>
          <w:spacing w:val="59"/>
        </w:rPr>
        <w:t> </w:t>
      </w:r>
      <w:r>
        <w:rPr/>
        <w:t>de</w:t>
      </w:r>
      <w:r>
        <w:rPr>
          <w:u w:val="single"/>
        </w:rPr>
        <w:tab/>
        <w:tab/>
      </w:r>
      <w:r>
        <w:rPr>
          <w:spacing w:val="-3"/>
        </w:rPr>
        <w:t>,</w:t>
      </w:r>
      <w:r>
        <w:rPr>
          <w:spacing w:val="-48"/>
        </w:rPr>
        <w:t> </w:t>
      </w:r>
      <w:r>
        <w:rPr>
          <w:b/>
        </w:rPr>
        <w:t>ADMINISTRADOR PÚBLICO </w:t>
      </w:r>
      <w:r>
        <w:rPr/>
        <w:t>da presente parceria, doravante denominado </w:t>
      </w:r>
      <w:r>
        <w:rPr>
          <w:b/>
        </w:rPr>
        <w:t>MUNICÍPIO</w:t>
      </w:r>
      <w:r>
        <w:rPr/>
        <w:t>, presente o</w:t>
      </w:r>
      <w:r>
        <w:rPr>
          <w:spacing w:val="1"/>
        </w:rPr>
        <w:t> </w:t>
      </w:r>
      <w:r>
        <w:rPr/>
        <w:t>Presidente do Conselho Municipal dos Direitos das Crianças e Adolescentes – CMDCA/BH e a Organização</w:t>
      </w:r>
      <w:r>
        <w:rPr>
          <w:spacing w:val="-47"/>
        </w:rPr>
        <w:t> </w:t>
      </w:r>
      <w:r>
        <w:rPr/>
        <w:t>da</w:t>
      </w:r>
      <w:r>
        <w:rPr>
          <w:spacing w:val="14"/>
        </w:rPr>
        <w:t> </w:t>
      </w:r>
      <w:r>
        <w:rPr/>
        <w:t>Sociedade</w:t>
      </w:r>
      <w:r>
        <w:rPr>
          <w:spacing w:val="14"/>
        </w:rPr>
        <w:t> </w:t>
      </w:r>
      <w:r>
        <w:rPr/>
        <w:t>Civil</w:t>
      </w:r>
      <w:r>
        <w:rPr>
          <w:u w:val="single"/>
        </w:rPr>
        <w:tab/>
      </w:r>
      <w:r>
        <w:rPr/>
        <w:t>,</w:t>
      </w:r>
      <w:r>
        <w:rPr>
          <w:spacing w:val="-1"/>
        </w:rPr>
        <w:t> </w:t>
      </w:r>
      <w:r>
        <w:rPr/>
        <w:t>CNPJ</w:t>
      </w:r>
      <w:r>
        <w:rPr>
          <w:spacing w:val="-1"/>
        </w:rPr>
        <w:t> </w:t>
      </w:r>
      <w:r>
        <w:rPr/>
        <w:t>nº</w:t>
      </w:r>
      <w:r>
        <w:rPr>
          <w:u w:val="single"/>
        </w:rPr>
        <w:tab/>
      </w:r>
      <w:r>
        <w:rPr/>
        <w:t>,</w:t>
      </w:r>
      <w:r>
        <w:rPr>
          <w:spacing w:val="-1"/>
        </w:rPr>
        <w:t> </w:t>
      </w:r>
      <w:r>
        <w:rPr/>
        <w:t>situada</w:t>
      </w:r>
      <w:r>
        <w:rPr>
          <w:u w:val="single"/>
        </w:rPr>
        <w:tab/>
      </w:r>
      <w:r>
        <w:rPr/>
        <w:t>,</w:t>
      </w:r>
      <w:r>
        <w:rPr>
          <w:spacing w:val="-1"/>
        </w:rPr>
        <w:t> </w:t>
      </w:r>
      <w:r>
        <w:rPr/>
        <w:t>neste</w:t>
      </w:r>
      <w:r>
        <w:rPr>
          <w:spacing w:val="-1"/>
        </w:rPr>
        <w:t> </w:t>
      </w:r>
      <w:r>
        <w:rPr/>
        <w:t>ato</w:t>
      </w:r>
      <w:r>
        <w:rPr>
          <w:spacing w:val="-1"/>
        </w:rPr>
        <w:t> </w:t>
      </w:r>
      <w:r>
        <w:rPr/>
        <w:t>representada</w:t>
      </w:r>
      <w:r>
        <w:rPr>
          <w:spacing w:val="-1"/>
        </w:rPr>
        <w:t> </w:t>
      </w:r>
      <w:r>
        <w:rPr/>
        <w:t>por</w:t>
      </w:r>
    </w:p>
    <w:p>
      <w:pPr>
        <w:pStyle w:val="BodyText"/>
        <w:tabs>
          <w:tab w:pos="1999" w:val="left" w:leader="none"/>
          <w:tab w:pos="4290" w:val="left" w:leader="none"/>
          <w:tab w:pos="5582" w:val="left" w:leader="none"/>
        </w:tabs>
        <w:spacing w:line="276" w:lineRule="auto"/>
        <w:ind w:left="1199" w:right="111"/>
        <w:jc w:val="both"/>
        <w:rPr>
          <w:b/>
        </w:rPr>
      </w:pPr>
      <w:r>
        <w:rPr>
          <w:u w:val="single"/>
        </w:rPr>
        <w:t> </w:t>
        <w:tab/>
      </w:r>
      <w:r>
        <w:rPr/>
        <w:t>,</w:t>
      </w:r>
      <w:r>
        <w:rPr>
          <w:spacing w:val="29"/>
        </w:rPr>
        <w:t> </w:t>
      </w:r>
      <w:r>
        <w:rPr/>
        <w:t>titular</w:t>
      </w:r>
      <w:r>
        <w:rPr>
          <w:spacing w:val="29"/>
        </w:rPr>
        <w:t> </w:t>
      </w:r>
      <w:r>
        <w:rPr/>
        <w:t>do</w:t>
      </w:r>
      <w:r>
        <w:rPr>
          <w:spacing w:val="29"/>
        </w:rPr>
        <w:t> </w:t>
      </w:r>
      <w:r>
        <w:rPr/>
        <w:t>CPF</w:t>
      </w:r>
      <w:r>
        <w:rPr>
          <w:spacing w:val="29"/>
        </w:rPr>
        <w:t> </w:t>
      </w:r>
      <w:r>
        <w:rPr/>
        <w:t>nº</w:t>
      </w:r>
      <w:r>
        <w:rPr>
          <w:u w:val="single"/>
        </w:rPr>
        <w:tab/>
      </w:r>
      <w:r>
        <w:rPr/>
        <w:t>e</w:t>
      </w:r>
      <w:r>
        <w:rPr>
          <w:spacing w:val="14"/>
        </w:rPr>
        <w:t> </w:t>
      </w:r>
      <w:r>
        <w:rPr/>
        <w:t>RG</w:t>
      </w:r>
      <w:r>
        <w:rPr>
          <w:spacing w:val="14"/>
        </w:rPr>
        <w:t> </w:t>
      </w:r>
      <w:r>
        <w:rPr/>
        <w:t>nº</w:t>
      </w:r>
      <w:r>
        <w:rPr>
          <w:u w:val="single"/>
        </w:rPr>
        <w:tab/>
      </w:r>
      <w:r>
        <w:rPr/>
        <w:t>,</w:t>
      </w:r>
      <w:r>
        <w:rPr>
          <w:spacing w:val="14"/>
        </w:rPr>
        <w:t> </w:t>
      </w:r>
      <w:r>
        <w:rPr/>
        <w:t>doravante</w:t>
      </w:r>
      <w:r>
        <w:rPr>
          <w:spacing w:val="14"/>
        </w:rPr>
        <w:t> </w:t>
      </w:r>
      <w:r>
        <w:rPr/>
        <w:t>denominada,</w:t>
      </w:r>
      <w:r>
        <w:rPr>
          <w:spacing w:val="14"/>
        </w:rPr>
        <w:t> </w:t>
      </w:r>
      <w:r>
        <w:rPr>
          <w:b/>
        </w:rPr>
        <w:t>OSC</w:t>
      </w:r>
      <w:r>
        <w:rPr/>
        <w:t>,</w:t>
      </w:r>
      <w:r>
        <w:rPr>
          <w:spacing w:val="14"/>
        </w:rPr>
        <w:t> </w:t>
      </w:r>
      <w:r>
        <w:rPr/>
        <w:t>e</w:t>
      </w:r>
      <w:r>
        <w:rPr>
          <w:spacing w:val="14"/>
        </w:rPr>
        <w:t> </w:t>
      </w:r>
      <w:r>
        <w:rPr/>
        <w:t>ambos</w:t>
      </w:r>
      <w:r>
        <w:rPr>
          <w:spacing w:val="14"/>
        </w:rPr>
        <w:t> </w:t>
      </w:r>
      <w:r>
        <w:rPr/>
        <w:t>em</w:t>
      </w:r>
      <w:r>
        <w:rPr>
          <w:spacing w:val="14"/>
        </w:rPr>
        <w:t> </w:t>
      </w:r>
      <w:r>
        <w:rPr/>
        <w:t>conjunto</w:t>
      </w:r>
      <w:r>
        <w:rPr>
          <w:spacing w:val="-48"/>
        </w:rPr>
        <w:t> </w:t>
      </w:r>
      <w:r>
        <w:rPr/>
        <w:t>denominados</w:t>
      </w:r>
      <w:r>
        <w:rPr>
          <w:spacing w:val="12"/>
        </w:rPr>
        <w:t> </w:t>
      </w:r>
      <w:r>
        <w:rPr>
          <w:b/>
        </w:rPr>
        <w:t>PARCEIROS</w:t>
      </w:r>
      <w:r>
        <w:rPr/>
        <w:t>,</w:t>
      </w:r>
      <w:r>
        <w:rPr>
          <w:spacing w:val="12"/>
        </w:rPr>
        <w:t> </w:t>
      </w:r>
      <w:r>
        <w:rPr/>
        <w:t>sujeitando-se,</w:t>
      </w:r>
      <w:r>
        <w:rPr>
          <w:spacing w:val="13"/>
        </w:rPr>
        <w:t> </w:t>
      </w:r>
      <w:r>
        <w:rPr/>
        <w:t>no</w:t>
      </w:r>
      <w:r>
        <w:rPr>
          <w:spacing w:val="12"/>
        </w:rPr>
        <w:t> </w:t>
      </w:r>
      <w:r>
        <w:rPr/>
        <w:t>que</w:t>
      </w:r>
      <w:r>
        <w:rPr>
          <w:spacing w:val="12"/>
        </w:rPr>
        <w:t> </w:t>
      </w:r>
      <w:r>
        <w:rPr/>
        <w:t>couber,</w:t>
      </w:r>
      <w:r>
        <w:rPr>
          <w:spacing w:val="13"/>
        </w:rPr>
        <w:t> </w:t>
      </w:r>
      <w:r>
        <w:rPr/>
        <w:t>aos</w:t>
      </w:r>
      <w:r>
        <w:rPr>
          <w:spacing w:val="12"/>
        </w:rPr>
        <w:t> </w:t>
      </w:r>
      <w:r>
        <w:rPr/>
        <w:t>termos</w:t>
      </w:r>
      <w:r>
        <w:rPr>
          <w:spacing w:val="13"/>
        </w:rPr>
        <w:t> </w:t>
      </w:r>
      <w:r>
        <w:rPr/>
        <w:t>da</w:t>
      </w:r>
      <w:r>
        <w:rPr>
          <w:spacing w:val="12"/>
        </w:rPr>
        <w:t> </w:t>
      </w:r>
      <w:r>
        <w:rPr/>
        <w:t>Lei</w:t>
      </w:r>
      <w:r>
        <w:rPr>
          <w:spacing w:val="12"/>
        </w:rPr>
        <w:t> </w:t>
      </w:r>
      <w:r>
        <w:rPr/>
        <w:t>Complementar</w:t>
      </w:r>
      <w:r>
        <w:rPr>
          <w:spacing w:val="13"/>
        </w:rPr>
        <w:t> </w:t>
      </w:r>
      <w:r>
        <w:rPr/>
        <w:t>nº</w:t>
      </w:r>
      <w:r>
        <w:rPr>
          <w:spacing w:val="12"/>
        </w:rPr>
        <w:t> </w:t>
      </w:r>
      <w:r>
        <w:rPr/>
        <w:t>101,</w:t>
      </w:r>
      <w:r>
        <w:rPr>
          <w:spacing w:val="13"/>
        </w:rPr>
        <w:t> </w:t>
      </w:r>
      <w:r>
        <w:rPr/>
        <w:t>de</w:t>
      </w:r>
      <w:r>
        <w:rPr>
          <w:spacing w:val="12"/>
        </w:rPr>
        <w:t> </w:t>
      </w:r>
      <w:r>
        <w:rPr/>
        <w:t>04</w:t>
      </w:r>
      <w:r>
        <w:rPr>
          <w:spacing w:val="-48"/>
        </w:rPr>
        <w:t> </w:t>
      </w:r>
      <w:r>
        <w:rPr/>
        <w:t>de maio de 2000, Lei nº 13.019, de 31 de julho de 2014, Decreto Municipal nº 16.746, de 10 de outubro de</w:t>
      </w:r>
      <w:r>
        <w:rPr>
          <w:spacing w:val="1"/>
        </w:rPr>
        <w:t> </w:t>
      </w:r>
      <w:r>
        <w:rPr/>
        <w:t>2017,</w:t>
      </w:r>
      <w:r>
        <w:rPr>
          <w:spacing w:val="1"/>
        </w:rPr>
        <w:t> </w:t>
      </w:r>
      <w:r>
        <w:rPr/>
        <w:t>Lei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Diretrizes</w:t>
      </w:r>
      <w:r>
        <w:rPr>
          <w:spacing w:val="1"/>
        </w:rPr>
        <w:t> </w:t>
      </w:r>
      <w:r>
        <w:rPr/>
        <w:t>Orçamentárias</w:t>
      </w:r>
      <w:r>
        <w:rPr>
          <w:spacing w:val="1"/>
        </w:rPr>
        <w:t> </w:t>
      </w:r>
      <w:r>
        <w:rPr/>
        <w:t>vigente,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demais</w:t>
      </w:r>
      <w:r>
        <w:rPr>
          <w:spacing w:val="1"/>
        </w:rPr>
        <w:t> </w:t>
      </w:r>
      <w:r>
        <w:rPr/>
        <w:t>normas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regulamentam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espécie,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conformidade com o Plano de Trabalho deste instrumento, RESOLVEM celebrar o presente Termo de</w:t>
      </w:r>
      <w:r>
        <w:rPr>
          <w:spacing w:val="1"/>
        </w:rPr>
        <w:t> </w:t>
      </w:r>
      <w:r>
        <w:rPr>
          <w:b/>
        </w:rPr>
        <w:t>Fomento.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1"/>
        </w:rPr>
      </w:pPr>
    </w:p>
    <w:p>
      <w:pPr>
        <w:pStyle w:val="Heading1"/>
        <w:jc w:val="both"/>
      </w:pPr>
      <w:r>
        <w:rPr/>
        <w:t>CLÁUSULA</w:t>
      </w:r>
      <w:r>
        <w:rPr>
          <w:spacing w:val="-2"/>
        </w:rPr>
        <w:t> </w:t>
      </w:r>
      <w:r>
        <w:rPr/>
        <w:t>PRIMEIRA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OBJETO</w:t>
      </w:r>
    </w:p>
    <w:p>
      <w:pPr>
        <w:pStyle w:val="BodyText"/>
        <w:rPr>
          <w:b/>
          <w:sz w:val="26"/>
        </w:rPr>
      </w:pPr>
    </w:p>
    <w:p>
      <w:pPr>
        <w:pStyle w:val="BodyText"/>
        <w:spacing w:line="276" w:lineRule="auto"/>
        <w:ind w:left="1919" w:right="119" w:hanging="720"/>
        <w:jc w:val="both"/>
      </w:pPr>
      <w:r>
        <w:rPr>
          <w:rFonts w:ascii="Arial" w:hAnsi="Arial"/>
          <w:b/>
        </w:rPr>
        <w:t>1.1.</w:t>
      </w:r>
      <w:r>
        <w:rPr>
          <w:rFonts w:ascii="Arial" w:hAnsi="Arial"/>
          <w:b/>
          <w:spacing w:val="1"/>
        </w:rPr>
        <w:t> </w:t>
      </w:r>
      <w:r>
        <w:rPr/>
        <w:t>O presente Termo de </w:t>
      </w:r>
      <w:r>
        <w:rPr>
          <w:b/>
        </w:rPr>
        <w:t>Fomento </w:t>
      </w:r>
      <w:r>
        <w:rPr/>
        <w:t>tem por objeto a consecução de finalidades de interesse público e</w:t>
      </w:r>
      <w:r>
        <w:rPr>
          <w:spacing w:val="1"/>
        </w:rPr>
        <w:t> </w:t>
      </w:r>
      <w:r>
        <w:rPr/>
        <w:t>recíproco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envolvem</w:t>
      </w:r>
      <w:r>
        <w:rPr>
          <w:spacing w:val="1"/>
        </w:rPr>
        <w:t> </w:t>
      </w:r>
      <w:r>
        <w:rPr/>
        <w:t>a transferência de recursos financeiros à OSC, em regime de mútua</w:t>
      </w:r>
      <w:r>
        <w:rPr>
          <w:spacing w:val="1"/>
        </w:rPr>
        <w:t> </w:t>
      </w:r>
      <w:r>
        <w:rPr/>
        <w:t>cooperação</w:t>
      </w:r>
      <w:r>
        <w:rPr>
          <w:spacing w:val="5"/>
        </w:rPr>
        <w:t> </w:t>
      </w:r>
      <w:r>
        <w:rPr/>
        <w:t>entre</w:t>
      </w:r>
      <w:r>
        <w:rPr>
          <w:spacing w:val="5"/>
        </w:rPr>
        <w:t> </w:t>
      </w:r>
      <w:r>
        <w:rPr/>
        <w:t>o</w:t>
      </w:r>
      <w:r>
        <w:rPr>
          <w:spacing w:val="5"/>
        </w:rPr>
        <w:t> </w:t>
      </w:r>
      <w:r>
        <w:rPr/>
        <w:t>MUNICÍPIO</w:t>
      </w:r>
      <w:r>
        <w:rPr>
          <w:spacing w:val="5"/>
        </w:rPr>
        <w:t> </w:t>
      </w:r>
      <w:r>
        <w:rPr/>
        <w:t>e</w:t>
      </w:r>
      <w:r>
        <w:rPr>
          <w:spacing w:val="5"/>
        </w:rPr>
        <w:t> </w:t>
      </w:r>
      <w:r>
        <w:rPr/>
        <w:t>a</w:t>
      </w:r>
      <w:r>
        <w:rPr>
          <w:spacing w:val="5"/>
        </w:rPr>
        <w:t> </w:t>
      </w:r>
      <w:r>
        <w:rPr/>
        <w:t>OSC,</w:t>
      </w:r>
      <w:r>
        <w:rPr>
          <w:spacing w:val="5"/>
        </w:rPr>
        <w:t> </w:t>
      </w:r>
      <w:r>
        <w:rPr/>
        <w:t>mediante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execução</w:t>
      </w:r>
      <w:r>
        <w:rPr>
          <w:spacing w:val="40"/>
        </w:rPr>
        <w:t> </w:t>
      </w:r>
      <w:r>
        <w:rPr/>
        <w:t>do/a</w:t>
      </w:r>
    </w:p>
    <w:p>
      <w:pPr>
        <w:pStyle w:val="BodyText"/>
        <w:tabs>
          <w:tab w:pos="3719" w:val="left" w:leader="none"/>
        </w:tabs>
        <w:spacing w:line="276" w:lineRule="auto"/>
        <w:ind w:left="1919" w:right="117"/>
        <w:jc w:val="both"/>
      </w:pPr>
      <w:r>
        <w:rPr>
          <w:u w:val="single"/>
        </w:rPr>
        <w:t> </w:t>
        <w:tab/>
      </w:r>
      <w:r>
        <w:rPr>
          <w:b/>
          <w:i/>
        </w:rPr>
        <w:t>[descrição do objeto] </w:t>
      </w:r>
      <w:r>
        <w:rPr/>
        <w:t>de relevância pública e social definido no Plano de</w:t>
      </w:r>
      <w:r>
        <w:rPr>
          <w:spacing w:val="1"/>
        </w:rPr>
        <w:t> </w:t>
      </w:r>
      <w:r>
        <w:rPr/>
        <w:t>Trabalho,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rubricado</w:t>
      </w:r>
      <w:r>
        <w:rPr>
          <w:spacing w:val="-1"/>
        </w:rPr>
        <w:t> </w:t>
      </w:r>
      <w:r>
        <w:rPr/>
        <w:t>pelas</w:t>
      </w:r>
      <w:r>
        <w:rPr>
          <w:spacing w:val="-1"/>
        </w:rPr>
        <w:t> </w:t>
      </w:r>
      <w:r>
        <w:rPr/>
        <w:t>partes,</w:t>
      </w:r>
      <w:r>
        <w:rPr>
          <w:spacing w:val="-1"/>
        </w:rPr>
        <w:t> </w:t>
      </w:r>
      <w:r>
        <w:rPr/>
        <w:t>integra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instrumento.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4"/>
        </w:rPr>
      </w:pPr>
    </w:p>
    <w:p>
      <w:pPr>
        <w:pStyle w:val="Heading1"/>
        <w:jc w:val="both"/>
      </w:pPr>
      <w:r>
        <w:rPr/>
        <w:t>CLÁUSULA</w:t>
      </w:r>
      <w:r>
        <w:rPr>
          <w:spacing w:val="-4"/>
        </w:rPr>
        <w:t> </w:t>
      </w:r>
      <w:r>
        <w:rPr/>
        <w:t>SEGUNDA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DAS</w:t>
      </w:r>
      <w:r>
        <w:rPr>
          <w:spacing w:val="-3"/>
        </w:rPr>
        <w:t> </w:t>
      </w:r>
      <w:r>
        <w:rPr/>
        <w:t>OBRIGAÇÕES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PARCEIROS</w:t>
      </w:r>
    </w:p>
    <w:p>
      <w:pPr>
        <w:pStyle w:val="BodyText"/>
        <w:rPr>
          <w:b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1380" w:val="left" w:leader="none"/>
        </w:tabs>
        <w:spacing w:line="312" w:lineRule="auto" w:before="0" w:after="0"/>
        <w:ind w:left="1199" w:right="123" w:firstLine="0"/>
        <w:jc w:val="both"/>
        <w:rPr>
          <w:sz w:val="20"/>
        </w:rPr>
      </w:pPr>
      <w:r>
        <w:rPr>
          <w:sz w:val="20"/>
        </w:rPr>
        <w:t>- Como forma mútua de cooperação na execução do objeto do Termo de Fomento, comprometem-se os</w:t>
      </w:r>
      <w:r>
        <w:rPr>
          <w:spacing w:val="1"/>
          <w:sz w:val="20"/>
        </w:rPr>
        <w:t> </w:t>
      </w:r>
      <w:r>
        <w:rPr>
          <w:sz w:val="20"/>
        </w:rPr>
        <w:t>Parceiros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executar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integralidade</w:t>
      </w:r>
      <w:r>
        <w:rPr>
          <w:spacing w:val="-1"/>
          <w:sz w:val="20"/>
        </w:rPr>
        <w:t> </w:t>
      </w:r>
      <w:r>
        <w:rPr>
          <w:sz w:val="20"/>
        </w:rPr>
        <w:t>das</w:t>
      </w:r>
      <w:r>
        <w:rPr>
          <w:spacing w:val="-1"/>
          <w:sz w:val="20"/>
        </w:rPr>
        <w:t> </w:t>
      </w:r>
      <w:r>
        <w:rPr>
          <w:sz w:val="20"/>
        </w:rPr>
        <w:t>obrigações</w:t>
      </w:r>
      <w:r>
        <w:rPr>
          <w:spacing w:val="-1"/>
          <w:sz w:val="20"/>
        </w:rPr>
        <w:t> </w:t>
      </w:r>
      <w:r>
        <w:rPr>
          <w:sz w:val="20"/>
        </w:rPr>
        <w:t>assumidas,</w:t>
      </w:r>
      <w:r>
        <w:rPr>
          <w:spacing w:val="-1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âmbito</w:t>
      </w:r>
      <w:r>
        <w:rPr>
          <w:spacing w:val="-1"/>
          <w:sz w:val="20"/>
        </w:rPr>
        <w:t> </w:t>
      </w:r>
      <w:r>
        <w:rPr>
          <w:sz w:val="20"/>
        </w:rPr>
        <w:t>das</w:t>
      </w:r>
      <w:r>
        <w:rPr>
          <w:spacing w:val="-1"/>
          <w:sz w:val="20"/>
        </w:rPr>
        <w:t> </w:t>
      </w:r>
      <w:r>
        <w:rPr>
          <w:sz w:val="20"/>
        </w:rPr>
        <w:t>respectivas</w:t>
      </w:r>
      <w:r>
        <w:rPr>
          <w:spacing w:val="-1"/>
          <w:sz w:val="20"/>
        </w:rPr>
        <w:t> </w:t>
      </w:r>
      <w:r>
        <w:rPr>
          <w:sz w:val="20"/>
        </w:rPr>
        <w:t>competências.</w:t>
      </w:r>
    </w:p>
    <w:p>
      <w:pPr>
        <w:pStyle w:val="BodyText"/>
        <w:rPr>
          <w:sz w:val="23"/>
        </w:rPr>
      </w:pPr>
    </w:p>
    <w:p>
      <w:pPr>
        <w:pStyle w:val="Heading1"/>
        <w:numPr>
          <w:ilvl w:val="1"/>
          <w:numId w:val="1"/>
        </w:numPr>
        <w:tabs>
          <w:tab w:pos="1550" w:val="left" w:leader="none"/>
        </w:tabs>
        <w:spacing w:line="240" w:lineRule="auto" w:before="0" w:after="0"/>
        <w:ind w:left="1549" w:right="0" w:hanging="351"/>
        <w:jc w:val="left"/>
      </w:pPr>
      <w:r>
        <w:rPr/>
        <w:t>São</w:t>
      </w:r>
      <w:r>
        <w:rPr>
          <w:spacing w:val="-4"/>
        </w:rPr>
        <w:t> </w:t>
      </w:r>
      <w:r>
        <w:rPr/>
        <w:t>obrigações</w:t>
      </w:r>
      <w:r>
        <w:rPr>
          <w:spacing w:val="-4"/>
        </w:rPr>
        <w:t> </w:t>
      </w:r>
      <w:r>
        <w:rPr/>
        <w:t>comuns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PARCEIROS:</w:t>
      </w:r>
    </w:p>
    <w:p>
      <w:pPr>
        <w:pStyle w:val="BodyText"/>
        <w:rPr>
          <w:b/>
          <w:sz w:val="26"/>
        </w:rPr>
      </w:pPr>
    </w:p>
    <w:p>
      <w:pPr>
        <w:pStyle w:val="BodyText"/>
        <w:spacing w:line="480" w:lineRule="auto"/>
        <w:ind w:left="1199" w:right="2080"/>
      </w:pPr>
      <w:r>
        <w:rPr/>
        <w:t>I</w:t>
      </w:r>
      <w:r>
        <w:rPr>
          <w:spacing w:val="2"/>
        </w:rPr>
        <w:t> </w:t>
      </w:r>
      <w:r>
        <w:rPr/>
        <w:t>-</w:t>
      </w:r>
      <w:r>
        <w:rPr>
          <w:spacing w:val="2"/>
        </w:rPr>
        <w:t> </w:t>
      </w:r>
      <w:r>
        <w:rPr/>
        <w:t>conjugar</w:t>
      </w:r>
      <w:r>
        <w:rPr>
          <w:spacing w:val="3"/>
        </w:rPr>
        <w:t> </w:t>
      </w:r>
      <w:r>
        <w:rPr/>
        <w:t>esforços</w:t>
      </w:r>
      <w:r>
        <w:rPr>
          <w:spacing w:val="2"/>
        </w:rPr>
        <w:t> </w:t>
      </w:r>
      <w:r>
        <w:rPr/>
        <w:t>e</w:t>
      </w:r>
      <w:r>
        <w:rPr>
          <w:spacing w:val="3"/>
        </w:rPr>
        <w:t> </w:t>
      </w:r>
      <w:r>
        <w:rPr/>
        <w:t>cooperar</w:t>
      </w:r>
      <w:r>
        <w:rPr>
          <w:spacing w:val="2"/>
        </w:rPr>
        <w:t> </w:t>
      </w:r>
      <w:r>
        <w:rPr/>
        <w:t>um</w:t>
      </w:r>
      <w:r>
        <w:rPr>
          <w:spacing w:val="2"/>
        </w:rPr>
        <w:t> </w:t>
      </w:r>
      <w:r>
        <w:rPr/>
        <w:t>com</w:t>
      </w:r>
      <w:r>
        <w:rPr>
          <w:spacing w:val="3"/>
        </w:rPr>
        <w:t> </w:t>
      </w:r>
      <w:r>
        <w:rPr/>
        <w:t>o</w:t>
      </w:r>
      <w:r>
        <w:rPr>
          <w:spacing w:val="2"/>
        </w:rPr>
        <w:t> </w:t>
      </w:r>
      <w:r>
        <w:rPr/>
        <w:t>outro</w:t>
      </w:r>
      <w:r>
        <w:rPr>
          <w:spacing w:val="3"/>
        </w:rPr>
        <w:t> </w:t>
      </w:r>
      <w:r>
        <w:rPr/>
        <w:t>para</w:t>
      </w:r>
      <w:r>
        <w:rPr>
          <w:spacing w:val="2"/>
        </w:rPr>
        <w:t> </w:t>
      </w:r>
      <w:r>
        <w:rPr/>
        <w:t>a</w:t>
      </w:r>
      <w:r>
        <w:rPr>
          <w:spacing w:val="3"/>
        </w:rPr>
        <w:t> </w:t>
      </w:r>
      <w:r>
        <w:rPr/>
        <w:t>plena</w:t>
      </w:r>
      <w:r>
        <w:rPr>
          <w:spacing w:val="2"/>
        </w:rPr>
        <w:t> </w:t>
      </w:r>
      <w:r>
        <w:rPr/>
        <w:t>realização</w:t>
      </w:r>
      <w:r>
        <w:rPr>
          <w:spacing w:val="2"/>
        </w:rPr>
        <w:t> </w:t>
      </w:r>
      <w:r>
        <w:rPr/>
        <w:t>do</w:t>
      </w:r>
      <w:r>
        <w:rPr>
          <w:spacing w:val="3"/>
        </w:rPr>
        <w:t> </w:t>
      </w:r>
      <w:r>
        <w:rPr/>
        <w:t>objeto;</w:t>
      </w:r>
      <w:r>
        <w:rPr>
          <w:spacing w:val="1"/>
        </w:rPr>
        <w:t> </w:t>
      </w:r>
      <w:r>
        <w:rPr/>
        <w:t>II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promover</w:t>
      </w:r>
      <w:r>
        <w:rPr>
          <w:spacing w:val="-1"/>
        </w:rPr>
        <w:t> </w:t>
      </w:r>
      <w:r>
        <w:rPr/>
        <w:t>publicidade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transparência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informações</w:t>
      </w:r>
      <w:r>
        <w:rPr>
          <w:spacing w:val="-1"/>
        </w:rPr>
        <w:t> </w:t>
      </w:r>
      <w:r>
        <w:rPr/>
        <w:t>referentes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parceria;</w:t>
      </w:r>
    </w:p>
    <w:p>
      <w:pPr>
        <w:pStyle w:val="ListParagraph"/>
        <w:numPr>
          <w:ilvl w:val="0"/>
          <w:numId w:val="2"/>
        </w:numPr>
        <w:tabs>
          <w:tab w:pos="1510" w:val="left" w:leader="none"/>
        </w:tabs>
        <w:spacing w:line="276" w:lineRule="auto" w:before="35" w:after="0"/>
        <w:ind w:left="1199" w:right="118" w:firstLine="0"/>
        <w:jc w:val="left"/>
        <w:rPr>
          <w:sz w:val="20"/>
        </w:rPr>
      </w:pPr>
      <w:r>
        <w:rPr>
          <w:sz w:val="20"/>
        </w:rPr>
        <w:t>-</w:t>
      </w:r>
      <w:r>
        <w:rPr>
          <w:spacing w:val="10"/>
          <w:sz w:val="20"/>
        </w:rPr>
        <w:t> </w:t>
      </w:r>
      <w:r>
        <w:rPr>
          <w:sz w:val="20"/>
        </w:rPr>
        <w:t>promover</w:t>
      </w:r>
      <w:r>
        <w:rPr>
          <w:spacing w:val="10"/>
          <w:sz w:val="20"/>
        </w:rPr>
        <w:t> </w:t>
      </w:r>
      <w:r>
        <w:rPr>
          <w:sz w:val="20"/>
        </w:rPr>
        <w:t>o</w:t>
      </w:r>
      <w:r>
        <w:rPr>
          <w:spacing w:val="10"/>
          <w:sz w:val="20"/>
        </w:rPr>
        <w:t> </w:t>
      </w:r>
      <w:r>
        <w:rPr>
          <w:sz w:val="20"/>
        </w:rPr>
        <w:t>registro</w:t>
      </w:r>
      <w:r>
        <w:rPr>
          <w:spacing w:val="44"/>
          <w:sz w:val="20"/>
        </w:rPr>
        <w:t> </w:t>
      </w:r>
      <w:r>
        <w:rPr>
          <w:sz w:val="20"/>
        </w:rPr>
        <w:t>das</w:t>
      </w:r>
      <w:r>
        <w:rPr>
          <w:spacing w:val="44"/>
          <w:sz w:val="20"/>
        </w:rPr>
        <w:t> </w:t>
      </w:r>
      <w:r>
        <w:rPr>
          <w:sz w:val="20"/>
        </w:rPr>
        <w:t>informações</w:t>
      </w:r>
      <w:r>
        <w:rPr>
          <w:spacing w:val="44"/>
          <w:sz w:val="20"/>
        </w:rPr>
        <w:t> </w:t>
      </w:r>
      <w:r>
        <w:rPr>
          <w:sz w:val="20"/>
        </w:rPr>
        <w:t>cabíveis</w:t>
      </w:r>
      <w:r>
        <w:rPr>
          <w:spacing w:val="44"/>
          <w:sz w:val="20"/>
        </w:rPr>
        <w:t> </w:t>
      </w:r>
      <w:r>
        <w:rPr>
          <w:sz w:val="20"/>
        </w:rPr>
        <w:t>na</w:t>
      </w:r>
      <w:r>
        <w:rPr>
          <w:spacing w:val="44"/>
          <w:sz w:val="20"/>
        </w:rPr>
        <w:t> </w:t>
      </w:r>
      <w:r>
        <w:rPr>
          <w:sz w:val="20"/>
        </w:rPr>
        <w:t>plataforma</w:t>
      </w:r>
      <w:r>
        <w:rPr>
          <w:spacing w:val="44"/>
          <w:sz w:val="20"/>
        </w:rPr>
        <w:t> </w:t>
      </w:r>
      <w:r>
        <w:rPr>
          <w:sz w:val="20"/>
        </w:rPr>
        <w:t>eletrônica</w:t>
      </w:r>
      <w:r>
        <w:rPr>
          <w:spacing w:val="44"/>
          <w:sz w:val="20"/>
        </w:rPr>
        <w:t> </w:t>
      </w:r>
      <w:r>
        <w:rPr>
          <w:sz w:val="20"/>
        </w:rPr>
        <w:t>do</w:t>
      </w:r>
      <w:r>
        <w:rPr>
          <w:spacing w:val="44"/>
          <w:sz w:val="20"/>
        </w:rPr>
        <w:t> </w:t>
      </w:r>
      <w:r>
        <w:rPr>
          <w:sz w:val="20"/>
        </w:rPr>
        <w:t>Sistema</w:t>
      </w:r>
      <w:r>
        <w:rPr>
          <w:spacing w:val="44"/>
          <w:sz w:val="20"/>
        </w:rPr>
        <w:t> </w:t>
      </w:r>
      <w:r>
        <w:rPr>
          <w:sz w:val="20"/>
        </w:rPr>
        <w:t>Unificado</w:t>
      </w:r>
      <w:r>
        <w:rPr>
          <w:spacing w:val="44"/>
          <w:sz w:val="20"/>
        </w:rPr>
        <w:t> </w:t>
      </w:r>
      <w:r>
        <w:rPr>
          <w:sz w:val="20"/>
        </w:rPr>
        <w:t>de</w:t>
      </w:r>
      <w:r>
        <w:rPr>
          <w:spacing w:val="-47"/>
          <w:sz w:val="20"/>
        </w:rPr>
        <w:t> </w:t>
      </w:r>
      <w:r>
        <w:rPr>
          <w:sz w:val="20"/>
        </w:rPr>
        <w:t>Contratos</w:t>
      </w:r>
      <w:r>
        <w:rPr>
          <w:spacing w:val="-1"/>
          <w:sz w:val="20"/>
        </w:rPr>
        <w:t> </w:t>
      </w:r>
      <w:r>
        <w:rPr>
          <w:sz w:val="20"/>
        </w:rPr>
        <w:t>Convênios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Congêneres</w:t>
      </w:r>
      <w:r>
        <w:rPr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SUCC</w:t>
      </w:r>
      <w:r>
        <w:rPr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ou</w:t>
      </w:r>
      <w:r>
        <w:rPr>
          <w:spacing w:val="-1"/>
          <w:sz w:val="20"/>
        </w:rPr>
        <w:t> </w:t>
      </w:r>
      <w:r>
        <w:rPr>
          <w:sz w:val="20"/>
        </w:rPr>
        <w:t>em</w:t>
      </w:r>
      <w:r>
        <w:rPr>
          <w:spacing w:val="-1"/>
          <w:sz w:val="20"/>
        </w:rPr>
        <w:t> </w:t>
      </w:r>
      <w:r>
        <w:rPr>
          <w:sz w:val="20"/>
        </w:rPr>
        <w:t>outra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venha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substituí-la;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1521" w:val="left" w:leader="none"/>
        </w:tabs>
        <w:spacing w:line="312" w:lineRule="auto" w:before="0" w:after="0"/>
        <w:ind w:left="1199" w:right="232" w:firstLine="0"/>
        <w:jc w:val="left"/>
        <w:rPr>
          <w:sz w:val="20"/>
        </w:rPr>
      </w:pP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fornecer,</w:t>
      </w:r>
      <w:r>
        <w:rPr>
          <w:spacing w:val="1"/>
          <w:sz w:val="20"/>
        </w:rPr>
        <w:t> </w:t>
      </w:r>
      <w:r>
        <w:rPr>
          <w:sz w:val="20"/>
        </w:rPr>
        <w:t>quando</w:t>
      </w:r>
      <w:r>
        <w:rPr>
          <w:spacing w:val="1"/>
          <w:sz w:val="20"/>
        </w:rPr>
        <w:t> </w:t>
      </w:r>
      <w:r>
        <w:rPr>
          <w:sz w:val="20"/>
        </w:rPr>
        <w:t>requisitadas</w:t>
      </w:r>
      <w:r>
        <w:rPr>
          <w:spacing w:val="1"/>
          <w:sz w:val="20"/>
        </w:rPr>
        <w:t> </w:t>
      </w:r>
      <w:r>
        <w:rPr>
          <w:sz w:val="20"/>
        </w:rPr>
        <w:t>pelos</w:t>
      </w:r>
      <w:r>
        <w:rPr>
          <w:spacing w:val="1"/>
          <w:sz w:val="20"/>
        </w:rPr>
        <w:t> </w:t>
      </w:r>
      <w:r>
        <w:rPr>
          <w:sz w:val="20"/>
        </w:rPr>
        <w:t>órgãos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controle</w:t>
      </w:r>
      <w:r>
        <w:rPr>
          <w:spacing w:val="1"/>
          <w:sz w:val="20"/>
        </w:rPr>
        <w:t> </w:t>
      </w:r>
      <w:r>
        <w:rPr>
          <w:sz w:val="20"/>
        </w:rPr>
        <w:t>interno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externo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nos</w:t>
      </w:r>
      <w:r>
        <w:rPr>
          <w:spacing w:val="1"/>
          <w:sz w:val="20"/>
        </w:rPr>
        <w:t> </w:t>
      </w:r>
      <w:r>
        <w:rPr>
          <w:sz w:val="20"/>
        </w:rPr>
        <w:t>limites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sua</w:t>
      </w:r>
      <w:r>
        <w:rPr>
          <w:spacing w:val="-47"/>
          <w:sz w:val="20"/>
        </w:rPr>
        <w:t> </w:t>
      </w:r>
      <w:r>
        <w:rPr>
          <w:sz w:val="20"/>
        </w:rPr>
        <w:t>competência</w:t>
      </w:r>
      <w:r>
        <w:rPr>
          <w:spacing w:val="-1"/>
          <w:sz w:val="20"/>
        </w:rPr>
        <w:t> </w:t>
      </w:r>
      <w:r>
        <w:rPr>
          <w:sz w:val="20"/>
        </w:rPr>
        <w:t>específica,</w:t>
      </w:r>
      <w:r>
        <w:rPr>
          <w:spacing w:val="-1"/>
          <w:sz w:val="20"/>
        </w:rPr>
        <w:t> </w:t>
      </w:r>
      <w:r>
        <w:rPr>
          <w:sz w:val="20"/>
        </w:rPr>
        <w:t>informações</w:t>
      </w:r>
      <w:r>
        <w:rPr>
          <w:spacing w:val="-1"/>
          <w:sz w:val="20"/>
        </w:rPr>
        <w:t> </w:t>
      </w:r>
      <w:r>
        <w:rPr>
          <w:sz w:val="20"/>
        </w:rPr>
        <w:t>relativas</w:t>
      </w:r>
      <w:r>
        <w:rPr>
          <w:spacing w:val="-1"/>
          <w:sz w:val="20"/>
        </w:rPr>
        <w:t> </w:t>
      </w:r>
      <w:r>
        <w:rPr>
          <w:sz w:val="20"/>
        </w:rPr>
        <w:t>à</w:t>
      </w:r>
      <w:r>
        <w:rPr>
          <w:spacing w:val="-1"/>
          <w:sz w:val="20"/>
        </w:rPr>
        <w:t> </w:t>
      </w:r>
      <w:r>
        <w:rPr>
          <w:sz w:val="20"/>
        </w:rPr>
        <w:t>parceria</w:t>
      </w:r>
      <w:r>
        <w:rPr>
          <w:spacing w:val="-1"/>
          <w:sz w:val="20"/>
        </w:rPr>
        <w:t> </w:t>
      </w:r>
      <w:r>
        <w:rPr>
          <w:sz w:val="20"/>
        </w:rPr>
        <w:t>independente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autorização</w:t>
      </w:r>
      <w:r>
        <w:rPr>
          <w:spacing w:val="-1"/>
          <w:sz w:val="20"/>
        </w:rPr>
        <w:t> </w:t>
      </w:r>
      <w:r>
        <w:rPr>
          <w:sz w:val="20"/>
        </w:rPr>
        <w:t>judicial;</w:t>
      </w:r>
      <w:r>
        <w:rPr>
          <w:spacing w:val="-1"/>
          <w:sz w:val="20"/>
        </w:rPr>
        <w:t> </w:t>
      </w:r>
      <w:r>
        <w:rPr>
          <w:sz w:val="20"/>
        </w:rPr>
        <w:t>e</w:t>
      </w:r>
    </w:p>
    <w:p>
      <w:pPr>
        <w:spacing w:after="0" w:line="312" w:lineRule="auto"/>
        <w:jc w:val="left"/>
        <w:rPr>
          <w:sz w:val="20"/>
        </w:rPr>
        <w:sectPr>
          <w:type w:val="continuous"/>
          <w:pgSz w:w="11920" w:h="16860"/>
          <w:pgMar w:top="1320" w:bottom="280" w:left="400" w:right="1480"/>
        </w:sectPr>
      </w:pPr>
    </w:p>
    <w:p>
      <w:pPr>
        <w:pStyle w:val="ListParagraph"/>
        <w:numPr>
          <w:ilvl w:val="0"/>
          <w:numId w:val="2"/>
        </w:numPr>
        <w:tabs>
          <w:tab w:pos="1410" w:val="left" w:leader="none"/>
        </w:tabs>
        <w:spacing w:line="240" w:lineRule="auto" w:before="62" w:after="0"/>
        <w:ind w:left="1199" w:right="116" w:firstLine="0"/>
        <w:jc w:val="both"/>
        <w:rPr>
          <w:sz w:val="20"/>
        </w:rPr>
      </w:pPr>
      <w:r>
        <w:rPr>
          <w:sz w:val="20"/>
        </w:rPr>
        <w:t>- priorizar a busca por soluções pacíficas e extrajudiciais, na hipótese de qualquer dúvida ou controvérsia</w:t>
      </w:r>
      <w:r>
        <w:rPr>
          <w:spacing w:val="1"/>
          <w:sz w:val="20"/>
        </w:rPr>
        <w:t> </w:t>
      </w:r>
      <w:r>
        <w:rPr>
          <w:sz w:val="20"/>
        </w:rPr>
        <w:t>sobre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interpretação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cumprimento</w:t>
      </w:r>
      <w:r>
        <w:rPr>
          <w:spacing w:val="-1"/>
          <w:sz w:val="20"/>
        </w:rPr>
        <w:t> </w:t>
      </w:r>
      <w:r>
        <w:rPr>
          <w:sz w:val="20"/>
        </w:rPr>
        <w:t>deste</w:t>
      </w:r>
      <w:r>
        <w:rPr>
          <w:spacing w:val="-1"/>
          <w:sz w:val="20"/>
        </w:rPr>
        <w:t> </w:t>
      </w:r>
      <w:r>
        <w:rPr>
          <w:sz w:val="20"/>
        </w:rPr>
        <w:t>Termo.</w:t>
      </w:r>
    </w:p>
    <w:p>
      <w:pPr>
        <w:pStyle w:val="BodyText"/>
        <w:rPr>
          <w:sz w:val="23"/>
        </w:rPr>
      </w:pPr>
    </w:p>
    <w:p>
      <w:pPr>
        <w:pStyle w:val="Heading1"/>
        <w:numPr>
          <w:ilvl w:val="1"/>
          <w:numId w:val="1"/>
        </w:numPr>
        <w:tabs>
          <w:tab w:pos="1550" w:val="left" w:leader="none"/>
        </w:tabs>
        <w:spacing w:line="240" w:lineRule="auto" w:before="0" w:after="0"/>
        <w:ind w:left="1549" w:right="0" w:hanging="351"/>
        <w:jc w:val="left"/>
      </w:pPr>
      <w:r>
        <w:rPr/>
        <w:t>São</w:t>
      </w:r>
      <w:r>
        <w:rPr>
          <w:spacing w:val="-1"/>
        </w:rPr>
        <w:t> </w:t>
      </w:r>
      <w:r>
        <w:rPr/>
        <w:t>obrigações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MUNICÍPIO:</w:t>
      </w:r>
    </w:p>
    <w:p>
      <w:pPr>
        <w:pStyle w:val="BodyText"/>
        <w:rPr>
          <w:b/>
          <w:sz w:val="26"/>
        </w:rPr>
      </w:pPr>
    </w:p>
    <w:p>
      <w:pPr>
        <w:pStyle w:val="ListParagraph"/>
        <w:numPr>
          <w:ilvl w:val="0"/>
          <w:numId w:val="3"/>
        </w:numPr>
        <w:tabs>
          <w:tab w:pos="1362" w:val="left" w:leader="none"/>
        </w:tabs>
        <w:spacing w:line="276" w:lineRule="auto" w:before="0" w:after="0"/>
        <w:ind w:left="1199" w:right="121" w:firstLine="0"/>
        <w:jc w:val="left"/>
        <w:rPr>
          <w:sz w:val="20"/>
        </w:rPr>
      </w:pPr>
      <w:r>
        <w:rPr>
          <w:sz w:val="20"/>
        </w:rPr>
        <w:t>-</w:t>
      </w:r>
      <w:r>
        <w:rPr>
          <w:spacing w:val="43"/>
          <w:sz w:val="20"/>
        </w:rPr>
        <w:t> </w:t>
      </w:r>
      <w:r>
        <w:rPr>
          <w:sz w:val="20"/>
        </w:rPr>
        <w:t>efetuar</w:t>
      </w:r>
      <w:r>
        <w:rPr>
          <w:spacing w:val="43"/>
          <w:sz w:val="20"/>
        </w:rPr>
        <w:t> </w:t>
      </w:r>
      <w:r>
        <w:rPr>
          <w:sz w:val="20"/>
        </w:rPr>
        <w:t>o</w:t>
      </w:r>
      <w:r>
        <w:rPr>
          <w:spacing w:val="44"/>
          <w:sz w:val="20"/>
        </w:rPr>
        <w:t> </w:t>
      </w:r>
      <w:r>
        <w:rPr>
          <w:sz w:val="20"/>
        </w:rPr>
        <w:t>repasse</w:t>
      </w:r>
      <w:r>
        <w:rPr>
          <w:spacing w:val="43"/>
          <w:sz w:val="20"/>
        </w:rPr>
        <w:t> </w:t>
      </w:r>
      <w:r>
        <w:rPr>
          <w:sz w:val="20"/>
        </w:rPr>
        <w:t>dos</w:t>
      </w:r>
      <w:r>
        <w:rPr>
          <w:spacing w:val="44"/>
          <w:sz w:val="20"/>
        </w:rPr>
        <w:t> </w:t>
      </w:r>
      <w:r>
        <w:rPr>
          <w:sz w:val="20"/>
        </w:rPr>
        <w:t>recursos</w:t>
      </w:r>
      <w:r>
        <w:rPr>
          <w:spacing w:val="43"/>
          <w:sz w:val="20"/>
        </w:rPr>
        <w:t> </w:t>
      </w:r>
      <w:r>
        <w:rPr>
          <w:sz w:val="20"/>
        </w:rPr>
        <w:t>necessários</w:t>
      </w:r>
      <w:r>
        <w:rPr>
          <w:spacing w:val="44"/>
          <w:sz w:val="20"/>
        </w:rPr>
        <w:t> </w:t>
      </w:r>
      <w:r>
        <w:rPr>
          <w:sz w:val="20"/>
        </w:rPr>
        <w:t>à</w:t>
      </w:r>
      <w:r>
        <w:rPr>
          <w:spacing w:val="43"/>
          <w:sz w:val="20"/>
        </w:rPr>
        <w:t> </w:t>
      </w:r>
      <w:r>
        <w:rPr>
          <w:sz w:val="20"/>
        </w:rPr>
        <w:t>execução</w:t>
      </w:r>
      <w:r>
        <w:rPr>
          <w:spacing w:val="44"/>
          <w:sz w:val="20"/>
        </w:rPr>
        <w:t> </w:t>
      </w:r>
      <w:r>
        <w:rPr>
          <w:sz w:val="20"/>
        </w:rPr>
        <w:t>do</w:t>
      </w:r>
      <w:r>
        <w:rPr>
          <w:spacing w:val="43"/>
          <w:sz w:val="20"/>
        </w:rPr>
        <w:t> </w:t>
      </w:r>
      <w:r>
        <w:rPr>
          <w:sz w:val="20"/>
        </w:rPr>
        <w:t>Plano</w:t>
      </w:r>
      <w:r>
        <w:rPr>
          <w:spacing w:val="44"/>
          <w:sz w:val="20"/>
        </w:rPr>
        <w:t> </w:t>
      </w:r>
      <w:r>
        <w:rPr>
          <w:sz w:val="20"/>
        </w:rPr>
        <w:t>de</w:t>
      </w:r>
      <w:r>
        <w:rPr>
          <w:spacing w:val="43"/>
          <w:sz w:val="20"/>
        </w:rPr>
        <w:t> </w:t>
      </w:r>
      <w:r>
        <w:rPr>
          <w:sz w:val="20"/>
        </w:rPr>
        <w:t>Trabalho,</w:t>
      </w:r>
      <w:r>
        <w:rPr>
          <w:spacing w:val="29"/>
          <w:sz w:val="20"/>
        </w:rPr>
        <w:t> </w:t>
      </w:r>
      <w:r>
        <w:rPr>
          <w:sz w:val="20"/>
        </w:rPr>
        <w:t>na</w:t>
      </w:r>
      <w:r>
        <w:rPr>
          <w:spacing w:val="28"/>
          <w:sz w:val="20"/>
        </w:rPr>
        <w:t> </w:t>
      </w:r>
      <w:r>
        <w:rPr>
          <w:sz w:val="20"/>
        </w:rPr>
        <w:t>forma</w:t>
      </w:r>
      <w:r>
        <w:rPr>
          <w:spacing w:val="29"/>
          <w:sz w:val="20"/>
        </w:rPr>
        <w:t> </w:t>
      </w:r>
      <w:r>
        <w:rPr>
          <w:sz w:val="20"/>
        </w:rPr>
        <w:t>prevista</w:t>
      </w:r>
      <w:r>
        <w:rPr>
          <w:spacing w:val="29"/>
          <w:sz w:val="20"/>
        </w:rPr>
        <w:t> </w:t>
      </w:r>
      <w:r>
        <w:rPr>
          <w:sz w:val="20"/>
        </w:rPr>
        <w:t>na</w:t>
      </w:r>
      <w:r>
        <w:rPr>
          <w:spacing w:val="-47"/>
          <w:sz w:val="20"/>
        </w:rPr>
        <w:t> </w:t>
      </w:r>
      <w:r>
        <w:rPr>
          <w:sz w:val="20"/>
        </w:rPr>
        <w:t>Cláusula</w:t>
      </w:r>
      <w:r>
        <w:rPr>
          <w:spacing w:val="-2"/>
          <w:sz w:val="20"/>
        </w:rPr>
        <w:t> </w:t>
      </w:r>
      <w:r>
        <w:rPr>
          <w:sz w:val="20"/>
        </w:rPr>
        <w:t>Terceira;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1399" w:val="left" w:leader="none"/>
        </w:tabs>
        <w:spacing w:line="276" w:lineRule="auto" w:before="0" w:after="0"/>
        <w:ind w:left="1199" w:right="121" w:firstLine="0"/>
        <w:jc w:val="left"/>
        <w:rPr>
          <w:sz w:val="20"/>
        </w:rPr>
      </w:pPr>
      <w:r>
        <w:rPr>
          <w:sz w:val="20"/>
        </w:rPr>
        <w:t>-</w:t>
      </w:r>
      <w:r>
        <w:rPr>
          <w:spacing w:val="14"/>
          <w:sz w:val="20"/>
        </w:rPr>
        <w:t> </w:t>
      </w:r>
      <w:r>
        <w:rPr>
          <w:sz w:val="20"/>
        </w:rPr>
        <w:t>apoiar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4"/>
          <w:sz w:val="20"/>
        </w:rPr>
        <w:t> </w:t>
      </w:r>
      <w:r>
        <w:rPr>
          <w:sz w:val="20"/>
        </w:rPr>
        <w:t>OSC</w:t>
      </w:r>
      <w:r>
        <w:rPr>
          <w:spacing w:val="14"/>
          <w:sz w:val="20"/>
        </w:rPr>
        <w:t> </w:t>
      </w:r>
      <w:r>
        <w:rPr>
          <w:sz w:val="20"/>
        </w:rPr>
        <w:t>no</w:t>
      </w:r>
      <w:r>
        <w:rPr>
          <w:spacing w:val="14"/>
          <w:sz w:val="20"/>
        </w:rPr>
        <w:t> </w:t>
      </w:r>
      <w:r>
        <w:rPr>
          <w:sz w:val="20"/>
        </w:rPr>
        <w:t>alcance</w:t>
      </w:r>
      <w:r>
        <w:rPr>
          <w:spacing w:val="14"/>
          <w:sz w:val="20"/>
        </w:rPr>
        <w:t> </w:t>
      </w:r>
      <w:r>
        <w:rPr>
          <w:sz w:val="20"/>
        </w:rPr>
        <w:t>dos</w:t>
      </w:r>
      <w:r>
        <w:rPr>
          <w:spacing w:val="14"/>
          <w:sz w:val="20"/>
        </w:rPr>
        <w:t> </w:t>
      </w:r>
      <w:r>
        <w:rPr>
          <w:sz w:val="20"/>
        </w:rPr>
        <w:t>resultados</w:t>
      </w:r>
      <w:r>
        <w:rPr>
          <w:spacing w:val="14"/>
          <w:sz w:val="20"/>
        </w:rPr>
        <w:t> </w:t>
      </w:r>
      <w:r>
        <w:rPr>
          <w:sz w:val="20"/>
        </w:rPr>
        <w:t>previstos</w:t>
      </w:r>
      <w:r>
        <w:rPr>
          <w:spacing w:val="14"/>
          <w:sz w:val="20"/>
        </w:rPr>
        <w:t> </w:t>
      </w:r>
      <w:r>
        <w:rPr>
          <w:sz w:val="20"/>
        </w:rPr>
        <w:t>no</w:t>
      </w:r>
      <w:r>
        <w:rPr>
          <w:spacing w:val="14"/>
          <w:sz w:val="20"/>
        </w:rPr>
        <w:t> </w:t>
      </w:r>
      <w:r>
        <w:rPr>
          <w:sz w:val="20"/>
        </w:rPr>
        <w:t>objeto</w:t>
      </w:r>
      <w:r>
        <w:rPr>
          <w:spacing w:val="14"/>
          <w:sz w:val="20"/>
        </w:rPr>
        <w:t> </w:t>
      </w:r>
      <w:r>
        <w:rPr>
          <w:sz w:val="20"/>
        </w:rPr>
        <w:t>da</w:t>
      </w:r>
      <w:r>
        <w:rPr>
          <w:spacing w:val="14"/>
          <w:sz w:val="20"/>
        </w:rPr>
        <w:t> </w:t>
      </w:r>
      <w:r>
        <w:rPr>
          <w:sz w:val="20"/>
        </w:rPr>
        <w:t>presente</w:t>
      </w:r>
      <w:r>
        <w:rPr>
          <w:spacing w:val="14"/>
          <w:sz w:val="20"/>
        </w:rPr>
        <w:t> </w:t>
      </w:r>
      <w:r>
        <w:rPr>
          <w:sz w:val="20"/>
        </w:rPr>
        <w:t>parceria,</w:t>
      </w:r>
      <w:r>
        <w:rPr>
          <w:spacing w:val="14"/>
          <w:sz w:val="20"/>
        </w:rPr>
        <w:t> </w:t>
      </w:r>
      <w:r>
        <w:rPr>
          <w:sz w:val="20"/>
        </w:rPr>
        <w:t>conforme</w:t>
      </w:r>
      <w:r>
        <w:rPr>
          <w:spacing w:val="14"/>
          <w:sz w:val="20"/>
        </w:rPr>
        <w:t> </w:t>
      </w:r>
      <w:r>
        <w:rPr>
          <w:sz w:val="20"/>
        </w:rPr>
        <w:t>o</w:t>
      </w:r>
      <w:r>
        <w:rPr>
          <w:spacing w:val="14"/>
          <w:sz w:val="20"/>
        </w:rPr>
        <w:t> </w:t>
      </w:r>
      <w:r>
        <w:rPr>
          <w:sz w:val="20"/>
        </w:rPr>
        <w:t>Plano</w:t>
      </w:r>
      <w:r>
        <w:rPr>
          <w:spacing w:val="14"/>
          <w:sz w:val="20"/>
        </w:rPr>
        <w:t> </w:t>
      </w:r>
      <w:r>
        <w:rPr>
          <w:sz w:val="20"/>
        </w:rPr>
        <w:t>de</w:t>
      </w:r>
      <w:r>
        <w:rPr>
          <w:spacing w:val="-47"/>
          <w:sz w:val="20"/>
        </w:rPr>
        <w:t> </w:t>
      </w:r>
      <w:r>
        <w:rPr>
          <w:sz w:val="20"/>
        </w:rPr>
        <w:t>Trabalho;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1450" w:val="left" w:leader="none"/>
        </w:tabs>
        <w:spacing w:line="240" w:lineRule="auto" w:before="0" w:after="0"/>
        <w:ind w:left="1449" w:right="0" w:hanging="251"/>
        <w:jc w:val="both"/>
        <w:rPr>
          <w:sz w:val="20"/>
        </w:rPr>
      </w:pPr>
      <w:r>
        <w:rPr>
          <w:sz w:val="20"/>
        </w:rPr>
        <w:t>-</w:t>
      </w:r>
      <w:r>
        <w:rPr>
          <w:spacing w:val="-1"/>
          <w:sz w:val="20"/>
        </w:rPr>
        <w:t> </w:t>
      </w:r>
      <w:r>
        <w:rPr>
          <w:sz w:val="20"/>
        </w:rPr>
        <w:t>direcionar</w:t>
      </w:r>
      <w:r>
        <w:rPr>
          <w:spacing w:val="-1"/>
          <w:sz w:val="20"/>
        </w:rPr>
        <w:t> </w:t>
      </w:r>
      <w:r>
        <w:rPr>
          <w:sz w:val="20"/>
        </w:rPr>
        <w:t>esforços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garantir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formação</w:t>
      </w:r>
      <w:r>
        <w:rPr>
          <w:spacing w:val="-1"/>
          <w:sz w:val="20"/>
        </w:rPr>
        <w:t> </w:t>
      </w:r>
      <w:r>
        <w:rPr>
          <w:sz w:val="20"/>
        </w:rPr>
        <w:t>continuada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dirigentes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técnicos</w:t>
      </w:r>
      <w:r>
        <w:rPr>
          <w:spacing w:val="-1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OSC;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3"/>
        </w:numPr>
        <w:tabs>
          <w:tab w:pos="1491" w:val="left" w:leader="none"/>
        </w:tabs>
        <w:spacing w:line="276" w:lineRule="auto" w:before="0" w:after="0"/>
        <w:ind w:left="1199" w:right="117" w:firstLine="0"/>
        <w:jc w:val="left"/>
        <w:rPr>
          <w:sz w:val="20"/>
        </w:rPr>
      </w:pPr>
      <w:r>
        <w:rPr>
          <w:sz w:val="20"/>
        </w:rPr>
        <w:t>-</w:t>
      </w:r>
      <w:r>
        <w:rPr>
          <w:spacing w:val="29"/>
          <w:sz w:val="20"/>
        </w:rPr>
        <w:t> </w:t>
      </w:r>
      <w:r>
        <w:rPr>
          <w:sz w:val="20"/>
        </w:rPr>
        <w:t>sempre</w:t>
      </w:r>
      <w:r>
        <w:rPr>
          <w:spacing w:val="29"/>
          <w:sz w:val="20"/>
        </w:rPr>
        <w:t> </w:t>
      </w:r>
      <w:r>
        <w:rPr>
          <w:sz w:val="20"/>
        </w:rPr>
        <w:t>que</w:t>
      </w:r>
      <w:r>
        <w:rPr>
          <w:spacing w:val="29"/>
          <w:sz w:val="20"/>
        </w:rPr>
        <w:t> </w:t>
      </w:r>
      <w:r>
        <w:rPr>
          <w:sz w:val="20"/>
        </w:rPr>
        <w:t>solicitado,</w:t>
      </w:r>
      <w:r>
        <w:rPr>
          <w:spacing w:val="29"/>
          <w:sz w:val="20"/>
        </w:rPr>
        <w:t> </w:t>
      </w:r>
      <w:r>
        <w:rPr>
          <w:sz w:val="20"/>
        </w:rPr>
        <w:t>prestar</w:t>
      </w:r>
      <w:r>
        <w:rPr>
          <w:spacing w:val="29"/>
          <w:sz w:val="20"/>
        </w:rPr>
        <w:t> </w:t>
      </w:r>
      <w:r>
        <w:rPr>
          <w:sz w:val="20"/>
        </w:rPr>
        <w:t>informações</w:t>
      </w:r>
      <w:r>
        <w:rPr>
          <w:spacing w:val="29"/>
          <w:sz w:val="20"/>
        </w:rPr>
        <w:t> </w:t>
      </w:r>
      <w:r>
        <w:rPr>
          <w:sz w:val="20"/>
        </w:rPr>
        <w:t>e</w:t>
      </w:r>
      <w:r>
        <w:rPr>
          <w:spacing w:val="29"/>
          <w:sz w:val="20"/>
        </w:rPr>
        <w:t> </w:t>
      </w:r>
      <w:r>
        <w:rPr>
          <w:sz w:val="20"/>
        </w:rPr>
        <w:t>esclarecimentos</w:t>
      </w:r>
      <w:r>
        <w:rPr>
          <w:spacing w:val="29"/>
          <w:sz w:val="20"/>
        </w:rPr>
        <w:t> </w:t>
      </w:r>
      <w:r>
        <w:rPr>
          <w:sz w:val="20"/>
        </w:rPr>
        <w:t>referente</w:t>
      </w:r>
      <w:r>
        <w:rPr>
          <w:spacing w:val="29"/>
          <w:sz w:val="20"/>
        </w:rPr>
        <w:t> </w:t>
      </w:r>
      <w:r>
        <w:rPr>
          <w:sz w:val="20"/>
        </w:rPr>
        <w:t>à</w:t>
      </w:r>
      <w:r>
        <w:rPr>
          <w:spacing w:val="29"/>
          <w:sz w:val="20"/>
        </w:rPr>
        <w:t> </w:t>
      </w:r>
      <w:r>
        <w:rPr>
          <w:sz w:val="20"/>
        </w:rPr>
        <w:t>parceria</w:t>
      </w:r>
      <w:r>
        <w:rPr>
          <w:spacing w:val="14"/>
          <w:sz w:val="20"/>
        </w:rPr>
        <w:t> </w:t>
      </w:r>
      <w:r>
        <w:rPr>
          <w:sz w:val="20"/>
        </w:rPr>
        <w:t>aos</w:t>
      </w:r>
      <w:r>
        <w:rPr>
          <w:spacing w:val="14"/>
          <w:sz w:val="20"/>
        </w:rPr>
        <w:t> </w:t>
      </w:r>
      <w:r>
        <w:rPr>
          <w:sz w:val="20"/>
        </w:rPr>
        <w:t>integrantes</w:t>
      </w:r>
      <w:r>
        <w:rPr>
          <w:spacing w:val="14"/>
          <w:sz w:val="20"/>
        </w:rPr>
        <w:t> </w:t>
      </w:r>
      <w:r>
        <w:rPr>
          <w:sz w:val="20"/>
        </w:rPr>
        <w:t>da</w:t>
      </w:r>
      <w:r>
        <w:rPr>
          <w:spacing w:val="-47"/>
          <w:sz w:val="20"/>
        </w:rPr>
        <w:t> </w:t>
      </w:r>
      <w:r>
        <w:rPr>
          <w:sz w:val="20"/>
        </w:rPr>
        <w:t>OSC;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1410" w:val="left" w:leader="none"/>
        </w:tabs>
        <w:spacing w:line="276" w:lineRule="auto" w:before="0" w:after="0"/>
        <w:ind w:left="1199" w:right="118" w:firstLine="0"/>
        <w:jc w:val="both"/>
        <w:rPr>
          <w:sz w:val="20"/>
        </w:rPr>
      </w:pPr>
      <w:r>
        <w:rPr>
          <w:sz w:val="20"/>
        </w:rPr>
        <w:t>-</w:t>
      </w:r>
      <w:r>
        <w:rPr>
          <w:spacing w:val="13"/>
          <w:sz w:val="20"/>
        </w:rPr>
        <w:t> </w:t>
      </w:r>
      <w:r>
        <w:rPr>
          <w:sz w:val="20"/>
        </w:rPr>
        <w:t>designar,</w:t>
      </w:r>
      <w:r>
        <w:rPr>
          <w:spacing w:val="14"/>
          <w:sz w:val="20"/>
        </w:rPr>
        <w:t> </w:t>
      </w:r>
      <w:r>
        <w:rPr>
          <w:sz w:val="20"/>
        </w:rPr>
        <w:t>por</w:t>
      </w:r>
      <w:r>
        <w:rPr>
          <w:spacing w:val="13"/>
          <w:sz w:val="20"/>
        </w:rPr>
        <w:t> </w:t>
      </w:r>
      <w:r>
        <w:rPr>
          <w:sz w:val="20"/>
        </w:rPr>
        <w:t>ato</w:t>
      </w:r>
      <w:r>
        <w:rPr>
          <w:spacing w:val="14"/>
          <w:sz w:val="20"/>
        </w:rPr>
        <w:t> </w:t>
      </w:r>
      <w:r>
        <w:rPr>
          <w:sz w:val="20"/>
        </w:rPr>
        <w:t>publicado</w:t>
      </w:r>
      <w:r>
        <w:rPr>
          <w:spacing w:val="13"/>
          <w:sz w:val="20"/>
        </w:rPr>
        <w:t> </w:t>
      </w:r>
      <w:r>
        <w:rPr>
          <w:sz w:val="20"/>
        </w:rPr>
        <w:t>no</w:t>
      </w:r>
      <w:r>
        <w:rPr>
          <w:spacing w:val="14"/>
          <w:sz w:val="20"/>
        </w:rPr>
        <w:t> </w:t>
      </w:r>
      <w:r>
        <w:rPr>
          <w:sz w:val="20"/>
        </w:rPr>
        <w:t>Diário</w:t>
      </w:r>
      <w:r>
        <w:rPr>
          <w:spacing w:val="13"/>
          <w:sz w:val="20"/>
        </w:rPr>
        <w:t> </w:t>
      </w:r>
      <w:r>
        <w:rPr>
          <w:sz w:val="20"/>
        </w:rPr>
        <w:t>Oficial</w:t>
      </w:r>
      <w:r>
        <w:rPr>
          <w:spacing w:val="14"/>
          <w:sz w:val="20"/>
        </w:rPr>
        <w:t> </w:t>
      </w:r>
      <w:r>
        <w:rPr>
          <w:sz w:val="20"/>
        </w:rPr>
        <w:t>do</w:t>
      </w:r>
      <w:r>
        <w:rPr>
          <w:spacing w:val="13"/>
          <w:sz w:val="20"/>
        </w:rPr>
        <w:t> </w:t>
      </w:r>
      <w:r>
        <w:rPr>
          <w:sz w:val="20"/>
        </w:rPr>
        <w:t>Município</w:t>
      </w:r>
      <w:r>
        <w:rPr>
          <w:spacing w:val="14"/>
          <w:sz w:val="20"/>
        </w:rPr>
        <w:t> </w:t>
      </w:r>
      <w:r>
        <w:rPr>
          <w:sz w:val="20"/>
        </w:rPr>
        <w:t>-</w:t>
      </w:r>
      <w:r>
        <w:rPr>
          <w:spacing w:val="13"/>
          <w:sz w:val="20"/>
        </w:rPr>
        <w:t> </w:t>
      </w:r>
      <w:r>
        <w:rPr>
          <w:sz w:val="20"/>
        </w:rPr>
        <w:t>DOM,</w:t>
      </w:r>
      <w:r>
        <w:rPr>
          <w:spacing w:val="14"/>
          <w:sz w:val="20"/>
        </w:rPr>
        <w:t> </w:t>
      </w:r>
      <w:r>
        <w:rPr>
          <w:sz w:val="20"/>
        </w:rPr>
        <w:t>o</w:t>
      </w:r>
      <w:r>
        <w:rPr>
          <w:spacing w:val="14"/>
          <w:sz w:val="20"/>
        </w:rPr>
        <w:t> </w:t>
      </w:r>
      <w:r>
        <w:rPr>
          <w:sz w:val="20"/>
        </w:rPr>
        <w:t>gestor</w:t>
      </w:r>
      <w:r>
        <w:rPr>
          <w:spacing w:val="13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parceria</w:t>
      </w:r>
      <w:r>
        <w:rPr>
          <w:spacing w:val="-2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os</w:t>
      </w:r>
      <w:r>
        <w:rPr>
          <w:spacing w:val="-1"/>
          <w:sz w:val="20"/>
        </w:rPr>
        <w:t> </w:t>
      </w:r>
      <w:r>
        <w:rPr>
          <w:sz w:val="20"/>
        </w:rPr>
        <w:t>membros</w:t>
      </w:r>
      <w:r>
        <w:rPr>
          <w:spacing w:val="-48"/>
          <w:sz w:val="20"/>
        </w:rPr>
        <w:t> </w:t>
      </w:r>
      <w:r>
        <w:rPr>
          <w:sz w:val="20"/>
        </w:rPr>
        <w:t>da</w:t>
      </w:r>
      <w:r>
        <w:rPr>
          <w:spacing w:val="-2"/>
          <w:sz w:val="20"/>
        </w:rPr>
        <w:t> </w:t>
      </w:r>
      <w:r>
        <w:rPr>
          <w:sz w:val="20"/>
        </w:rPr>
        <w:t>Comissão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Monitoramento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Avaliação;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1476" w:val="left" w:leader="none"/>
        </w:tabs>
        <w:spacing w:line="240" w:lineRule="auto" w:before="0" w:after="0"/>
        <w:ind w:left="1199" w:right="114" w:firstLine="0"/>
        <w:jc w:val="both"/>
        <w:rPr>
          <w:sz w:val="20"/>
        </w:rPr>
      </w:pPr>
      <w:r>
        <w:rPr>
          <w:sz w:val="20"/>
        </w:rPr>
        <w:t>- publicar o extrato desta parceria no Diário Oficial do Município (DOM) e respectivas alterações, se for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caso;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1528" w:val="left" w:leader="none"/>
        </w:tabs>
        <w:spacing w:line="552" w:lineRule="auto" w:before="0" w:after="0"/>
        <w:ind w:left="1199" w:right="1135" w:firstLine="0"/>
        <w:jc w:val="left"/>
        <w:rPr>
          <w:sz w:val="20"/>
        </w:rPr>
      </w:pPr>
      <w:r>
        <w:rPr>
          <w:sz w:val="20"/>
        </w:rPr>
        <w:t>- supervisionar, fiscalizar, monitorar e avaliar a execução do objeto da presente parceria;</w:t>
      </w:r>
      <w:r>
        <w:rPr>
          <w:spacing w:val="1"/>
          <w:sz w:val="20"/>
        </w:rPr>
        <w:t> </w:t>
      </w:r>
      <w:r>
        <w:rPr>
          <w:sz w:val="20"/>
        </w:rPr>
        <w:t>VIII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1"/>
          <w:sz w:val="20"/>
        </w:rPr>
        <w:t> </w:t>
      </w:r>
      <w:r>
        <w:rPr>
          <w:sz w:val="20"/>
        </w:rPr>
        <w:t>analisar</w:t>
      </w:r>
      <w:r>
        <w:rPr>
          <w:spacing w:val="-1"/>
          <w:sz w:val="20"/>
        </w:rPr>
        <w:t> </w:t>
      </w:r>
      <w:r>
        <w:rPr>
          <w:sz w:val="20"/>
        </w:rPr>
        <w:t>as</w:t>
      </w:r>
      <w:r>
        <w:rPr>
          <w:spacing w:val="-1"/>
          <w:sz w:val="20"/>
        </w:rPr>
        <w:t> </w:t>
      </w:r>
      <w:r>
        <w:rPr>
          <w:sz w:val="20"/>
        </w:rPr>
        <w:t>prestações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contas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forma</w:t>
      </w:r>
      <w:r>
        <w:rPr>
          <w:spacing w:val="-1"/>
          <w:sz w:val="20"/>
        </w:rPr>
        <w:t> </w:t>
      </w:r>
      <w:r>
        <w:rPr>
          <w:sz w:val="20"/>
        </w:rPr>
        <w:t>das</w:t>
      </w:r>
      <w:r>
        <w:rPr>
          <w:spacing w:val="-1"/>
          <w:sz w:val="20"/>
        </w:rPr>
        <w:t> </w:t>
      </w:r>
      <w:r>
        <w:rPr>
          <w:sz w:val="20"/>
        </w:rPr>
        <w:t>Cláusulas</w:t>
      </w:r>
      <w:r>
        <w:rPr>
          <w:spacing w:val="-1"/>
          <w:sz w:val="20"/>
        </w:rPr>
        <w:t> </w:t>
      </w:r>
      <w:r>
        <w:rPr>
          <w:sz w:val="20"/>
        </w:rPr>
        <w:t>Sexta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Sétima</w:t>
      </w:r>
      <w:r>
        <w:rPr>
          <w:spacing w:val="-1"/>
          <w:sz w:val="20"/>
        </w:rPr>
        <w:t> </w:t>
      </w:r>
      <w:r>
        <w:rPr>
          <w:sz w:val="20"/>
        </w:rPr>
        <w:t>deste</w:t>
      </w:r>
      <w:r>
        <w:rPr>
          <w:spacing w:val="-1"/>
          <w:sz w:val="20"/>
        </w:rPr>
        <w:t> </w:t>
      </w:r>
      <w:r>
        <w:rPr>
          <w:sz w:val="20"/>
        </w:rPr>
        <w:t>instrumento;</w:t>
      </w:r>
    </w:p>
    <w:p>
      <w:pPr>
        <w:pStyle w:val="ListParagraph"/>
        <w:numPr>
          <w:ilvl w:val="0"/>
          <w:numId w:val="4"/>
        </w:numPr>
        <w:tabs>
          <w:tab w:pos="1476" w:val="left" w:leader="none"/>
        </w:tabs>
        <w:spacing w:line="195" w:lineRule="exact" w:before="0" w:after="0"/>
        <w:ind w:left="1475" w:right="0" w:hanging="277"/>
        <w:jc w:val="left"/>
        <w:rPr>
          <w:sz w:val="20"/>
        </w:rPr>
      </w:pPr>
      <w:r>
        <w:rPr>
          <w:sz w:val="20"/>
        </w:rPr>
        <w:t>-</w:t>
      </w:r>
      <w:r>
        <w:rPr>
          <w:spacing w:val="14"/>
          <w:sz w:val="20"/>
        </w:rPr>
        <w:t> </w:t>
      </w:r>
      <w:r>
        <w:rPr>
          <w:sz w:val="20"/>
        </w:rPr>
        <w:t>publicar</w:t>
      </w:r>
      <w:r>
        <w:rPr>
          <w:spacing w:val="14"/>
          <w:sz w:val="20"/>
        </w:rPr>
        <w:t> </w:t>
      </w:r>
      <w:r>
        <w:rPr>
          <w:sz w:val="20"/>
        </w:rPr>
        <w:t>e</w:t>
      </w:r>
      <w:r>
        <w:rPr>
          <w:spacing w:val="14"/>
          <w:sz w:val="20"/>
        </w:rPr>
        <w:t> </w:t>
      </w:r>
      <w:r>
        <w:rPr>
          <w:sz w:val="20"/>
        </w:rPr>
        <w:t>manter</w:t>
      </w:r>
      <w:r>
        <w:rPr>
          <w:spacing w:val="14"/>
          <w:sz w:val="20"/>
        </w:rPr>
        <w:t> </w:t>
      </w:r>
      <w:r>
        <w:rPr>
          <w:sz w:val="20"/>
        </w:rPr>
        <w:t>atualizados</w:t>
      </w:r>
      <w:r>
        <w:rPr>
          <w:spacing w:val="14"/>
          <w:sz w:val="20"/>
        </w:rPr>
        <w:t> </w:t>
      </w:r>
      <w:r>
        <w:rPr>
          <w:sz w:val="20"/>
        </w:rPr>
        <w:t>os</w:t>
      </w:r>
      <w:r>
        <w:rPr>
          <w:spacing w:val="14"/>
          <w:sz w:val="20"/>
        </w:rPr>
        <w:t> </w:t>
      </w:r>
      <w:r>
        <w:rPr>
          <w:sz w:val="20"/>
        </w:rPr>
        <w:t>manuais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orientação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gestores</w:t>
      </w:r>
      <w:r>
        <w:rPr>
          <w:spacing w:val="-1"/>
          <w:sz w:val="20"/>
        </w:rPr>
        <w:t> </w:t>
      </w:r>
      <w:r>
        <w:rPr>
          <w:sz w:val="20"/>
        </w:rPr>
        <w:t>públicos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OSC</w:t>
      </w:r>
      <w:r>
        <w:rPr>
          <w:spacing w:val="-1"/>
          <w:sz w:val="20"/>
        </w:rPr>
        <w:t> </w:t>
      </w:r>
      <w:r>
        <w:rPr>
          <w:sz w:val="20"/>
        </w:rPr>
        <w:t>sobre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aplicação</w:t>
      </w:r>
      <w:r>
        <w:rPr>
          <w:spacing w:val="-1"/>
          <w:sz w:val="20"/>
        </w:rPr>
        <w:t> </w:t>
      </w:r>
      <w:r>
        <w:rPr>
          <w:sz w:val="20"/>
        </w:rPr>
        <w:t>da</w:t>
      </w:r>
    </w:p>
    <w:p>
      <w:pPr>
        <w:pStyle w:val="BodyText"/>
        <w:ind w:left="1199"/>
        <w:jc w:val="both"/>
      </w:pPr>
      <w:r>
        <w:rPr/>
        <w:t>Lei</w:t>
      </w:r>
      <w:r>
        <w:rPr>
          <w:spacing w:val="-1"/>
        </w:rPr>
        <w:t> </w:t>
      </w:r>
      <w:r>
        <w:rPr/>
        <w:t>13.019/2014,</w:t>
      </w:r>
      <w:r>
        <w:rPr>
          <w:spacing w:val="-1"/>
        </w:rPr>
        <w:t> </w:t>
      </w:r>
      <w:r>
        <w:rPr/>
        <w:t>ouvida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Diretoria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Apoio</w:t>
      </w:r>
      <w:r>
        <w:rPr>
          <w:spacing w:val="-1"/>
        </w:rPr>
        <w:t> </w:t>
      </w:r>
      <w:r>
        <w:rPr/>
        <w:t>às</w:t>
      </w:r>
      <w:r>
        <w:rPr>
          <w:spacing w:val="-1"/>
        </w:rPr>
        <w:t> </w:t>
      </w:r>
      <w:r>
        <w:rPr/>
        <w:t>Parcerias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Município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Belo</w:t>
      </w:r>
      <w:r>
        <w:rPr>
          <w:spacing w:val="-1"/>
        </w:rPr>
        <w:t> </w:t>
      </w:r>
      <w:r>
        <w:rPr/>
        <w:t>Horizonte;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1425" w:val="left" w:leader="none"/>
        </w:tabs>
        <w:spacing w:line="240" w:lineRule="auto" w:before="0" w:after="0"/>
        <w:ind w:left="1199" w:right="115" w:firstLine="0"/>
        <w:jc w:val="both"/>
        <w:rPr>
          <w:sz w:val="20"/>
        </w:rPr>
      </w:pPr>
      <w:r>
        <w:rPr>
          <w:sz w:val="20"/>
        </w:rPr>
        <w:t>– notificar a OSC a respeito de quaisquer irregularidades decorrentes do uso dos recursos públicos ou</w:t>
      </w:r>
      <w:r>
        <w:rPr>
          <w:spacing w:val="1"/>
          <w:sz w:val="20"/>
        </w:rPr>
        <w:t> </w:t>
      </w:r>
      <w:r>
        <w:rPr>
          <w:sz w:val="20"/>
        </w:rPr>
        <w:t>outras impropriedades de ordem técnica ou legal, fixando prazo previsto na legislação para saneamento ou</w:t>
      </w:r>
      <w:r>
        <w:rPr>
          <w:spacing w:val="1"/>
          <w:sz w:val="20"/>
        </w:rPr>
        <w:t> </w:t>
      </w:r>
      <w:r>
        <w:rPr>
          <w:sz w:val="20"/>
        </w:rPr>
        <w:t>apresentação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esclarecimentos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informações;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1476" w:val="left" w:leader="none"/>
        </w:tabs>
        <w:spacing w:line="240" w:lineRule="auto" w:before="0" w:after="0"/>
        <w:ind w:left="1199" w:right="115" w:firstLine="0"/>
        <w:jc w:val="both"/>
        <w:rPr>
          <w:sz w:val="20"/>
        </w:rPr>
      </w:pPr>
      <w:r>
        <w:rPr>
          <w:sz w:val="20"/>
        </w:rPr>
        <w:t>– analisar os relatórios de execução do objeto e relatórios de execução financeira, na hipótese prevista no</w:t>
      </w:r>
      <w:r>
        <w:rPr>
          <w:spacing w:val="-47"/>
          <w:sz w:val="20"/>
        </w:rPr>
        <w:t> </w:t>
      </w:r>
      <w:r>
        <w:rPr>
          <w:sz w:val="20"/>
        </w:rPr>
        <w:t>art.</w:t>
      </w:r>
      <w:r>
        <w:rPr>
          <w:spacing w:val="-1"/>
          <w:sz w:val="20"/>
        </w:rPr>
        <w:t> </w:t>
      </w:r>
      <w:r>
        <w:rPr>
          <w:sz w:val="20"/>
        </w:rPr>
        <w:t>63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Decreto</w:t>
      </w:r>
      <w:r>
        <w:rPr>
          <w:spacing w:val="-1"/>
          <w:sz w:val="20"/>
        </w:rPr>
        <w:t> </w:t>
      </w:r>
      <w:r>
        <w:rPr>
          <w:sz w:val="20"/>
        </w:rPr>
        <w:t>Municipal</w:t>
      </w:r>
      <w:r>
        <w:rPr>
          <w:spacing w:val="-1"/>
          <w:sz w:val="20"/>
        </w:rPr>
        <w:t> </w:t>
      </w:r>
      <w:r>
        <w:rPr>
          <w:sz w:val="20"/>
        </w:rPr>
        <w:t>nº</w:t>
      </w:r>
      <w:r>
        <w:rPr>
          <w:spacing w:val="-1"/>
          <w:sz w:val="20"/>
        </w:rPr>
        <w:t> </w:t>
      </w:r>
      <w:r>
        <w:rPr>
          <w:sz w:val="20"/>
        </w:rPr>
        <w:t>16.746/2017;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1543" w:val="left" w:leader="none"/>
        </w:tabs>
        <w:spacing w:line="240" w:lineRule="auto" w:before="0" w:after="0"/>
        <w:ind w:left="1199" w:right="118" w:firstLine="0"/>
        <w:jc w:val="both"/>
        <w:rPr>
          <w:sz w:val="20"/>
        </w:rPr>
      </w:pPr>
      <w:r>
        <w:rPr>
          <w:sz w:val="20"/>
        </w:rPr>
        <w:t>– receber, propor, analisar e, se for o caso, aprovar as propostas de alteração do Termo de Fomento, nos</w:t>
      </w:r>
      <w:r>
        <w:rPr>
          <w:spacing w:val="1"/>
          <w:sz w:val="20"/>
        </w:rPr>
        <w:t> </w:t>
      </w:r>
      <w:r>
        <w:rPr>
          <w:sz w:val="20"/>
        </w:rPr>
        <w:t>termos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art.</w:t>
      </w:r>
      <w:r>
        <w:rPr>
          <w:spacing w:val="-1"/>
          <w:sz w:val="20"/>
        </w:rPr>
        <w:t> </w:t>
      </w:r>
      <w:r>
        <w:rPr>
          <w:sz w:val="20"/>
        </w:rPr>
        <w:t>46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Decreto</w:t>
      </w:r>
      <w:r>
        <w:rPr>
          <w:spacing w:val="-1"/>
          <w:sz w:val="20"/>
        </w:rPr>
        <w:t> </w:t>
      </w:r>
      <w:r>
        <w:rPr>
          <w:sz w:val="20"/>
        </w:rPr>
        <w:t>Municipal</w:t>
      </w:r>
      <w:r>
        <w:rPr>
          <w:spacing w:val="-1"/>
          <w:sz w:val="20"/>
        </w:rPr>
        <w:t> </w:t>
      </w:r>
      <w:r>
        <w:rPr>
          <w:sz w:val="20"/>
        </w:rPr>
        <w:t>nº</w:t>
      </w:r>
      <w:r>
        <w:rPr>
          <w:spacing w:val="-1"/>
          <w:sz w:val="20"/>
        </w:rPr>
        <w:t> </w:t>
      </w:r>
      <w:r>
        <w:rPr>
          <w:sz w:val="20"/>
        </w:rPr>
        <w:t>16.746/2017;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1610" w:val="left" w:leader="none"/>
        </w:tabs>
        <w:spacing w:line="240" w:lineRule="auto" w:before="0" w:after="0"/>
        <w:ind w:left="1199" w:right="114" w:firstLine="0"/>
        <w:jc w:val="both"/>
        <w:rPr>
          <w:sz w:val="20"/>
        </w:rPr>
      </w:pPr>
      <w:r>
        <w:rPr>
          <w:sz w:val="20"/>
        </w:rPr>
        <w:t>– retomar os bens públicos em poder da OSC na hipótese de inexecução por culpa exclusiva da OSC,</w:t>
      </w:r>
      <w:r>
        <w:rPr>
          <w:spacing w:val="1"/>
          <w:sz w:val="20"/>
        </w:rPr>
        <w:t> </w:t>
      </w:r>
      <w:r>
        <w:rPr>
          <w:sz w:val="20"/>
        </w:rPr>
        <w:t>para assegurar o atendimento de serviços essenciais à população, por ato próprio e independentemente de</w:t>
      </w:r>
      <w:r>
        <w:rPr>
          <w:spacing w:val="1"/>
          <w:sz w:val="20"/>
        </w:rPr>
        <w:t> </w:t>
      </w:r>
      <w:r>
        <w:rPr>
          <w:sz w:val="20"/>
        </w:rPr>
        <w:t>autorização</w:t>
      </w:r>
      <w:r>
        <w:rPr>
          <w:spacing w:val="14"/>
          <w:sz w:val="20"/>
        </w:rPr>
        <w:t> </w:t>
      </w:r>
      <w:r>
        <w:rPr>
          <w:sz w:val="20"/>
        </w:rPr>
        <w:t>judicial,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4"/>
          <w:sz w:val="20"/>
        </w:rPr>
        <w:t> </w:t>
      </w:r>
      <w:r>
        <w:rPr>
          <w:sz w:val="20"/>
        </w:rPr>
        <w:t>fim</w:t>
      </w:r>
      <w:r>
        <w:rPr>
          <w:spacing w:val="14"/>
          <w:sz w:val="20"/>
        </w:rPr>
        <w:t> </w:t>
      </w:r>
      <w:r>
        <w:rPr>
          <w:sz w:val="20"/>
        </w:rPr>
        <w:t>de</w:t>
      </w:r>
      <w:r>
        <w:rPr>
          <w:spacing w:val="14"/>
          <w:sz w:val="20"/>
        </w:rPr>
        <w:t> </w:t>
      </w:r>
      <w:r>
        <w:rPr>
          <w:sz w:val="20"/>
        </w:rPr>
        <w:t>realizar</w:t>
      </w:r>
      <w:r>
        <w:rPr>
          <w:spacing w:val="14"/>
          <w:sz w:val="20"/>
        </w:rPr>
        <w:t> </w:t>
      </w:r>
      <w:r>
        <w:rPr>
          <w:sz w:val="20"/>
        </w:rPr>
        <w:t>ou</w:t>
      </w:r>
      <w:r>
        <w:rPr>
          <w:spacing w:val="14"/>
          <w:sz w:val="20"/>
        </w:rPr>
        <w:t> </w:t>
      </w:r>
      <w:r>
        <w:rPr>
          <w:sz w:val="20"/>
        </w:rPr>
        <w:t>manter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4"/>
          <w:sz w:val="20"/>
        </w:rPr>
        <w:t> </w:t>
      </w:r>
      <w:r>
        <w:rPr>
          <w:sz w:val="20"/>
        </w:rPr>
        <w:t>execução</w:t>
      </w:r>
      <w:r>
        <w:rPr>
          <w:spacing w:val="14"/>
          <w:sz w:val="20"/>
        </w:rPr>
        <w:t> </w:t>
      </w:r>
      <w:r>
        <w:rPr>
          <w:sz w:val="20"/>
        </w:rPr>
        <w:t>das</w:t>
      </w:r>
      <w:r>
        <w:rPr>
          <w:spacing w:val="14"/>
          <w:sz w:val="20"/>
        </w:rPr>
        <w:t> </w:t>
      </w:r>
      <w:r>
        <w:rPr>
          <w:sz w:val="20"/>
        </w:rPr>
        <w:t>metas</w:t>
      </w:r>
      <w:r>
        <w:rPr>
          <w:spacing w:val="14"/>
          <w:sz w:val="20"/>
        </w:rPr>
        <w:t> </w:t>
      </w:r>
      <w:r>
        <w:rPr>
          <w:sz w:val="20"/>
        </w:rPr>
        <w:t>ou</w:t>
      </w:r>
      <w:r>
        <w:rPr>
          <w:spacing w:val="14"/>
          <w:sz w:val="20"/>
        </w:rPr>
        <w:t> </w:t>
      </w:r>
      <w:r>
        <w:rPr>
          <w:sz w:val="20"/>
        </w:rPr>
        <w:t>atividades</w:t>
      </w:r>
      <w:r>
        <w:rPr>
          <w:spacing w:val="-1"/>
          <w:sz w:val="20"/>
        </w:rPr>
        <w:t> </w:t>
      </w:r>
      <w:r>
        <w:rPr>
          <w:sz w:val="20"/>
        </w:rPr>
        <w:t>pactuadas,</w:t>
      </w:r>
      <w:r>
        <w:rPr>
          <w:spacing w:val="-1"/>
          <w:sz w:val="20"/>
        </w:rPr>
        <w:t> </w:t>
      </w:r>
      <w:r>
        <w:rPr>
          <w:sz w:val="20"/>
        </w:rPr>
        <w:t>nos</w:t>
      </w:r>
      <w:r>
        <w:rPr>
          <w:spacing w:val="-1"/>
          <w:sz w:val="20"/>
        </w:rPr>
        <w:t> </w:t>
      </w:r>
      <w:r>
        <w:rPr>
          <w:sz w:val="20"/>
        </w:rPr>
        <w:t>termos</w:t>
      </w:r>
      <w:r>
        <w:rPr>
          <w:spacing w:val="-48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art.</w:t>
      </w:r>
      <w:r>
        <w:rPr>
          <w:spacing w:val="-1"/>
          <w:sz w:val="20"/>
        </w:rPr>
        <w:t> </w:t>
      </w:r>
      <w:r>
        <w:rPr>
          <w:sz w:val="20"/>
        </w:rPr>
        <w:t>62,</w:t>
      </w:r>
      <w:r>
        <w:rPr>
          <w:spacing w:val="-1"/>
          <w:sz w:val="20"/>
        </w:rPr>
        <w:t> </w:t>
      </w:r>
      <w:r>
        <w:rPr>
          <w:sz w:val="20"/>
        </w:rPr>
        <w:t>inciso</w:t>
      </w:r>
      <w:r>
        <w:rPr>
          <w:spacing w:val="-1"/>
          <w:sz w:val="20"/>
        </w:rPr>
        <w:t> </w:t>
      </w:r>
      <w:r>
        <w:rPr>
          <w:sz w:val="20"/>
        </w:rPr>
        <w:t>I,</w:t>
      </w:r>
      <w:r>
        <w:rPr>
          <w:spacing w:val="-1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Lei</w:t>
      </w:r>
      <w:r>
        <w:rPr>
          <w:spacing w:val="-1"/>
          <w:sz w:val="20"/>
        </w:rPr>
        <w:t> </w:t>
      </w:r>
      <w:r>
        <w:rPr>
          <w:sz w:val="20"/>
        </w:rPr>
        <w:t>nº</w:t>
      </w:r>
      <w:r>
        <w:rPr>
          <w:spacing w:val="-1"/>
          <w:sz w:val="20"/>
        </w:rPr>
        <w:t> </w:t>
      </w:r>
      <w:r>
        <w:rPr>
          <w:sz w:val="20"/>
        </w:rPr>
        <w:t>13.019/2014;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1636" w:val="left" w:leader="none"/>
        </w:tabs>
        <w:spacing w:line="240" w:lineRule="auto" w:before="0" w:after="0"/>
        <w:ind w:left="1199" w:right="111" w:firstLine="0"/>
        <w:jc w:val="both"/>
        <w:rPr>
          <w:sz w:val="20"/>
        </w:rPr>
      </w:pPr>
      <w:r>
        <w:rPr>
          <w:sz w:val="20"/>
        </w:rPr>
        <w:t>- reter a liberação dos recursos quando houver evidências de irregularidade na aplicação de parcela</w:t>
      </w:r>
      <w:r>
        <w:rPr>
          <w:spacing w:val="1"/>
          <w:sz w:val="20"/>
        </w:rPr>
        <w:t> </w:t>
      </w:r>
      <w:r>
        <w:rPr>
          <w:sz w:val="20"/>
        </w:rPr>
        <w:t>anteriormente recebida ou quando a OSC deixar de adotar sem justificativa suficiente as medidas saneadoras</w:t>
      </w:r>
      <w:r>
        <w:rPr>
          <w:spacing w:val="-47"/>
          <w:sz w:val="20"/>
        </w:rPr>
        <w:t> </w:t>
      </w:r>
      <w:r>
        <w:rPr>
          <w:sz w:val="20"/>
        </w:rPr>
        <w:t>apontadas pela Administração Pública ou pelos órgãos de controle interno ou externo, comunicando o fato à</w:t>
      </w:r>
      <w:r>
        <w:rPr>
          <w:spacing w:val="1"/>
          <w:sz w:val="20"/>
        </w:rPr>
        <w:t> </w:t>
      </w:r>
      <w:r>
        <w:rPr>
          <w:sz w:val="20"/>
        </w:rPr>
        <w:t>OSC e fixando-lhe prazo para saneamento ou apresentação de informações e esclarecimentos, nos termos do</w:t>
      </w:r>
      <w:r>
        <w:rPr>
          <w:spacing w:val="1"/>
          <w:sz w:val="20"/>
        </w:rPr>
        <w:t> </w:t>
      </w:r>
      <w:r>
        <w:rPr>
          <w:sz w:val="20"/>
        </w:rPr>
        <w:t>art.</w:t>
      </w:r>
      <w:r>
        <w:rPr>
          <w:spacing w:val="-1"/>
          <w:sz w:val="20"/>
        </w:rPr>
        <w:t> </w:t>
      </w:r>
      <w:r>
        <w:rPr>
          <w:sz w:val="20"/>
        </w:rPr>
        <w:t>48</w:t>
      </w:r>
      <w:r>
        <w:rPr>
          <w:spacing w:val="-1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Lei</w:t>
      </w:r>
      <w:r>
        <w:rPr>
          <w:spacing w:val="-1"/>
          <w:sz w:val="20"/>
        </w:rPr>
        <w:t> </w:t>
      </w:r>
      <w:r>
        <w:rPr>
          <w:sz w:val="20"/>
        </w:rPr>
        <w:t>nº</w:t>
      </w:r>
      <w:r>
        <w:rPr>
          <w:spacing w:val="-1"/>
          <w:sz w:val="20"/>
        </w:rPr>
        <w:t> </w:t>
      </w:r>
      <w:r>
        <w:rPr>
          <w:sz w:val="20"/>
        </w:rPr>
        <w:t>13.019,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2014;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1554" w:val="left" w:leader="none"/>
        </w:tabs>
        <w:spacing w:line="240" w:lineRule="auto" w:before="0" w:after="0"/>
        <w:ind w:left="1199" w:right="112" w:firstLine="0"/>
        <w:jc w:val="both"/>
        <w:rPr>
          <w:sz w:val="20"/>
        </w:rPr>
      </w:pPr>
      <w:r>
        <w:rPr>
          <w:sz w:val="20"/>
        </w:rPr>
        <w:t>– aplicar as sanções previstas na legislação, proceder às ações administrativas necessárias à exigência da</w:t>
      </w:r>
      <w:r>
        <w:rPr>
          <w:spacing w:val="-47"/>
          <w:sz w:val="20"/>
        </w:rPr>
        <w:t> </w:t>
      </w:r>
      <w:r>
        <w:rPr>
          <w:sz w:val="20"/>
        </w:rPr>
        <w:t>restituição</w:t>
      </w:r>
      <w:r>
        <w:rPr>
          <w:spacing w:val="-2"/>
          <w:sz w:val="20"/>
        </w:rPr>
        <w:t> </w:t>
      </w:r>
      <w:r>
        <w:rPr>
          <w:sz w:val="20"/>
        </w:rPr>
        <w:t>dos</w:t>
      </w:r>
      <w:r>
        <w:rPr>
          <w:spacing w:val="-1"/>
          <w:sz w:val="20"/>
        </w:rPr>
        <w:t> </w:t>
      </w:r>
      <w:r>
        <w:rPr>
          <w:sz w:val="20"/>
        </w:rPr>
        <w:t>recursos</w:t>
      </w:r>
      <w:r>
        <w:rPr>
          <w:spacing w:val="-2"/>
          <w:sz w:val="20"/>
        </w:rPr>
        <w:t> </w:t>
      </w:r>
      <w:r>
        <w:rPr>
          <w:sz w:val="20"/>
        </w:rPr>
        <w:t>transferidos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instaurar</w:t>
      </w:r>
      <w:r>
        <w:rPr>
          <w:spacing w:val="-2"/>
          <w:sz w:val="20"/>
        </w:rPr>
        <w:t> </w:t>
      </w:r>
      <w:r>
        <w:rPr>
          <w:sz w:val="20"/>
        </w:rPr>
        <w:t>Tomada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Contas</w:t>
      </w:r>
      <w:r>
        <w:rPr>
          <w:spacing w:val="-1"/>
          <w:sz w:val="20"/>
        </w:rPr>
        <w:t> </w:t>
      </w:r>
      <w:r>
        <w:rPr>
          <w:sz w:val="20"/>
        </w:rPr>
        <w:t>Especial,</w:t>
      </w:r>
      <w:r>
        <w:rPr>
          <w:spacing w:val="-1"/>
          <w:sz w:val="20"/>
        </w:rPr>
        <w:t> </w:t>
      </w:r>
      <w:r>
        <w:rPr>
          <w:sz w:val="20"/>
        </w:rPr>
        <w:t>quando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caso.</w:t>
      </w:r>
    </w:p>
    <w:p>
      <w:pPr>
        <w:pStyle w:val="BodyText"/>
        <w:rPr>
          <w:sz w:val="23"/>
        </w:rPr>
      </w:pPr>
    </w:p>
    <w:p>
      <w:pPr>
        <w:pStyle w:val="Heading1"/>
        <w:numPr>
          <w:ilvl w:val="1"/>
          <w:numId w:val="1"/>
        </w:numPr>
        <w:tabs>
          <w:tab w:pos="1550" w:val="left" w:leader="none"/>
        </w:tabs>
        <w:spacing w:line="240" w:lineRule="auto" w:before="0" w:after="0"/>
        <w:ind w:left="1549" w:right="0" w:hanging="351"/>
        <w:jc w:val="left"/>
      </w:pPr>
      <w:r>
        <w:rPr/>
        <w:t>São</w:t>
      </w:r>
      <w:r>
        <w:rPr>
          <w:spacing w:val="-1"/>
        </w:rPr>
        <w:t> </w:t>
      </w:r>
      <w:r>
        <w:rPr/>
        <w:t>obrigações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OSC:</w:t>
      </w:r>
    </w:p>
    <w:p>
      <w:pPr>
        <w:pStyle w:val="BodyText"/>
        <w:rPr>
          <w:b/>
          <w:sz w:val="26"/>
        </w:rPr>
      </w:pPr>
    </w:p>
    <w:p>
      <w:pPr>
        <w:pStyle w:val="ListParagraph"/>
        <w:numPr>
          <w:ilvl w:val="0"/>
          <w:numId w:val="6"/>
        </w:numPr>
        <w:tabs>
          <w:tab w:pos="1332" w:val="left" w:leader="none"/>
        </w:tabs>
        <w:spacing w:line="240" w:lineRule="auto" w:before="0" w:after="0"/>
        <w:ind w:left="1331" w:right="0" w:hanging="133"/>
        <w:jc w:val="both"/>
        <w:rPr>
          <w:sz w:val="20"/>
        </w:rPr>
      </w:pPr>
      <w:r>
        <w:rPr>
          <w:sz w:val="20"/>
        </w:rPr>
        <w:t>-</w:t>
      </w:r>
      <w:r>
        <w:rPr>
          <w:spacing w:val="13"/>
          <w:sz w:val="20"/>
        </w:rPr>
        <w:t> </w:t>
      </w:r>
      <w:r>
        <w:rPr>
          <w:sz w:val="20"/>
        </w:rPr>
        <w:t>desenvolver,</w:t>
      </w:r>
      <w:r>
        <w:rPr>
          <w:spacing w:val="13"/>
          <w:sz w:val="20"/>
        </w:rPr>
        <w:t> </w:t>
      </w:r>
      <w:r>
        <w:rPr>
          <w:sz w:val="20"/>
        </w:rPr>
        <w:t>em</w:t>
      </w:r>
      <w:r>
        <w:rPr>
          <w:spacing w:val="13"/>
          <w:sz w:val="20"/>
        </w:rPr>
        <w:t> </w:t>
      </w:r>
      <w:r>
        <w:rPr>
          <w:sz w:val="20"/>
        </w:rPr>
        <w:t>conjunto</w:t>
      </w:r>
      <w:r>
        <w:rPr>
          <w:spacing w:val="13"/>
          <w:sz w:val="20"/>
        </w:rPr>
        <w:t> </w:t>
      </w:r>
      <w:r>
        <w:rPr>
          <w:sz w:val="20"/>
        </w:rPr>
        <w:t>com</w:t>
      </w:r>
      <w:r>
        <w:rPr>
          <w:spacing w:val="13"/>
          <w:sz w:val="20"/>
        </w:rPr>
        <w:t> </w:t>
      </w:r>
      <w:r>
        <w:rPr>
          <w:sz w:val="20"/>
        </w:rPr>
        <w:t>o</w:t>
      </w:r>
      <w:r>
        <w:rPr>
          <w:spacing w:val="13"/>
          <w:sz w:val="20"/>
        </w:rPr>
        <w:t> </w:t>
      </w:r>
      <w:r>
        <w:rPr>
          <w:sz w:val="20"/>
        </w:rPr>
        <w:t>MUNICÍPIO</w:t>
      </w:r>
      <w:r>
        <w:rPr>
          <w:spacing w:val="13"/>
          <w:sz w:val="20"/>
        </w:rPr>
        <w:t> </w:t>
      </w:r>
      <w:r>
        <w:rPr>
          <w:sz w:val="20"/>
        </w:rPr>
        <w:t>o</w:t>
      </w:r>
      <w:r>
        <w:rPr>
          <w:spacing w:val="13"/>
          <w:sz w:val="20"/>
        </w:rPr>
        <w:t> </w:t>
      </w:r>
      <w:r>
        <w:rPr>
          <w:sz w:val="20"/>
        </w:rPr>
        <w:t>objeto</w:t>
      </w:r>
      <w:r>
        <w:rPr>
          <w:spacing w:val="13"/>
          <w:sz w:val="20"/>
        </w:rPr>
        <w:t> </w:t>
      </w:r>
      <w:r>
        <w:rPr>
          <w:sz w:val="20"/>
        </w:rPr>
        <w:t>desta</w:t>
      </w:r>
      <w:r>
        <w:rPr>
          <w:spacing w:val="13"/>
          <w:sz w:val="20"/>
        </w:rPr>
        <w:t> </w:t>
      </w:r>
      <w:r>
        <w:rPr>
          <w:sz w:val="20"/>
        </w:rPr>
        <w:t>parceria</w:t>
      </w:r>
      <w:r>
        <w:rPr>
          <w:spacing w:val="13"/>
          <w:sz w:val="20"/>
        </w:rPr>
        <w:t> </w:t>
      </w:r>
      <w:r>
        <w:rPr>
          <w:sz w:val="20"/>
        </w:rPr>
        <w:t>nos</w:t>
      </w:r>
      <w:r>
        <w:rPr>
          <w:spacing w:val="13"/>
          <w:sz w:val="20"/>
        </w:rPr>
        <w:t> </w:t>
      </w:r>
      <w:r>
        <w:rPr>
          <w:sz w:val="20"/>
        </w:rPr>
        <w:t>termos</w:t>
      </w:r>
      <w:r>
        <w:rPr>
          <w:spacing w:val="13"/>
          <w:sz w:val="20"/>
        </w:rPr>
        <w:t> </w:t>
      </w:r>
      <w:r>
        <w:rPr>
          <w:sz w:val="20"/>
        </w:rPr>
        <w:t>do</w:t>
      </w:r>
      <w:r>
        <w:rPr>
          <w:spacing w:val="13"/>
          <w:sz w:val="20"/>
        </w:rPr>
        <w:t> </w:t>
      </w:r>
      <w:r>
        <w:rPr>
          <w:sz w:val="20"/>
        </w:rPr>
        <w:t>Plano</w:t>
      </w:r>
      <w:r>
        <w:rPr>
          <w:spacing w:val="13"/>
          <w:sz w:val="20"/>
        </w:rPr>
        <w:t> </w:t>
      </w:r>
      <w:r>
        <w:rPr>
          <w:sz w:val="20"/>
        </w:rPr>
        <w:t>de</w:t>
      </w:r>
      <w:r>
        <w:rPr>
          <w:spacing w:val="13"/>
          <w:sz w:val="20"/>
        </w:rPr>
        <w:t> </w:t>
      </w:r>
      <w:r>
        <w:rPr>
          <w:sz w:val="20"/>
        </w:rPr>
        <w:t>Trabalho</w:t>
      </w:r>
    </w:p>
    <w:p>
      <w:pPr>
        <w:spacing w:after="0" w:line="240" w:lineRule="auto"/>
        <w:jc w:val="both"/>
        <w:rPr>
          <w:sz w:val="20"/>
        </w:rPr>
        <w:sectPr>
          <w:pgSz w:w="11920" w:h="16860"/>
          <w:pgMar w:top="1320" w:bottom="280" w:left="400" w:right="1480"/>
        </w:sectPr>
      </w:pPr>
    </w:p>
    <w:p>
      <w:pPr>
        <w:pStyle w:val="BodyText"/>
        <w:spacing w:before="62"/>
        <w:ind w:left="1199" w:right="112"/>
        <w:jc w:val="both"/>
      </w:pPr>
      <w:r>
        <w:rPr/>
        <w:t>pactuado, prestando ao MUNICÌPIO as devidas informações sempre que solicitado e zelando pela boa</w:t>
      </w:r>
      <w:r>
        <w:rPr>
          <w:spacing w:val="1"/>
        </w:rPr>
        <w:t> </w:t>
      </w:r>
      <w:r>
        <w:rPr/>
        <w:t>qualidade das ações executadas, buscando alcançar eficiência, eficácia, efetividade social e qualidade em</w:t>
      </w:r>
      <w:r>
        <w:rPr>
          <w:spacing w:val="1"/>
        </w:rPr>
        <w:t> </w:t>
      </w:r>
      <w:r>
        <w:rPr/>
        <w:t>suas</w:t>
      </w:r>
      <w:r>
        <w:rPr>
          <w:spacing w:val="-1"/>
        </w:rPr>
        <w:t> </w:t>
      </w:r>
      <w:r>
        <w:rPr/>
        <w:t>atividades;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1399" w:val="left" w:leader="none"/>
        </w:tabs>
        <w:spacing w:line="240" w:lineRule="auto" w:before="0" w:after="0"/>
        <w:ind w:left="1199" w:right="125" w:firstLine="0"/>
        <w:jc w:val="both"/>
        <w:rPr>
          <w:sz w:val="20"/>
        </w:rPr>
      </w:pPr>
      <w:r>
        <w:rPr>
          <w:sz w:val="20"/>
        </w:rPr>
        <w:t>- submeter previamente à Administração Pública qualquer proposta de alteração do plano de trabalho, na</w:t>
      </w:r>
      <w:r>
        <w:rPr>
          <w:spacing w:val="1"/>
          <w:sz w:val="20"/>
        </w:rPr>
        <w:t> </w:t>
      </w:r>
      <w:r>
        <w:rPr>
          <w:sz w:val="20"/>
        </w:rPr>
        <w:t>forma</w:t>
      </w:r>
      <w:r>
        <w:rPr>
          <w:spacing w:val="-1"/>
          <w:sz w:val="20"/>
        </w:rPr>
        <w:t> </w:t>
      </w:r>
      <w:r>
        <w:rPr>
          <w:sz w:val="20"/>
        </w:rPr>
        <w:t>definida</w:t>
      </w:r>
      <w:r>
        <w:rPr>
          <w:spacing w:val="-1"/>
          <w:sz w:val="20"/>
        </w:rPr>
        <w:t> </w:t>
      </w:r>
      <w:r>
        <w:rPr>
          <w:sz w:val="20"/>
        </w:rPr>
        <w:t>neste</w:t>
      </w:r>
      <w:r>
        <w:rPr>
          <w:spacing w:val="-1"/>
          <w:sz w:val="20"/>
        </w:rPr>
        <w:t> </w:t>
      </w:r>
      <w:r>
        <w:rPr>
          <w:sz w:val="20"/>
        </w:rPr>
        <w:t>instrumento,</w:t>
      </w:r>
      <w:r>
        <w:rPr>
          <w:spacing w:val="-1"/>
          <w:sz w:val="20"/>
        </w:rPr>
        <w:t> </w:t>
      </w:r>
      <w:r>
        <w:rPr>
          <w:sz w:val="20"/>
        </w:rPr>
        <w:t>observadas</w:t>
      </w:r>
      <w:r>
        <w:rPr>
          <w:spacing w:val="-1"/>
          <w:sz w:val="20"/>
        </w:rPr>
        <w:t> </w:t>
      </w:r>
      <w:r>
        <w:rPr>
          <w:sz w:val="20"/>
        </w:rPr>
        <w:t>as</w:t>
      </w:r>
      <w:r>
        <w:rPr>
          <w:spacing w:val="-1"/>
          <w:sz w:val="20"/>
        </w:rPr>
        <w:t> </w:t>
      </w:r>
      <w:r>
        <w:rPr>
          <w:sz w:val="20"/>
        </w:rPr>
        <w:t>vedações</w:t>
      </w:r>
      <w:r>
        <w:rPr>
          <w:spacing w:val="-1"/>
          <w:sz w:val="20"/>
        </w:rPr>
        <w:t> </w:t>
      </w:r>
      <w:r>
        <w:rPr>
          <w:sz w:val="20"/>
        </w:rPr>
        <w:t>relativas</w:t>
      </w:r>
      <w:r>
        <w:rPr>
          <w:spacing w:val="-1"/>
          <w:sz w:val="20"/>
        </w:rPr>
        <w:t> </w:t>
      </w:r>
      <w:r>
        <w:rPr>
          <w:sz w:val="20"/>
        </w:rPr>
        <w:t>à</w:t>
      </w:r>
      <w:r>
        <w:rPr>
          <w:spacing w:val="-1"/>
          <w:sz w:val="20"/>
        </w:rPr>
        <w:t> </w:t>
      </w:r>
      <w:r>
        <w:rPr>
          <w:sz w:val="20"/>
        </w:rPr>
        <w:t>execução</w:t>
      </w:r>
      <w:r>
        <w:rPr>
          <w:spacing w:val="-1"/>
          <w:sz w:val="20"/>
        </w:rPr>
        <w:t> </w:t>
      </w:r>
      <w:r>
        <w:rPr>
          <w:sz w:val="20"/>
        </w:rPr>
        <w:t>das</w:t>
      </w:r>
      <w:r>
        <w:rPr>
          <w:spacing w:val="-1"/>
          <w:sz w:val="20"/>
        </w:rPr>
        <w:t> </w:t>
      </w:r>
      <w:r>
        <w:rPr>
          <w:sz w:val="20"/>
        </w:rPr>
        <w:t>despesas;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1495" w:val="left" w:leader="none"/>
        </w:tabs>
        <w:spacing w:line="240" w:lineRule="auto" w:before="0" w:after="0"/>
        <w:ind w:left="1199" w:right="115" w:firstLine="0"/>
        <w:jc w:val="both"/>
        <w:rPr>
          <w:sz w:val="20"/>
        </w:rPr>
      </w:pPr>
      <w:r>
        <w:rPr>
          <w:sz w:val="20"/>
        </w:rPr>
        <w:t>– realizar o gerenciamento administrativo e financeiro dos recursos recebidos, inclusive no que diz</w:t>
      </w:r>
      <w:r>
        <w:rPr>
          <w:spacing w:val="1"/>
          <w:sz w:val="20"/>
        </w:rPr>
        <w:t> </w:t>
      </w:r>
      <w:r>
        <w:rPr>
          <w:sz w:val="20"/>
        </w:rPr>
        <w:t>respeito</w:t>
      </w:r>
      <w:r>
        <w:rPr>
          <w:spacing w:val="1"/>
          <w:sz w:val="20"/>
        </w:rPr>
        <w:t> </w:t>
      </w:r>
      <w:r>
        <w:rPr>
          <w:sz w:val="20"/>
        </w:rPr>
        <w:t>às</w:t>
      </w:r>
      <w:r>
        <w:rPr>
          <w:spacing w:val="1"/>
          <w:sz w:val="20"/>
        </w:rPr>
        <w:t> </w:t>
      </w:r>
      <w:r>
        <w:rPr>
          <w:sz w:val="20"/>
        </w:rPr>
        <w:t>despesas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custeio,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investimento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pessoal,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forma</w:t>
      </w:r>
      <w:r>
        <w:rPr>
          <w:spacing w:val="1"/>
          <w:sz w:val="20"/>
        </w:rPr>
        <w:t> </w:t>
      </w:r>
      <w:r>
        <w:rPr>
          <w:sz w:val="20"/>
        </w:rPr>
        <w:t>da</w:t>
      </w:r>
      <w:r>
        <w:rPr>
          <w:spacing w:val="1"/>
          <w:sz w:val="20"/>
        </w:rPr>
        <w:t> </w:t>
      </w:r>
      <w:r>
        <w:rPr>
          <w:sz w:val="20"/>
        </w:rPr>
        <w:t>Cláusula</w:t>
      </w:r>
      <w:r>
        <w:rPr>
          <w:spacing w:val="1"/>
          <w:sz w:val="20"/>
        </w:rPr>
        <w:t> </w:t>
      </w:r>
      <w:r>
        <w:rPr>
          <w:sz w:val="20"/>
        </w:rPr>
        <w:t>Quinta</w:t>
      </w:r>
      <w:r>
        <w:rPr>
          <w:spacing w:val="50"/>
          <w:sz w:val="20"/>
        </w:rPr>
        <w:t> </w:t>
      </w:r>
      <w:r>
        <w:rPr>
          <w:sz w:val="20"/>
        </w:rPr>
        <w:t>deste</w:t>
      </w:r>
      <w:r>
        <w:rPr>
          <w:spacing w:val="1"/>
          <w:sz w:val="20"/>
        </w:rPr>
        <w:t> </w:t>
      </w:r>
      <w:r>
        <w:rPr>
          <w:sz w:val="20"/>
        </w:rPr>
        <w:t>instrumento;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1521" w:val="left" w:leader="none"/>
        </w:tabs>
        <w:spacing w:line="240" w:lineRule="auto" w:before="0" w:after="0"/>
        <w:ind w:left="1199" w:right="114" w:firstLine="0"/>
        <w:jc w:val="both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> </w:t>
      </w:r>
      <w:r>
        <w:rPr>
          <w:sz w:val="20"/>
        </w:rPr>
        <w:t>responsabilizar-se</w:t>
      </w:r>
      <w:r>
        <w:rPr>
          <w:spacing w:val="1"/>
          <w:sz w:val="20"/>
        </w:rPr>
        <w:t> </w:t>
      </w:r>
      <w:r>
        <w:rPr>
          <w:sz w:val="20"/>
        </w:rPr>
        <w:t>pelo pagamento dos encargos trabalhistas, previdenciários, fiscais e comerciais</w:t>
      </w:r>
      <w:r>
        <w:rPr>
          <w:spacing w:val="1"/>
          <w:sz w:val="20"/>
        </w:rPr>
        <w:t> </w:t>
      </w:r>
      <w:r>
        <w:rPr>
          <w:sz w:val="20"/>
        </w:rPr>
        <w:t>relacionados</w:t>
      </w:r>
      <w:r>
        <w:rPr>
          <w:spacing w:val="-2"/>
          <w:sz w:val="20"/>
        </w:rPr>
        <w:t> </w:t>
      </w:r>
      <w:r>
        <w:rPr>
          <w:sz w:val="20"/>
        </w:rPr>
        <w:t>à</w:t>
      </w:r>
      <w:r>
        <w:rPr>
          <w:spacing w:val="-1"/>
          <w:sz w:val="20"/>
        </w:rPr>
        <w:t> </w:t>
      </w:r>
      <w:r>
        <w:rPr>
          <w:sz w:val="20"/>
        </w:rPr>
        <w:t>execução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objeto</w:t>
      </w:r>
      <w:r>
        <w:rPr>
          <w:spacing w:val="-2"/>
          <w:sz w:val="20"/>
        </w:rPr>
        <w:t> </w:t>
      </w:r>
      <w:r>
        <w:rPr>
          <w:sz w:val="20"/>
        </w:rPr>
        <w:t>desta</w:t>
      </w:r>
      <w:r>
        <w:rPr>
          <w:spacing w:val="-1"/>
          <w:sz w:val="20"/>
        </w:rPr>
        <w:t> </w:t>
      </w:r>
      <w:r>
        <w:rPr>
          <w:sz w:val="20"/>
        </w:rPr>
        <w:t>parceria,</w:t>
      </w:r>
      <w:r>
        <w:rPr>
          <w:spacing w:val="-1"/>
          <w:sz w:val="20"/>
        </w:rPr>
        <w:t> </w:t>
      </w:r>
      <w:r>
        <w:rPr>
          <w:sz w:val="20"/>
        </w:rPr>
        <w:t>conforme</w:t>
      </w:r>
      <w:r>
        <w:rPr>
          <w:spacing w:val="-1"/>
          <w:sz w:val="20"/>
        </w:rPr>
        <w:t> </w:t>
      </w:r>
      <w:r>
        <w:rPr>
          <w:sz w:val="20"/>
        </w:rPr>
        <w:t>Cláusula</w:t>
      </w:r>
      <w:r>
        <w:rPr>
          <w:spacing w:val="-2"/>
          <w:sz w:val="20"/>
        </w:rPr>
        <w:t> </w:t>
      </w:r>
      <w:r>
        <w:rPr>
          <w:sz w:val="20"/>
        </w:rPr>
        <w:t>Terceira;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1410" w:val="left" w:leader="none"/>
        </w:tabs>
        <w:spacing w:line="240" w:lineRule="auto" w:before="0" w:after="0"/>
        <w:ind w:left="1199" w:right="111" w:firstLine="0"/>
        <w:jc w:val="both"/>
        <w:rPr>
          <w:sz w:val="20"/>
        </w:rPr>
      </w:pPr>
      <w:r>
        <w:rPr>
          <w:sz w:val="20"/>
        </w:rPr>
        <w:t>- garantir a manutenção da equipe técnica em quantidade e qualidade adequadas ao bom desempenho das</w:t>
      </w:r>
      <w:r>
        <w:rPr>
          <w:spacing w:val="1"/>
          <w:sz w:val="20"/>
        </w:rPr>
        <w:t> </w:t>
      </w:r>
      <w:r>
        <w:rPr>
          <w:sz w:val="20"/>
        </w:rPr>
        <w:t>atividades,</w:t>
      </w:r>
      <w:r>
        <w:rPr>
          <w:spacing w:val="-1"/>
          <w:sz w:val="20"/>
        </w:rPr>
        <w:t> </w:t>
      </w:r>
      <w:r>
        <w:rPr>
          <w:sz w:val="20"/>
        </w:rPr>
        <w:t>sendo</w:t>
      </w:r>
      <w:r>
        <w:rPr>
          <w:spacing w:val="-1"/>
          <w:sz w:val="20"/>
        </w:rPr>
        <w:t> </w:t>
      </w:r>
      <w:r>
        <w:rPr>
          <w:sz w:val="20"/>
        </w:rPr>
        <w:t>vedada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contratação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pessoal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finalidade</w:t>
      </w:r>
      <w:r>
        <w:rPr>
          <w:spacing w:val="-1"/>
          <w:sz w:val="20"/>
        </w:rPr>
        <w:t> </w:t>
      </w:r>
      <w:r>
        <w:rPr>
          <w:sz w:val="20"/>
        </w:rPr>
        <w:t>alheia</w:t>
      </w:r>
      <w:r>
        <w:rPr>
          <w:spacing w:val="-1"/>
          <w:sz w:val="20"/>
        </w:rPr>
        <w:t> </w:t>
      </w:r>
      <w:r>
        <w:rPr>
          <w:sz w:val="20"/>
        </w:rPr>
        <w:t>ao</w:t>
      </w:r>
      <w:r>
        <w:rPr>
          <w:spacing w:val="-1"/>
          <w:sz w:val="20"/>
        </w:rPr>
        <w:t> </w:t>
      </w:r>
      <w:r>
        <w:rPr>
          <w:sz w:val="20"/>
        </w:rPr>
        <w:t>objeto</w:t>
      </w:r>
      <w:r>
        <w:rPr>
          <w:spacing w:val="-1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parceria;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1476" w:val="left" w:leader="none"/>
        </w:tabs>
        <w:spacing w:line="240" w:lineRule="auto" w:before="0" w:after="0"/>
        <w:ind w:left="1199" w:right="114" w:firstLine="0"/>
        <w:jc w:val="both"/>
        <w:rPr>
          <w:sz w:val="20"/>
        </w:rPr>
      </w:pPr>
      <w:r>
        <w:rPr>
          <w:sz w:val="20"/>
        </w:rPr>
        <w:t>– realizar as compras e contratações necessárias à execução do objeto da parceria com observância aos</w:t>
      </w:r>
      <w:r>
        <w:rPr>
          <w:spacing w:val="1"/>
          <w:sz w:val="20"/>
        </w:rPr>
        <w:t> </w:t>
      </w:r>
      <w:r>
        <w:rPr>
          <w:sz w:val="20"/>
        </w:rPr>
        <w:t>princípios da transparência na aplicação dos recursos públicos, moralidade, impessoalidade, eficiência e</w:t>
      </w:r>
      <w:r>
        <w:rPr>
          <w:spacing w:val="1"/>
          <w:sz w:val="20"/>
        </w:rPr>
        <w:t> </w:t>
      </w:r>
      <w:r>
        <w:rPr>
          <w:sz w:val="20"/>
        </w:rPr>
        <w:t>eficácia e verificada a compatibilidade do custo efetivo das despesas com os valores praticados no mercado,</w:t>
      </w:r>
      <w:r>
        <w:rPr>
          <w:spacing w:val="1"/>
          <w:sz w:val="20"/>
        </w:rPr>
        <w:t> </w:t>
      </w:r>
      <w:r>
        <w:rPr>
          <w:sz w:val="20"/>
        </w:rPr>
        <w:t>conforme</w:t>
      </w:r>
      <w:r>
        <w:rPr>
          <w:spacing w:val="-2"/>
          <w:sz w:val="20"/>
        </w:rPr>
        <w:t> </w:t>
      </w:r>
      <w:r>
        <w:rPr>
          <w:sz w:val="20"/>
        </w:rPr>
        <w:t>orçamentação</w:t>
      </w:r>
      <w:r>
        <w:rPr>
          <w:spacing w:val="-1"/>
          <w:sz w:val="20"/>
        </w:rPr>
        <w:t> </w:t>
      </w:r>
      <w:r>
        <w:rPr>
          <w:sz w:val="20"/>
        </w:rPr>
        <w:t>realizada</w:t>
      </w:r>
      <w:r>
        <w:rPr>
          <w:spacing w:val="-1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Plano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Trabalho,</w:t>
      </w:r>
      <w:r>
        <w:rPr>
          <w:spacing w:val="-1"/>
          <w:sz w:val="20"/>
        </w:rPr>
        <w:t> </w:t>
      </w:r>
      <w:r>
        <w:rPr>
          <w:sz w:val="20"/>
        </w:rPr>
        <w:t>sob</w:t>
      </w:r>
      <w:r>
        <w:rPr>
          <w:spacing w:val="-1"/>
          <w:sz w:val="20"/>
        </w:rPr>
        <w:t> </w:t>
      </w:r>
      <w:r>
        <w:rPr>
          <w:sz w:val="20"/>
        </w:rPr>
        <w:t>pena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glosa</w:t>
      </w:r>
      <w:r>
        <w:rPr>
          <w:spacing w:val="-1"/>
          <w:sz w:val="20"/>
        </w:rPr>
        <w:t> </w:t>
      </w:r>
      <w:r>
        <w:rPr>
          <w:sz w:val="20"/>
        </w:rPr>
        <w:t>das</w:t>
      </w:r>
      <w:r>
        <w:rPr>
          <w:spacing w:val="-2"/>
          <w:sz w:val="20"/>
        </w:rPr>
        <w:t> </w:t>
      </w:r>
      <w:r>
        <w:rPr>
          <w:sz w:val="20"/>
        </w:rPr>
        <w:t>despesas;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1543" w:val="left" w:leader="none"/>
        </w:tabs>
        <w:spacing w:line="240" w:lineRule="auto" w:before="0" w:after="0"/>
        <w:ind w:left="1199" w:right="111" w:firstLine="0"/>
        <w:jc w:val="both"/>
        <w:rPr>
          <w:sz w:val="20"/>
        </w:rPr>
      </w:pPr>
      <w:r>
        <w:rPr>
          <w:sz w:val="20"/>
        </w:rPr>
        <w:t>– manter a guarda dos documentos referentes à orçamentação realizada no momento de apresentação do</w:t>
      </w:r>
      <w:r>
        <w:rPr>
          <w:spacing w:val="1"/>
          <w:sz w:val="20"/>
        </w:rPr>
        <w:t> </w:t>
      </w:r>
      <w:r>
        <w:rPr>
          <w:sz w:val="20"/>
        </w:rPr>
        <w:t>Plano de Trabalho, pelo período de 10 (dez) anos a contar da data de envio das informações na planilha</w:t>
      </w:r>
      <w:r>
        <w:rPr>
          <w:spacing w:val="1"/>
          <w:sz w:val="20"/>
        </w:rPr>
        <w:t> </w:t>
      </w:r>
      <w:r>
        <w:rPr>
          <w:sz w:val="20"/>
        </w:rPr>
        <w:t>consolidada.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1640" w:val="left" w:leader="none"/>
        </w:tabs>
        <w:spacing w:line="240" w:lineRule="auto" w:before="0" w:after="0"/>
        <w:ind w:left="1199" w:right="113" w:firstLine="0"/>
        <w:jc w:val="both"/>
        <w:rPr>
          <w:sz w:val="20"/>
        </w:rPr>
      </w:pPr>
      <w:r>
        <w:rPr>
          <w:sz w:val="20"/>
        </w:rPr>
        <w:t>- manter e movimentar os recursos exclusivamente em conta bancária específica, aplicando-os em</w:t>
      </w:r>
      <w:r>
        <w:rPr>
          <w:spacing w:val="1"/>
          <w:sz w:val="20"/>
        </w:rPr>
        <w:t> </w:t>
      </w:r>
      <w:r>
        <w:rPr>
          <w:sz w:val="20"/>
        </w:rPr>
        <w:t>cadernetas de poupança, fundo de aplicação financeira de curto prazo ou operação de mercado aberto</w:t>
      </w:r>
      <w:r>
        <w:rPr>
          <w:spacing w:val="1"/>
          <w:sz w:val="20"/>
        </w:rPr>
        <w:t> </w:t>
      </w:r>
      <w:r>
        <w:rPr>
          <w:sz w:val="20"/>
        </w:rPr>
        <w:t>lastreada</w:t>
      </w:r>
      <w:r>
        <w:rPr>
          <w:spacing w:val="1"/>
          <w:sz w:val="20"/>
        </w:rPr>
        <w:t> </w:t>
      </w:r>
      <w:r>
        <w:rPr>
          <w:sz w:val="20"/>
        </w:rPr>
        <w:t>em</w:t>
      </w:r>
      <w:r>
        <w:rPr>
          <w:spacing w:val="1"/>
          <w:sz w:val="20"/>
        </w:rPr>
        <w:t> </w:t>
      </w:r>
      <w:r>
        <w:rPr>
          <w:sz w:val="20"/>
        </w:rPr>
        <w:t>títulos</w:t>
      </w:r>
      <w:r>
        <w:rPr>
          <w:spacing w:val="1"/>
          <w:sz w:val="20"/>
        </w:rPr>
        <w:t> </w:t>
      </w:r>
      <w:r>
        <w:rPr>
          <w:sz w:val="20"/>
        </w:rPr>
        <w:t>da</w:t>
      </w:r>
      <w:r>
        <w:rPr>
          <w:spacing w:val="1"/>
          <w:sz w:val="20"/>
        </w:rPr>
        <w:t> </w:t>
      </w:r>
      <w:r>
        <w:rPr>
          <w:sz w:val="20"/>
        </w:rPr>
        <w:t>dívida</w:t>
      </w:r>
      <w:r>
        <w:rPr>
          <w:spacing w:val="1"/>
          <w:sz w:val="20"/>
        </w:rPr>
        <w:t> </w:t>
      </w:r>
      <w:r>
        <w:rPr>
          <w:sz w:val="20"/>
        </w:rPr>
        <w:t>pública,</w:t>
      </w:r>
      <w:r>
        <w:rPr>
          <w:spacing w:val="1"/>
          <w:sz w:val="20"/>
        </w:rPr>
        <w:t> </w:t>
      </w:r>
      <w:r>
        <w:rPr>
          <w:sz w:val="20"/>
        </w:rPr>
        <w:t>todos</w:t>
      </w:r>
      <w:r>
        <w:rPr>
          <w:spacing w:val="1"/>
          <w:sz w:val="20"/>
        </w:rPr>
        <w:t> </w:t>
      </w:r>
      <w:r>
        <w:rPr>
          <w:sz w:val="20"/>
        </w:rPr>
        <w:t>com</w:t>
      </w:r>
      <w:r>
        <w:rPr>
          <w:spacing w:val="1"/>
          <w:sz w:val="20"/>
        </w:rPr>
        <w:t> </w:t>
      </w:r>
      <w:r>
        <w:rPr>
          <w:sz w:val="20"/>
        </w:rPr>
        <w:t>liquidez</w:t>
      </w:r>
      <w:r>
        <w:rPr>
          <w:spacing w:val="1"/>
          <w:sz w:val="20"/>
        </w:rPr>
        <w:t> </w:t>
      </w:r>
      <w:r>
        <w:rPr>
          <w:sz w:val="20"/>
        </w:rPr>
        <w:t>diária,</w:t>
      </w:r>
      <w:r>
        <w:rPr>
          <w:spacing w:val="1"/>
          <w:sz w:val="20"/>
        </w:rPr>
        <w:t> </w:t>
      </w:r>
      <w:r>
        <w:rPr>
          <w:sz w:val="20"/>
        </w:rPr>
        <w:t>enquanto</w:t>
      </w:r>
      <w:r>
        <w:rPr>
          <w:spacing w:val="1"/>
          <w:sz w:val="20"/>
        </w:rPr>
        <w:t> </w:t>
      </w:r>
      <w:r>
        <w:rPr>
          <w:sz w:val="20"/>
        </w:rPr>
        <w:t>não</w:t>
      </w:r>
      <w:r>
        <w:rPr>
          <w:spacing w:val="1"/>
          <w:sz w:val="20"/>
        </w:rPr>
        <w:t> </w:t>
      </w:r>
      <w:r>
        <w:rPr>
          <w:sz w:val="20"/>
        </w:rPr>
        <w:t>empregados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50"/>
          <w:sz w:val="20"/>
        </w:rPr>
        <w:t> </w:t>
      </w:r>
      <w:r>
        <w:rPr>
          <w:sz w:val="20"/>
        </w:rPr>
        <w:t>sua</w:t>
      </w:r>
      <w:r>
        <w:rPr>
          <w:spacing w:val="1"/>
          <w:sz w:val="20"/>
        </w:rPr>
        <w:t> </w:t>
      </w:r>
      <w:r>
        <w:rPr>
          <w:sz w:val="20"/>
        </w:rPr>
        <w:t>finalidade;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1536" w:val="left" w:leader="none"/>
        </w:tabs>
        <w:spacing w:line="240" w:lineRule="auto" w:before="0" w:after="0"/>
        <w:ind w:left="1199" w:right="115" w:firstLine="0"/>
        <w:jc w:val="both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> </w:t>
      </w:r>
      <w:r>
        <w:rPr>
          <w:sz w:val="20"/>
        </w:rPr>
        <w:t>alocar</w:t>
      </w:r>
      <w:r>
        <w:rPr>
          <w:spacing w:val="1"/>
          <w:sz w:val="20"/>
        </w:rPr>
        <w:t> </w:t>
      </w:r>
      <w:r>
        <w:rPr>
          <w:sz w:val="20"/>
        </w:rPr>
        <w:t>os</w:t>
      </w:r>
      <w:r>
        <w:rPr>
          <w:spacing w:val="1"/>
          <w:sz w:val="20"/>
        </w:rPr>
        <w:t> </w:t>
      </w:r>
      <w:r>
        <w:rPr>
          <w:sz w:val="20"/>
        </w:rPr>
        <w:t>recursos</w:t>
      </w:r>
      <w:r>
        <w:rPr>
          <w:spacing w:val="1"/>
          <w:sz w:val="20"/>
        </w:rPr>
        <w:t> </w:t>
      </w:r>
      <w:r>
        <w:rPr>
          <w:sz w:val="20"/>
        </w:rPr>
        <w:t>repassados</w:t>
      </w:r>
      <w:r>
        <w:rPr>
          <w:spacing w:val="1"/>
          <w:sz w:val="20"/>
        </w:rPr>
        <w:t> </w:t>
      </w:r>
      <w:r>
        <w:rPr>
          <w:sz w:val="20"/>
        </w:rPr>
        <w:t>nos</w:t>
      </w:r>
      <w:r>
        <w:rPr>
          <w:spacing w:val="1"/>
          <w:sz w:val="20"/>
        </w:rPr>
        <w:t> </w:t>
      </w:r>
      <w:r>
        <w:rPr>
          <w:sz w:val="20"/>
        </w:rPr>
        <w:t>seus</w:t>
      </w:r>
      <w:r>
        <w:rPr>
          <w:spacing w:val="1"/>
          <w:sz w:val="20"/>
        </w:rPr>
        <w:t> </w:t>
      </w:r>
      <w:r>
        <w:rPr>
          <w:sz w:val="20"/>
        </w:rPr>
        <w:t>registros</w:t>
      </w:r>
      <w:r>
        <w:rPr>
          <w:spacing w:val="1"/>
          <w:sz w:val="20"/>
        </w:rPr>
        <w:t> </w:t>
      </w:r>
      <w:r>
        <w:rPr>
          <w:sz w:val="20"/>
        </w:rPr>
        <w:t>contábeis</w:t>
      </w:r>
      <w:r>
        <w:rPr>
          <w:spacing w:val="1"/>
          <w:sz w:val="20"/>
        </w:rPr>
        <w:t> </w:t>
      </w:r>
      <w:r>
        <w:rPr>
          <w:sz w:val="20"/>
        </w:rPr>
        <w:t>conforme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Normas</w:t>
      </w:r>
      <w:r>
        <w:rPr>
          <w:spacing w:val="1"/>
          <w:sz w:val="20"/>
        </w:rPr>
        <w:t> </w:t>
      </w:r>
      <w:r>
        <w:rPr>
          <w:sz w:val="20"/>
        </w:rPr>
        <w:t>Brasileiras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Contabilidade,</w:t>
      </w:r>
      <w:r>
        <w:rPr>
          <w:spacing w:val="-1"/>
          <w:sz w:val="20"/>
        </w:rPr>
        <w:t> </w:t>
      </w:r>
      <w:r>
        <w:rPr>
          <w:sz w:val="20"/>
        </w:rPr>
        <w:t>sendo</w:t>
      </w:r>
      <w:r>
        <w:rPr>
          <w:spacing w:val="-1"/>
          <w:sz w:val="20"/>
        </w:rPr>
        <w:t> </w:t>
      </w:r>
      <w:r>
        <w:rPr>
          <w:sz w:val="20"/>
        </w:rPr>
        <w:t>vedada</w:t>
      </w:r>
      <w:r>
        <w:rPr>
          <w:spacing w:val="-1"/>
          <w:sz w:val="20"/>
        </w:rPr>
        <w:t> </w:t>
      </w:r>
      <w:r>
        <w:rPr>
          <w:sz w:val="20"/>
        </w:rPr>
        <w:t>sua</w:t>
      </w:r>
      <w:r>
        <w:rPr>
          <w:spacing w:val="-1"/>
          <w:sz w:val="20"/>
        </w:rPr>
        <w:t> </w:t>
      </w:r>
      <w:r>
        <w:rPr>
          <w:sz w:val="20"/>
        </w:rPr>
        <w:t>classificação</w:t>
      </w:r>
      <w:r>
        <w:rPr>
          <w:spacing w:val="-1"/>
          <w:sz w:val="20"/>
        </w:rPr>
        <w:t> </w:t>
      </w:r>
      <w:r>
        <w:rPr>
          <w:sz w:val="20"/>
        </w:rPr>
        <w:t>como</w:t>
      </w:r>
      <w:r>
        <w:rPr>
          <w:spacing w:val="-1"/>
          <w:sz w:val="20"/>
        </w:rPr>
        <w:t> </w:t>
      </w:r>
      <w:r>
        <w:rPr>
          <w:sz w:val="20"/>
        </w:rPr>
        <w:t>receita</w:t>
      </w:r>
      <w:r>
        <w:rPr>
          <w:spacing w:val="-1"/>
          <w:sz w:val="20"/>
        </w:rPr>
        <w:t> </w:t>
      </w:r>
      <w:r>
        <w:rPr>
          <w:sz w:val="20"/>
        </w:rPr>
        <w:t>própria</w:t>
      </w:r>
      <w:r>
        <w:rPr>
          <w:spacing w:val="-1"/>
          <w:sz w:val="20"/>
        </w:rPr>
        <w:t> </w:t>
      </w:r>
      <w:r>
        <w:rPr>
          <w:sz w:val="20"/>
        </w:rPr>
        <w:t>ou</w:t>
      </w:r>
      <w:r>
        <w:rPr>
          <w:spacing w:val="-1"/>
          <w:sz w:val="20"/>
        </w:rPr>
        <w:t> </w:t>
      </w:r>
      <w:r>
        <w:rPr>
          <w:sz w:val="20"/>
        </w:rPr>
        <w:t>pagamento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prestação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serviços;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1395" w:val="left" w:leader="none"/>
        </w:tabs>
        <w:spacing w:line="240" w:lineRule="auto" w:before="0" w:after="0"/>
        <w:ind w:left="1394" w:right="0" w:hanging="196"/>
        <w:jc w:val="both"/>
        <w:rPr>
          <w:sz w:val="20"/>
        </w:rPr>
      </w:pP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não</w:t>
      </w:r>
      <w:r>
        <w:rPr>
          <w:spacing w:val="-1"/>
          <w:sz w:val="20"/>
        </w:rPr>
        <w:t> </w:t>
      </w:r>
      <w:r>
        <w:rPr>
          <w:sz w:val="20"/>
        </w:rPr>
        <w:t>utilizar</w:t>
      </w:r>
      <w:r>
        <w:rPr>
          <w:spacing w:val="-1"/>
          <w:sz w:val="20"/>
        </w:rPr>
        <w:t> </w:t>
      </w:r>
      <w:r>
        <w:rPr>
          <w:sz w:val="20"/>
        </w:rPr>
        <w:t>os</w:t>
      </w:r>
      <w:r>
        <w:rPr>
          <w:spacing w:val="-1"/>
          <w:sz w:val="20"/>
        </w:rPr>
        <w:t> </w:t>
      </w:r>
      <w:r>
        <w:rPr>
          <w:sz w:val="20"/>
        </w:rPr>
        <w:t>recursos</w:t>
      </w:r>
      <w:r>
        <w:rPr>
          <w:spacing w:val="-1"/>
          <w:sz w:val="20"/>
        </w:rPr>
        <w:t> </w:t>
      </w:r>
      <w:r>
        <w:rPr>
          <w:sz w:val="20"/>
        </w:rPr>
        <w:t>recebidos</w:t>
      </w:r>
      <w:r>
        <w:rPr>
          <w:spacing w:val="-1"/>
          <w:sz w:val="20"/>
        </w:rPr>
        <w:t> </w:t>
      </w:r>
      <w:r>
        <w:rPr>
          <w:sz w:val="20"/>
        </w:rPr>
        <w:t>nas</w:t>
      </w:r>
      <w:r>
        <w:rPr>
          <w:spacing w:val="-1"/>
          <w:sz w:val="20"/>
        </w:rPr>
        <w:t> </w:t>
      </w:r>
      <w:r>
        <w:rPr>
          <w:sz w:val="20"/>
        </w:rPr>
        <w:t>despesas</w:t>
      </w:r>
      <w:r>
        <w:rPr>
          <w:spacing w:val="-1"/>
          <w:sz w:val="20"/>
        </w:rPr>
        <w:t> </w:t>
      </w:r>
      <w:r>
        <w:rPr>
          <w:sz w:val="20"/>
        </w:rPr>
        <w:t>vedadas</w:t>
      </w:r>
      <w:r>
        <w:rPr>
          <w:spacing w:val="-1"/>
          <w:sz w:val="20"/>
        </w:rPr>
        <w:t> </w:t>
      </w:r>
      <w:r>
        <w:rPr>
          <w:sz w:val="20"/>
        </w:rPr>
        <w:t>pelo</w:t>
      </w:r>
      <w:r>
        <w:rPr>
          <w:spacing w:val="-1"/>
          <w:sz w:val="20"/>
        </w:rPr>
        <w:t> </w:t>
      </w:r>
      <w:r>
        <w:rPr>
          <w:sz w:val="20"/>
        </w:rPr>
        <w:t>art.</w:t>
      </w:r>
      <w:r>
        <w:rPr>
          <w:spacing w:val="-1"/>
          <w:sz w:val="20"/>
        </w:rPr>
        <w:t> </w:t>
      </w:r>
      <w:r>
        <w:rPr>
          <w:sz w:val="20"/>
        </w:rPr>
        <w:t>45</w:t>
      </w:r>
      <w:r>
        <w:rPr>
          <w:spacing w:val="-1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Lei</w:t>
      </w:r>
      <w:r>
        <w:rPr>
          <w:spacing w:val="-1"/>
          <w:sz w:val="20"/>
        </w:rPr>
        <w:t> </w:t>
      </w:r>
      <w:r>
        <w:rPr>
          <w:sz w:val="20"/>
        </w:rPr>
        <w:t>Federal</w:t>
      </w:r>
      <w:r>
        <w:rPr>
          <w:spacing w:val="-1"/>
          <w:sz w:val="20"/>
        </w:rPr>
        <w:t> </w:t>
      </w:r>
      <w:r>
        <w:rPr>
          <w:sz w:val="20"/>
        </w:rPr>
        <w:t>nº</w:t>
      </w:r>
      <w:r>
        <w:rPr>
          <w:spacing w:val="-1"/>
          <w:sz w:val="20"/>
        </w:rPr>
        <w:t> </w:t>
      </w:r>
      <w:r>
        <w:rPr>
          <w:sz w:val="20"/>
        </w:rPr>
        <w:t>13.019/2014;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1476" w:val="left" w:leader="none"/>
        </w:tabs>
        <w:spacing w:line="240" w:lineRule="auto" w:before="0" w:after="0"/>
        <w:ind w:left="1199" w:right="112" w:firstLine="0"/>
        <w:jc w:val="both"/>
        <w:rPr>
          <w:sz w:val="20"/>
        </w:rPr>
      </w:pPr>
      <w:r>
        <w:rPr>
          <w:sz w:val="20"/>
        </w:rPr>
        <w:t>- não remunerar com os recursos repassados: (i) membro de Poder ou do Ministério Público ou dirigente</w:t>
      </w:r>
      <w:r>
        <w:rPr>
          <w:spacing w:val="1"/>
          <w:sz w:val="20"/>
        </w:rPr>
        <w:t> </w:t>
      </w:r>
      <w:r>
        <w:rPr>
          <w:sz w:val="20"/>
        </w:rPr>
        <w:t>de órgão ou entidade da administração pública municipal; (ii) servidor ou empregado público, inclusive que</w:t>
      </w:r>
      <w:r>
        <w:rPr>
          <w:spacing w:val="1"/>
          <w:sz w:val="20"/>
        </w:rPr>
        <w:t> </w:t>
      </w:r>
      <w:r>
        <w:rPr>
          <w:sz w:val="20"/>
        </w:rPr>
        <w:t>exerça cargo em comissão ou função de confiança, de órgão ou entidade da administração pública municipal</w:t>
      </w:r>
      <w:r>
        <w:rPr>
          <w:spacing w:val="-47"/>
          <w:sz w:val="20"/>
        </w:rPr>
        <w:t> </w:t>
      </w:r>
      <w:r>
        <w:rPr>
          <w:sz w:val="20"/>
        </w:rPr>
        <w:t>celebrante, ressalvadas as hipóteses previstas em lei específica e na lei de diretrizes orçamentárias; (iii)</w:t>
      </w:r>
      <w:r>
        <w:rPr>
          <w:spacing w:val="1"/>
          <w:sz w:val="20"/>
        </w:rPr>
        <w:t> </w:t>
      </w:r>
      <w:r>
        <w:rPr>
          <w:sz w:val="20"/>
        </w:rPr>
        <w:t>pessoas naturais condenadas pela prática de crimes contra a administração pública ou contra o patrimônio</w:t>
      </w:r>
      <w:r>
        <w:rPr>
          <w:spacing w:val="1"/>
          <w:sz w:val="20"/>
        </w:rPr>
        <w:t> </w:t>
      </w:r>
      <w:r>
        <w:rPr>
          <w:sz w:val="20"/>
        </w:rPr>
        <w:t>público, de crimes eleitorais sujeitos a pena privativa de liberdade, e de crimes de lavagem ou ocultação de</w:t>
      </w:r>
      <w:r>
        <w:rPr>
          <w:spacing w:val="1"/>
          <w:sz w:val="20"/>
        </w:rPr>
        <w:t> </w:t>
      </w:r>
      <w:r>
        <w:rPr>
          <w:sz w:val="20"/>
        </w:rPr>
        <w:t>bens,</w:t>
      </w:r>
      <w:r>
        <w:rPr>
          <w:spacing w:val="-1"/>
          <w:sz w:val="20"/>
        </w:rPr>
        <w:t> </w:t>
      </w:r>
      <w:r>
        <w:rPr>
          <w:sz w:val="20"/>
        </w:rPr>
        <w:t>direitos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valores;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1543" w:val="left" w:leader="none"/>
        </w:tabs>
        <w:spacing w:line="240" w:lineRule="auto" w:before="0" w:after="0"/>
        <w:ind w:left="1199" w:right="121" w:firstLine="0"/>
        <w:jc w:val="both"/>
        <w:rPr>
          <w:sz w:val="20"/>
        </w:rPr>
      </w:pPr>
      <w:r>
        <w:rPr>
          <w:sz w:val="20"/>
        </w:rPr>
        <w:t>- efetuar a restituição de recursos nos casos previstos na Lei nº 13.019/2014 e/ou no Decreto Municipal</w:t>
      </w:r>
      <w:r>
        <w:rPr>
          <w:spacing w:val="1"/>
          <w:sz w:val="20"/>
        </w:rPr>
        <w:t> </w:t>
      </w:r>
      <w:r>
        <w:rPr>
          <w:sz w:val="20"/>
        </w:rPr>
        <w:t>nº</w:t>
      </w:r>
      <w:r>
        <w:rPr>
          <w:spacing w:val="-1"/>
          <w:sz w:val="20"/>
        </w:rPr>
        <w:t> </w:t>
      </w:r>
      <w:r>
        <w:rPr>
          <w:sz w:val="20"/>
        </w:rPr>
        <w:t>16.746/2017;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6"/>
        </w:numPr>
        <w:tabs>
          <w:tab w:pos="1625" w:val="left" w:leader="none"/>
        </w:tabs>
        <w:spacing w:line="312" w:lineRule="auto" w:before="0" w:after="0"/>
        <w:ind w:left="1199" w:right="237" w:firstLine="0"/>
        <w:jc w:val="left"/>
        <w:rPr>
          <w:sz w:val="20"/>
        </w:rPr>
      </w:pPr>
      <w:r>
        <w:rPr>
          <w:sz w:val="20"/>
        </w:rPr>
        <w:t>-</w:t>
      </w:r>
      <w:r>
        <w:rPr>
          <w:spacing w:val="29"/>
          <w:sz w:val="20"/>
        </w:rPr>
        <w:t> </w:t>
      </w:r>
      <w:r>
        <w:rPr>
          <w:sz w:val="20"/>
        </w:rPr>
        <w:t>zelar</w:t>
      </w:r>
      <w:r>
        <w:rPr>
          <w:spacing w:val="29"/>
          <w:sz w:val="20"/>
        </w:rPr>
        <w:t> </w:t>
      </w:r>
      <w:r>
        <w:rPr>
          <w:sz w:val="20"/>
        </w:rPr>
        <w:t>pela</w:t>
      </w:r>
      <w:r>
        <w:rPr>
          <w:spacing w:val="29"/>
          <w:sz w:val="20"/>
        </w:rPr>
        <w:t> </w:t>
      </w:r>
      <w:r>
        <w:rPr>
          <w:sz w:val="20"/>
        </w:rPr>
        <w:t>qualidade</w:t>
      </w:r>
      <w:r>
        <w:rPr>
          <w:spacing w:val="29"/>
          <w:sz w:val="20"/>
        </w:rPr>
        <w:t> </w:t>
      </w:r>
      <w:r>
        <w:rPr>
          <w:sz w:val="20"/>
        </w:rPr>
        <w:t>das</w:t>
      </w:r>
      <w:r>
        <w:rPr>
          <w:spacing w:val="29"/>
          <w:sz w:val="20"/>
        </w:rPr>
        <w:t> </w:t>
      </w:r>
      <w:r>
        <w:rPr>
          <w:sz w:val="20"/>
        </w:rPr>
        <w:t>ações</w:t>
      </w:r>
      <w:r>
        <w:rPr>
          <w:spacing w:val="29"/>
          <w:sz w:val="20"/>
        </w:rPr>
        <w:t> </w:t>
      </w:r>
      <w:r>
        <w:rPr>
          <w:sz w:val="20"/>
        </w:rPr>
        <w:t>desenvolvidas,</w:t>
      </w:r>
      <w:r>
        <w:rPr>
          <w:spacing w:val="14"/>
          <w:sz w:val="20"/>
        </w:rPr>
        <w:t> </w:t>
      </w:r>
      <w:r>
        <w:rPr>
          <w:sz w:val="20"/>
        </w:rPr>
        <w:t>buscando</w:t>
      </w:r>
      <w:r>
        <w:rPr>
          <w:spacing w:val="14"/>
          <w:sz w:val="20"/>
        </w:rPr>
        <w:t> </w:t>
      </w:r>
      <w:r>
        <w:rPr>
          <w:sz w:val="20"/>
        </w:rPr>
        <w:t>alcançar</w:t>
      </w:r>
      <w:r>
        <w:rPr>
          <w:spacing w:val="14"/>
          <w:sz w:val="20"/>
        </w:rPr>
        <w:t> </w:t>
      </w:r>
      <w:r>
        <w:rPr>
          <w:sz w:val="20"/>
        </w:rPr>
        <w:t>eficiência,</w:t>
      </w:r>
      <w:r>
        <w:rPr>
          <w:spacing w:val="14"/>
          <w:sz w:val="20"/>
        </w:rPr>
        <w:t> </w:t>
      </w:r>
      <w:r>
        <w:rPr>
          <w:sz w:val="20"/>
        </w:rPr>
        <w:t>eficácia</w:t>
      </w:r>
      <w:r>
        <w:rPr>
          <w:spacing w:val="14"/>
          <w:sz w:val="20"/>
        </w:rPr>
        <w:t> </w:t>
      </w:r>
      <w:r>
        <w:rPr>
          <w:sz w:val="20"/>
        </w:rPr>
        <w:t>e</w:t>
      </w:r>
      <w:r>
        <w:rPr>
          <w:spacing w:val="14"/>
          <w:sz w:val="20"/>
        </w:rPr>
        <w:t> </w:t>
      </w:r>
      <w:r>
        <w:rPr>
          <w:sz w:val="20"/>
        </w:rPr>
        <w:t>efetividade</w:t>
      </w:r>
      <w:r>
        <w:rPr>
          <w:spacing w:val="-47"/>
          <w:sz w:val="20"/>
        </w:rPr>
        <w:t> </w:t>
      </w:r>
      <w:r>
        <w:rPr>
          <w:sz w:val="20"/>
        </w:rPr>
        <w:t>social</w:t>
      </w:r>
      <w:r>
        <w:rPr>
          <w:spacing w:val="-1"/>
          <w:sz w:val="20"/>
        </w:rPr>
        <w:t> </w:t>
      </w:r>
      <w:r>
        <w:rPr>
          <w:sz w:val="20"/>
        </w:rPr>
        <w:t>em</w:t>
      </w:r>
      <w:r>
        <w:rPr>
          <w:spacing w:val="-1"/>
          <w:sz w:val="20"/>
        </w:rPr>
        <w:t> </w:t>
      </w:r>
      <w:r>
        <w:rPr>
          <w:sz w:val="20"/>
        </w:rPr>
        <w:t>suas</w:t>
      </w:r>
      <w:r>
        <w:rPr>
          <w:spacing w:val="-1"/>
          <w:sz w:val="20"/>
        </w:rPr>
        <w:t> </w:t>
      </w:r>
      <w:r>
        <w:rPr>
          <w:sz w:val="20"/>
        </w:rPr>
        <w:t>atividades,</w:t>
      </w:r>
      <w:r>
        <w:rPr>
          <w:spacing w:val="-1"/>
          <w:sz w:val="20"/>
        </w:rPr>
        <w:t> </w:t>
      </w:r>
      <w:r>
        <w:rPr>
          <w:sz w:val="20"/>
        </w:rPr>
        <w:t>assegurando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correção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quaisquer</w:t>
      </w:r>
      <w:r>
        <w:rPr>
          <w:spacing w:val="-1"/>
          <w:sz w:val="20"/>
        </w:rPr>
        <w:t> </w:t>
      </w:r>
      <w:r>
        <w:rPr>
          <w:sz w:val="20"/>
        </w:rPr>
        <w:t>irregularidades;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6"/>
        </w:numPr>
        <w:tabs>
          <w:tab w:pos="1651" w:val="left" w:leader="none"/>
        </w:tabs>
        <w:spacing w:line="312" w:lineRule="auto" w:before="0" w:after="0"/>
        <w:ind w:left="1199" w:right="233" w:firstLine="0"/>
        <w:jc w:val="left"/>
        <w:rPr>
          <w:sz w:val="20"/>
        </w:rPr>
      </w:pPr>
      <w:r>
        <w:rPr>
          <w:sz w:val="20"/>
        </w:rPr>
        <w:t>-</w:t>
      </w:r>
      <w:r>
        <w:rPr>
          <w:spacing w:val="44"/>
          <w:sz w:val="20"/>
        </w:rPr>
        <w:t> </w:t>
      </w:r>
      <w:r>
        <w:rPr>
          <w:sz w:val="20"/>
        </w:rPr>
        <w:t>prestar</w:t>
      </w:r>
      <w:r>
        <w:rPr>
          <w:spacing w:val="44"/>
          <w:sz w:val="20"/>
        </w:rPr>
        <w:t> </w:t>
      </w:r>
      <w:r>
        <w:rPr>
          <w:sz w:val="20"/>
        </w:rPr>
        <w:t>informações</w:t>
      </w:r>
      <w:r>
        <w:rPr>
          <w:spacing w:val="44"/>
          <w:sz w:val="20"/>
        </w:rPr>
        <w:t> </w:t>
      </w:r>
      <w:r>
        <w:rPr>
          <w:sz w:val="20"/>
        </w:rPr>
        <w:t>aos</w:t>
      </w:r>
      <w:r>
        <w:rPr>
          <w:spacing w:val="44"/>
          <w:sz w:val="20"/>
        </w:rPr>
        <w:t> </w:t>
      </w:r>
      <w:r>
        <w:rPr>
          <w:sz w:val="20"/>
        </w:rPr>
        <w:t>munícipes</w:t>
      </w:r>
      <w:r>
        <w:rPr>
          <w:spacing w:val="44"/>
          <w:sz w:val="20"/>
        </w:rPr>
        <w:t> </w:t>
      </w:r>
      <w:r>
        <w:rPr>
          <w:sz w:val="20"/>
        </w:rPr>
        <w:t>e</w:t>
      </w:r>
      <w:r>
        <w:rPr>
          <w:spacing w:val="44"/>
          <w:sz w:val="20"/>
        </w:rPr>
        <w:t> </w:t>
      </w:r>
      <w:r>
        <w:rPr>
          <w:sz w:val="20"/>
        </w:rPr>
        <w:t>quaisquer</w:t>
      </w:r>
      <w:r>
        <w:rPr>
          <w:spacing w:val="44"/>
          <w:sz w:val="20"/>
        </w:rPr>
        <w:t> </w:t>
      </w:r>
      <w:r>
        <w:rPr>
          <w:sz w:val="20"/>
        </w:rPr>
        <w:t>interessados</w:t>
      </w:r>
      <w:r>
        <w:rPr>
          <w:spacing w:val="44"/>
          <w:sz w:val="20"/>
        </w:rPr>
        <w:t> </w:t>
      </w:r>
      <w:r>
        <w:rPr>
          <w:sz w:val="20"/>
        </w:rPr>
        <w:t>sobre</w:t>
      </w:r>
      <w:r>
        <w:rPr>
          <w:spacing w:val="44"/>
          <w:sz w:val="20"/>
        </w:rPr>
        <w:t> </w:t>
      </w:r>
      <w:r>
        <w:rPr>
          <w:sz w:val="20"/>
        </w:rPr>
        <w:t>o</w:t>
      </w:r>
      <w:r>
        <w:rPr>
          <w:spacing w:val="44"/>
          <w:sz w:val="20"/>
        </w:rPr>
        <w:t> </w:t>
      </w:r>
      <w:r>
        <w:rPr>
          <w:sz w:val="20"/>
        </w:rPr>
        <w:t>caráter</w:t>
      </w:r>
      <w:r>
        <w:rPr>
          <w:spacing w:val="44"/>
          <w:sz w:val="20"/>
        </w:rPr>
        <w:t> </w:t>
      </w:r>
      <w:r>
        <w:rPr>
          <w:sz w:val="20"/>
        </w:rPr>
        <w:t>público</w:t>
      </w:r>
      <w:r>
        <w:rPr>
          <w:spacing w:val="44"/>
          <w:sz w:val="20"/>
        </w:rPr>
        <w:t> </w:t>
      </w:r>
      <w:r>
        <w:rPr>
          <w:sz w:val="20"/>
        </w:rPr>
        <w:t>das</w:t>
      </w:r>
      <w:r>
        <w:rPr>
          <w:spacing w:val="44"/>
          <w:sz w:val="20"/>
        </w:rPr>
        <w:t> </w:t>
      </w:r>
      <w:r>
        <w:rPr>
          <w:sz w:val="20"/>
        </w:rPr>
        <w:t>ações</w:t>
      </w:r>
      <w:r>
        <w:rPr>
          <w:spacing w:val="-47"/>
          <w:sz w:val="20"/>
        </w:rPr>
        <w:t> </w:t>
      </w:r>
      <w:r>
        <w:rPr>
          <w:sz w:val="20"/>
        </w:rPr>
        <w:t>realizadas</w:t>
      </w:r>
      <w:r>
        <w:rPr>
          <w:spacing w:val="-1"/>
          <w:sz w:val="20"/>
        </w:rPr>
        <w:t> </w:t>
      </w:r>
      <w:r>
        <w:rPr>
          <w:sz w:val="20"/>
        </w:rPr>
        <w:t>em</w:t>
      </w:r>
      <w:r>
        <w:rPr>
          <w:spacing w:val="-1"/>
          <w:sz w:val="20"/>
        </w:rPr>
        <w:t> </w:t>
      </w:r>
      <w:r>
        <w:rPr>
          <w:sz w:val="20"/>
        </w:rPr>
        <w:t>decorrência</w:t>
      </w:r>
      <w:r>
        <w:rPr>
          <w:spacing w:val="-1"/>
          <w:sz w:val="20"/>
        </w:rPr>
        <w:t> </w:t>
      </w:r>
      <w:r>
        <w:rPr>
          <w:sz w:val="20"/>
        </w:rPr>
        <w:t>dessa</w:t>
      </w:r>
      <w:r>
        <w:rPr>
          <w:spacing w:val="-1"/>
          <w:sz w:val="20"/>
        </w:rPr>
        <w:t> </w:t>
      </w:r>
      <w:r>
        <w:rPr>
          <w:sz w:val="20"/>
        </w:rPr>
        <w:t>parceria,</w:t>
      </w:r>
      <w:r>
        <w:rPr>
          <w:spacing w:val="-1"/>
          <w:sz w:val="20"/>
        </w:rPr>
        <w:t> </w:t>
      </w:r>
      <w:r>
        <w:rPr>
          <w:sz w:val="20"/>
        </w:rPr>
        <w:t>quando</w:t>
      </w:r>
      <w:r>
        <w:rPr>
          <w:spacing w:val="-1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caso;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1569" w:val="left" w:leader="none"/>
        </w:tabs>
        <w:spacing w:line="240" w:lineRule="auto" w:before="0" w:after="0"/>
        <w:ind w:left="1199" w:right="120" w:firstLine="0"/>
        <w:jc w:val="both"/>
        <w:rPr>
          <w:sz w:val="20"/>
        </w:rPr>
      </w:pPr>
      <w:r>
        <w:rPr>
          <w:sz w:val="20"/>
        </w:rPr>
        <w:t>- permitir a supervisão, fiscalização, monitoramento e avaliação do MUNICÍPIO sobre a execução do</w:t>
      </w:r>
      <w:r>
        <w:rPr>
          <w:spacing w:val="1"/>
          <w:sz w:val="20"/>
        </w:rPr>
        <w:t> </w:t>
      </w:r>
      <w:r>
        <w:rPr>
          <w:sz w:val="20"/>
        </w:rPr>
        <w:t>objeto da parceria, garantindo o acesso de agentes da administração pública, do controle interno e do</w:t>
      </w:r>
      <w:r>
        <w:rPr>
          <w:spacing w:val="1"/>
          <w:sz w:val="20"/>
        </w:rPr>
        <w:t> </w:t>
      </w:r>
      <w:r>
        <w:rPr>
          <w:sz w:val="20"/>
        </w:rPr>
        <w:t>Tribunal de Contas correspondente aos processos, documentos e informações relativos a esta parceria, e aos</w:t>
      </w:r>
      <w:r>
        <w:rPr>
          <w:spacing w:val="1"/>
          <w:sz w:val="20"/>
        </w:rPr>
        <w:t> </w:t>
      </w:r>
      <w:r>
        <w:rPr>
          <w:sz w:val="20"/>
        </w:rPr>
        <w:t>locais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execução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objeto;</w:t>
      </w:r>
    </w:p>
    <w:p>
      <w:pPr>
        <w:spacing w:after="0" w:line="240" w:lineRule="auto"/>
        <w:jc w:val="both"/>
        <w:rPr>
          <w:sz w:val="20"/>
        </w:rPr>
        <w:sectPr>
          <w:pgSz w:w="11920" w:h="16860"/>
          <w:pgMar w:top="1320" w:bottom="280" w:left="400" w:right="1480"/>
        </w:sectPr>
      </w:pPr>
    </w:p>
    <w:p>
      <w:pPr>
        <w:pStyle w:val="ListParagraph"/>
        <w:numPr>
          <w:ilvl w:val="0"/>
          <w:numId w:val="6"/>
        </w:numPr>
        <w:tabs>
          <w:tab w:pos="1621" w:val="left" w:leader="none"/>
        </w:tabs>
        <w:spacing w:line="240" w:lineRule="auto" w:before="62" w:after="0"/>
        <w:ind w:left="1199" w:right="111" w:firstLine="0"/>
        <w:jc w:val="both"/>
        <w:rPr>
          <w:sz w:val="20"/>
        </w:rPr>
      </w:pPr>
      <w:r>
        <w:rPr>
          <w:sz w:val="20"/>
        </w:rPr>
        <w:t>– prestar contas na forma fixada na Cláusula Sexta, mantendo a guarda dos documentos pelo prazo de</w:t>
      </w:r>
      <w:r>
        <w:rPr>
          <w:spacing w:val="1"/>
          <w:sz w:val="20"/>
        </w:rPr>
        <w:t> </w:t>
      </w:r>
      <w:r>
        <w:rPr>
          <w:sz w:val="20"/>
        </w:rPr>
        <w:t>10</w:t>
      </w:r>
      <w:r>
        <w:rPr>
          <w:spacing w:val="1"/>
          <w:sz w:val="20"/>
        </w:rPr>
        <w:t> </w:t>
      </w:r>
      <w:r>
        <w:rPr>
          <w:sz w:val="20"/>
        </w:rPr>
        <w:t>(dez)</w:t>
      </w:r>
      <w:r>
        <w:rPr>
          <w:spacing w:val="1"/>
          <w:sz w:val="20"/>
        </w:rPr>
        <w:t> </w:t>
      </w:r>
      <w:r>
        <w:rPr>
          <w:sz w:val="20"/>
        </w:rPr>
        <w:t>anos,</w:t>
      </w:r>
      <w:r>
        <w:rPr>
          <w:spacing w:val="1"/>
          <w:sz w:val="20"/>
        </w:rPr>
        <w:t> </w:t>
      </w:r>
      <w:r>
        <w:rPr>
          <w:sz w:val="20"/>
        </w:rPr>
        <w:t>contados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dia</w:t>
      </w:r>
      <w:r>
        <w:rPr>
          <w:spacing w:val="1"/>
          <w:sz w:val="20"/>
        </w:rPr>
        <w:t> </w:t>
      </w:r>
      <w:r>
        <w:rPr>
          <w:sz w:val="20"/>
        </w:rPr>
        <w:t>útil</w:t>
      </w:r>
      <w:r>
        <w:rPr>
          <w:spacing w:val="1"/>
          <w:sz w:val="20"/>
        </w:rPr>
        <w:t> </w:t>
      </w:r>
      <w:r>
        <w:rPr>
          <w:sz w:val="20"/>
        </w:rPr>
        <w:t>subsequente</w:t>
      </w:r>
      <w:r>
        <w:rPr>
          <w:spacing w:val="50"/>
          <w:sz w:val="20"/>
        </w:rPr>
        <w:t> </w:t>
      </w:r>
      <w:r>
        <w:rPr>
          <w:sz w:val="20"/>
        </w:rPr>
        <w:t>ao da apresentação da prestação de contas final ou do</w:t>
      </w:r>
      <w:r>
        <w:rPr>
          <w:spacing w:val="1"/>
          <w:sz w:val="20"/>
        </w:rPr>
        <w:t> </w:t>
      </w:r>
      <w:r>
        <w:rPr>
          <w:sz w:val="20"/>
        </w:rPr>
        <w:t>decurso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prazo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sua</w:t>
      </w:r>
      <w:r>
        <w:rPr>
          <w:spacing w:val="-1"/>
          <w:sz w:val="20"/>
        </w:rPr>
        <w:t> </w:t>
      </w:r>
      <w:r>
        <w:rPr>
          <w:sz w:val="20"/>
        </w:rPr>
        <w:t>apresentação;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6"/>
        </w:numPr>
        <w:tabs>
          <w:tab w:pos="1717" w:val="left" w:leader="none"/>
        </w:tabs>
        <w:spacing w:line="276" w:lineRule="auto" w:before="0" w:after="0"/>
        <w:ind w:left="1199" w:right="116" w:firstLine="0"/>
        <w:jc w:val="both"/>
        <w:rPr>
          <w:sz w:val="20"/>
        </w:rPr>
      </w:pPr>
      <w:r>
        <w:rPr>
          <w:sz w:val="20"/>
        </w:rPr>
        <w:t>- comunicar quaisquer alterações em seus atos societários e em seu quadro de dirigentes, quando</w:t>
      </w:r>
      <w:r>
        <w:rPr>
          <w:spacing w:val="1"/>
          <w:sz w:val="20"/>
        </w:rPr>
        <w:t> </w:t>
      </w:r>
      <w:r>
        <w:rPr>
          <w:sz w:val="20"/>
        </w:rPr>
        <w:t>houver,</w:t>
      </w:r>
      <w:r>
        <w:rPr>
          <w:spacing w:val="-2"/>
          <w:sz w:val="20"/>
        </w:rPr>
        <w:t> </w:t>
      </w:r>
      <w:r>
        <w:rPr>
          <w:sz w:val="20"/>
        </w:rPr>
        <w:t>em</w:t>
      </w:r>
      <w:r>
        <w:rPr>
          <w:spacing w:val="-1"/>
          <w:sz w:val="20"/>
        </w:rPr>
        <w:t> </w:t>
      </w:r>
      <w:r>
        <w:rPr>
          <w:sz w:val="20"/>
        </w:rPr>
        <w:t>até</w:t>
      </w:r>
      <w:r>
        <w:rPr>
          <w:spacing w:val="-1"/>
          <w:sz w:val="20"/>
        </w:rPr>
        <w:t> </w:t>
      </w:r>
      <w:r>
        <w:rPr>
          <w:sz w:val="20"/>
        </w:rPr>
        <w:t>trinta</w:t>
      </w:r>
      <w:r>
        <w:rPr>
          <w:spacing w:val="-1"/>
          <w:sz w:val="20"/>
        </w:rPr>
        <w:t> </w:t>
      </w:r>
      <w:r>
        <w:rPr>
          <w:sz w:val="20"/>
        </w:rPr>
        <w:t>dias</w:t>
      </w:r>
      <w:r>
        <w:rPr>
          <w:spacing w:val="-1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data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registro</w:t>
      </w:r>
      <w:r>
        <w:rPr>
          <w:spacing w:val="-1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órgão</w:t>
      </w:r>
      <w:r>
        <w:rPr>
          <w:spacing w:val="-1"/>
          <w:sz w:val="20"/>
        </w:rPr>
        <w:t> </w:t>
      </w:r>
      <w:r>
        <w:rPr>
          <w:sz w:val="20"/>
        </w:rPr>
        <w:t>competente;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6"/>
        </w:numPr>
        <w:tabs>
          <w:tab w:pos="1769" w:val="left" w:leader="none"/>
        </w:tabs>
        <w:spacing w:line="276" w:lineRule="auto" w:before="0" w:after="0"/>
        <w:ind w:left="1199" w:right="112" w:firstLine="0"/>
        <w:jc w:val="both"/>
        <w:rPr>
          <w:sz w:val="20"/>
        </w:rPr>
      </w:pPr>
      <w:r>
        <w:rPr>
          <w:sz w:val="20"/>
        </w:rPr>
        <w:t>- divulgar na internet e em locais visíveis da sede social da OSC e dos estabelecimentos em que</w:t>
      </w:r>
      <w:r>
        <w:rPr>
          <w:spacing w:val="1"/>
          <w:sz w:val="20"/>
        </w:rPr>
        <w:t> </w:t>
      </w:r>
      <w:r>
        <w:rPr>
          <w:sz w:val="20"/>
        </w:rPr>
        <w:t>exerça suas ações todas as informações detalhadas no art. 11, incisos I a VI, da Lei Federal nº 13.019, de</w:t>
      </w:r>
      <w:r>
        <w:rPr>
          <w:spacing w:val="1"/>
          <w:sz w:val="20"/>
        </w:rPr>
        <w:t> </w:t>
      </w:r>
      <w:r>
        <w:rPr>
          <w:sz w:val="20"/>
        </w:rPr>
        <w:t>2014;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6"/>
        </w:numPr>
        <w:tabs>
          <w:tab w:pos="1681" w:val="left" w:leader="none"/>
        </w:tabs>
        <w:spacing w:line="240" w:lineRule="auto" w:before="0" w:after="0"/>
        <w:ind w:left="1199" w:right="118" w:firstLine="0"/>
        <w:jc w:val="both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> </w:t>
      </w:r>
      <w:r>
        <w:rPr>
          <w:sz w:val="20"/>
        </w:rPr>
        <w:t>operar,</w:t>
      </w:r>
      <w:r>
        <w:rPr>
          <w:spacing w:val="1"/>
          <w:sz w:val="20"/>
        </w:rPr>
        <w:t> </w:t>
      </w:r>
      <w:r>
        <w:rPr>
          <w:sz w:val="20"/>
        </w:rPr>
        <w:t>manter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conservar</w:t>
      </w:r>
      <w:r>
        <w:rPr>
          <w:spacing w:val="1"/>
          <w:sz w:val="20"/>
        </w:rPr>
        <w:t> </w:t>
      </w:r>
      <w:r>
        <w:rPr>
          <w:sz w:val="20"/>
        </w:rPr>
        <w:t>adequadamente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patrimônio</w:t>
      </w:r>
      <w:r>
        <w:rPr>
          <w:spacing w:val="1"/>
          <w:sz w:val="20"/>
        </w:rPr>
        <w:t> </w:t>
      </w:r>
      <w:r>
        <w:rPr>
          <w:sz w:val="20"/>
        </w:rPr>
        <w:t>público</w:t>
      </w:r>
      <w:r>
        <w:rPr>
          <w:spacing w:val="1"/>
          <w:sz w:val="20"/>
        </w:rPr>
        <w:t> </w:t>
      </w:r>
      <w:r>
        <w:rPr>
          <w:sz w:val="20"/>
        </w:rPr>
        <w:t>gerado</w:t>
      </w:r>
      <w:r>
        <w:rPr>
          <w:spacing w:val="1"/>
          <w:sz w:val="20"/>
        </w:rPr>
        <w:t> </w:t>
      </w:r>
      <w:r>
        <w:rPr>
          <w:sz w:val="20"/>
        </w:rPr>
        <w:t>pelos</w:t>
      </w:r>
      <w:r>
        <w:rPr>
          <w:spacing w:val="1"/>
          <w:sz w:val="20"/>
        </w:rPr>
        <w:t> </w:t>
      </w:r>
      <w:r>
        <w:rPr>
          <w:sz w:val="20"/>
        </w:rPr>
        <w:t>investimentos</w:t>
      </w:r>
      <w:r>
        <w:rPr>
          <w:spacing w:val="1"/>
          <w:sz w:val="20"/>
        </w:rPr>
        <w:t> </w:t>
      </w:r>
      <w:r>
        <w:rPr>
          <w:sz w:val="20"/>
        </w:rPr>
        <w:t>decorrentes</w:t>
      </w:r>
      <w:r>
        <w:rPr>
          <w:spacing w:val="-1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parceria,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forma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possibilitar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sua</w:t>
      </w:r>
      <w:r>
        <w:rPr>
          <w:spacing w:val="-1"/>
          <w:sz w:val="20"/>
        </w:rPr>
        <w:t> </w:t>
      </w:r>
      <w:r>
        <w:rPr>
          <w:sz w:val="20"/>
        </w:rPr>
        <w:t>funcionalidade;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1539" w:val="left" w:leader="none"/>
        </w:tabs>
        <w:spacing w:line="240" w:lineRule="auto" w:before="0" w:after="0"/>
        <w:ind w:left="1538" w:right="0" w:hanging="340"/>
        <w:jc w:val="both"/>
        <w:rPr>
          <w:sz w:val="20"/>
        </w:rPr>
      </w:pPr>
      <w:r>
        <w:rPr>
          <w:sz w:val="20"/>
        </w:rPr>
        <w:t>–</w:t>
      </w:r>
      <w:r>
        <w:rPr>
          <w:spacing w:val="-2"/>
          <w:sz w:val="20"/>
        </w:rPr>
        <w:t> </w:t>
      </w:r>
      <w:r>
        <w:rPr>
          <w:sz w:val="20"/>
        </w:rPr>
        <w:t>quanto</w:t>
      </w:r>
      <w:r>
        <w:rPr>
          <w:spacing w:val="-2"/>
          <w:sz w:val="20"/>
        </w:rPr>
        <w:t> </w:t>
      </w:r>
      <w:r>
        <w:rPr>
          <w:sz w:val="20"/>
        </w:rPr>
        <w:t>aos</w:t>
      </w:r>
      <w:r>
        <w:rPr>
          <w:spacing w:val="-2"/>
          <w:sz w:val="20"/>
        </w:rPr>
        <w:t> </w:t>
      </w:r>
      <w:r>
        <w:rPr>
          <w:sz w:val="20"/>
        </w:rPr>
        <w:t>bens</w:t>
      </w:r>
      <w:r>
        <w:rPr>
          <w:spacing w:val="-2"/>
          <w:sz w:val="20"/>
        </w:rPr>
        <w:t> </w:t>
      </w:r>
      <w:r>
        <w:rPr>
          <w:sz w:val="20"/>
        </w:rPr>
        <w:t>materiais</w:t>
      </w:r>
      <w:r>
        <w:rPr>
          <w:spacing w:val="-2"/>
          <w:sz w:val="20"/>
        </w:rPr>
        <w:t> </w:t>
      </w:r>
      <w:r>
        <w:rPr>
          <w:sz w:val="20"/>
        </w:rPr>
        <w:t>e/ou</w:t>
      </w:r>
      <w:r>
        <w:rPr>
          <w:spacing w:val="-2"/>
          <w:sz w:val="20"/>
        </w:rPr>
        <w:t> </w:t>
      </w:r>
      <w:r>
        <w:rPr>
          <w:sz w:val="20"/>
        </w:rPr>
        <w:t>equipamentos</w:t>
      </w:r>
      <w:r>
        <w:rPr>
          <w:spacing w:val="-2"/>
          <w:sz w:val="20"/>
        </w:rPr>
        <w:t> </w:t>
      </w:r>
      <w:r>
        <w:rPr>
          <w:sz w:val="20"/>
        </w:rPr>
        <w:t>adquiridos</w:t>
      </w:r>
      <w:r>
        <w:rPr>
          <w:spacing w:val="-2"/>
          <w:sz w:val="20"/>
        </w:rPr>
        <w:t> </w:t>
      </w:r>
      <w:r>
        <w:rPr>
          <w:sz w:val="20"/>
        </w:rPr>
        <w:t>com</w:t>
      </w:r>
      <w:r>
        <w:rPr>
          <w:spacing w:val="-2"/>
          <w:sz w:val="20"/>
        </w:rPr>
        <w:t> </w:t>
      </w:r>
      <w:r>
        <w:rPr>
          <w:sz w:val="20"/>
        </w:rPr>
        <w:t>os</w:t>
      </w:r>
      <w:r>
        <w:rPr>
          <w:spacing w:val="-2"/>
          <w:sz w:val="20"/>
        </w:rPr>
        <w:t> </w:t>
      </w:r>
      <w:r>
        <w:rPr>
          <w:sz w:val="20"/>
        </w:rPr>
        <w:t>recursos</w:t>
      </w:r>
      <w:r>
        <w:rPr>
          <w:spacing w:val="-2"/>
          <w:sz w:val="20"/>
        </w:rPr>
        <w:t> </w:t>
      </w:r>
      <w:r>
        <w:rPr>
          <w:sz w:val="20"/>
        </w:rPr>
        <w:t>deste</w:t>
      </w:r>
      <w:r>
        <w:rPr>
          <w:spacing w:val="-1"/>
          <w:sz w:val="20"/>
        </w:rPr>
        <w:t> </w:t>
      </w:r>
      <w:r>
        <w:rPr>
          <w:sz w:val="20"/>
        </w:rPr>
        <w:t>Termo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Fomento:</w:t>
      </w:r>
    </w:p>
    <w:p>
      <w:pPr>
        <w:pStyle w:val="BodyText"/>
      </w:pPr>
    </w:p>
    <w:p>
      <w:pPr>
        <w:pStyle w:val="ListParagraph"/>
        <w:numPr>
          <w:ilvl w:val="0"/>
          <w:numId w:val="7"/>
        </w:numPr>
        <w:tabs>
          <w:tab w:pos="1619" w:val="left" w:leader="none"/>
          <w:tab w:pos="1620" w:val="left" w:leader="none"/>
        </w:tabs>
        <w:spacing w:line="240" w:lineRule="auto" w:before="0" w:after="0"/>
        <w:ind w:left="1620" w:right="0" w:hanging="421"/>
        <w:jc w:val="left"/>
        <w:rPr>
          <w:sz w:val="20"/>
        </w:rPr>
      </w:pPr>
      <w:r>
        <w:rPr>
          <w:sz w:val="20"/>
        </w:rPr>
        <w:t>utilizar</w:t>
      </w:r>
      <w:r>
        <w:rPr>
          <w:spacing w:val="-1"/>
          <w:sz w:val="20"/>
        </w:rPr>
        <w:t> </w:t>
      </w:r>
      <w:r>
        <w:rPr>
          <w:sz w:val="20"/>
        </w:rPr>
        <w:t>os</w:t>
      </w:r>
      <w:r>
        <w:rPr>
          <w:spacing w:val="-1"/>
          <w:sz w:val="20"/>
        </w:rPr>
        <w:t> </w:t>
      </w:r>
      <w:r>
        <w:rPr>
          <w:sz w:val="20"/>
        </w:rPr>
        <w:t>bens</w:t>
      </w:r>
      <w:r>
        <w:rPr>
          <w:spacing w:val="-1"/>
          <w:sz w:val="20"/>
        </w:rPr>
        <w:t> </w:t>
      </w:r>
      <w:r>
        <w:rPr>
          <w:sz w:val="20"/>
        </w:rPr>
        <w:t>materiais</w:t>
      </w:r>
      <w:r>
        <w:rPr>
          <w:spacing w:val="-1"/>
          <w:sz w:val="20"/>
        </w:rPr>
        <w:t> </w:t>
      </w:r>
      <w:r>
        <w:rPr>
          <w:sz w:val="20"/>
        </w:rPr>
        <w:t>e/ou</w:t>
      </w:r>
      <w:r>
        <w:rPr>
          <w:spacing w:val="-1"/>
          <w:sz w:val="20"/>
        </w:rPr>
        <w:t> </w:t>
      </w:r>
      <w:r>
        <w:rPr>
          <w:sz w:val="20"/>
        </w:rPr>
        <w:t>equipamentos</w:t>
      </w:r>
      <w:r>
        <w:rPr>
          <w:spacing w:val="-1"/>
          <w:sz w:val="20"/>
        </w:rPr>
        <w:t> </w:t>
      </w:r>
      <w:r>
        <w:rPr>
          <w:sz w:val="20"/>
        </w:rPr>
        <w:t>em</w:t>
      </w:r>
      <w:r>
        <w:rPr>
          <w:spacing w:val="-1"/>
          <w:sz w:val="20"/>
        </w:rPr>
        <w:t> </w:t>
      </w:r>
      <w:r>
        <w:rPr>
          <w:sz w:val="20"/>
        </w:rPr>
        <w:t>conformidade</w:t>
      </w:r>
      <w:r>
        <w:rPr>
          <w:spacing w:val="-1"/>
          <w:sz w:val="20"/>
        </w:rPr>
        <w:t> </w:t>
      </w:r>
      <w:r>
        <w:rPr>
          <w:sz w:val="20"/>
        </w:rPr>
        <w:t>com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objeto</w:t>
      </w:r>
      <w:r>
        <w:rPr>
          <w:spacing w:val="-1"/>
          <w:sz w:val="20"/>
        </w:rPr>
        <w:t> </w:t>
      </w:r>
      <w:r>
        <w:rPr>
          <w:sz w:val="20"/>
        </w:rPr>
        <w:t>pactuado;</w:t>
      </w:r>
    </w:p>
    <w:p>
      <w:pPr>
        <w:pStyle w:val="ListParagraph"/>
        <w:numPr>
          <w:ilvl w:val="0"/>
          <w:numId w:val="7"/>
        </w:numPr>
        <w:tabs>
          <w:tab w:pos="1619" w:val="left" w:leader="none"/>
          <w:tab w:pos="1620" w:val="left" w:leader="none"/>
        </w:tabs>
        <w:spacing w:line="240" w:lineRule="auto" w:before="0" w:after="0"/>
        <w:ind w:left="1620" w:right="0" w:hanging="421"/>
        <w:jc w:val="left"/>
        <w:rPr>
          <w:sz w:val="20"/>
        </w:rPr>
      </w:pPr>
      <w:r>
        <w:rPr>
          <w:sz w:val="20"/>
        </w:rPr>
        <w:t>garantir</w:t>
      </w:r>
      <w:r>
        <w:rPr>
          <w:spacing w:val="-1"/>
          <w:sz w:val="20"/>
        </w:rPr>
        <w:t> </w:t>
      </w:r>
      <w:r>
        <w:rPr>
          <w:sz w:val="20"/>
        </w:rPr>
        <w:t>sua</w:t>
      </w:r>
      <w:r>
        <w:rPr>
          <w:spacing w:val="-1"/>
          <w:sz w:val="20"/>
        </w:rPr>
        <w:t> </w:t>
      </w:r>
      <w:r>
        <w:rPr>
          <w:sz w:val="20"/>
        </w:rPr>
        <w:t>guarda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manutenção;</w:t>
      </w:r>
    </w:p>
    <w:p>
      <w:pPr>
        <w:pStyle w:val="ListParagraph"/>
        <w:numPr>
          <w:ilvl w:val="0"/>
          <w:numId w:val="7"/>
        </w:numPr>
        <w:tabs>
          <w:tab w:pos="1619" w:val="left" w:leader="none"/>
          <w:tab w:pos="1620" w:val="left" w:leader="none"/>
        </w:tabs>
        <w:spacing w:line="240" w:lineRule="auto" w:before="0" w:after="0"/>
        <w:ind w:left="1620" w:right="0" w:hanging="421"/>
        <w:jc w:val="left"/>
        <w:rPr>
          <w:sz w:val="20"/>
        </w:rPr>
      </w:pPr>
      <w:r>
        <w:rPr>
          <w:sz w:val="20"/>
        </w:rPr>
        <w:t>comunicar</w:t>
      </w:r>
      <w:r>
        <w:rPr>
          <w:spacing w:val="-1"/>
          <w:sz w:val="20"/>
        </w:rPr>
        <w:t> </w:t>
      </w:r>
      <w:r>
        <w:rPr>
          <w:sz w:val="20"/>
        </w:rPr>
        <w:t>imediatamente</w:t>
      </w:r>
      <w:r>
        <w:rPr>
          <w:spacing w:val="-1"/>
          <w:sz w:val="20"/>
        </w:rPr>
        <w:t> </w:t>
      </w:r>
      <w:r>
        <w:rPr>
          <w:sz w:val="20"/>
        </w:rPr>
        <w:t>ao</w:t>
      </w:r>
      <w:r>
        <w:rPr>
          <w:spacing w:val="-1"/>
          <w:sz w:val="20"/>
        </w:rPr>
        <w:t> </w:t>
      </w:r>
      <w:r>
        <w:rPr>
          <w:sz w:val="20"/>
        </w:rPr>
        <w:t>MUNICÍPIO</w:t>
      </w:r>
      <w:r>
        <w:rPr>
          <w:spacing w:val="-1"/>
          <w:sz w:val="20"/>
        </w:rPr>
        <w:t> </w:t>
      </w:r>
      <w:r>
        <w:rPr>
          <w:sz w:val="20"/>
        </w:rPr>
        <w:t>qualquer</w:t>
      </w:r>
      <w:r>
        <w:rPr>
          <w:spacing w:val="-1"/>
          <w:sz w:val="20"/>
        </w:rPr>
        <w:t> </w:t>
      </w:r>
      <w:r>
        <w:rPr>
          <w:sz w:val="20"/>
        </w:rPr>
        <w:t>dano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os</w:t>
      </w:r>
      <w:r>
        <w:rPr>
          <w:spacing w:val="-1"/>
          <w:sz w:val="20"/>
        </w:rPr>
        <w:t> </w:t>
      </w:r>
      <w:r>
        <w:rPr>
          <w:sz w:val="20"/>
        </w:rPr>
        <w:t>bens</w:t>
      </w:r>
      <w:r>
        <w:rPr>
          <w:spacing w:val="-1"/>
          <w:sz w:val="20"/>
        </w:rPr>
        <w:t> </w:t>
      </w:r>
      <w:r>
        <w:rPr>
          <w:sz w:val="20"/>
        </w:rPr>
        <w:t>vierem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sofrer;</w:t>
      </w:r>
    </w:p>
    <w:p>
      <w:pPr>
        <w:pStyle w:val="ListParagraph"/>
        <w:numPr>
          <w:ilvl w:val="0"/>
          <w:numId w:val="7"/>
        </w:numPr>
        <w:tabs>
          <w:tab w:pos="1619" w:val="left" w:leader="none"/>
          <w:tab w:pos="1620" w:val="left" w:leader="none"/>
        </w:tabs>
        <w:spacing w:line="240" w:lineRule="auto" w:before="0" w:after="0"/>
        <w:ind w:left="1199" w:right="118" w:firstLine="0"/>
        <w:jc w:val="left"/>
        <w:rPr>
          <w:sz w:val="20"/>
        </w:rPr>
      </w:pPr>
      <w:r>
        <w:rPr>
          <w:sz w:val="20"/>
        </w:rPr>
        <w:t>arcar</w:t>
      </w:r>
      <w:r>
        <w:rPr>
          <w:spacing w:val="29"/>
          <w:sz w:val="20"/>
        </w:rPr>
        <w:t> </w:t>
      </w:r>
      <w:r>
        <w:rPr>
          <w:sz w:val="20"/>
        </w:rPr>
        <w:t>com</w:t>
      </w:r>
      <w:r>
        <w:rPr>
          <w:spacing w:val="29"/>
          <w:sz w:val="20"/>
        </w:rPr>
        <w:t> </w:t>
      </w:r>
      <w:r>
        <w:rPr>
          <w:sz w:val="20"/>
        </w:rPr>
        <w:t>todas</w:t>
      </w:r>
      <w:r>
        <w:rPr>
          <w:spacing w:val="14"/>
          <w:sz w:val="20"/>
        </w:rPr>
        <w:t> </w:t>
      </w:r>
      <w:r>
        <w:rPr>
          <w:sz w:val="20"/>
        </w:rPr>
        <w:t>as</w:t>
      </w:r>
      <w:r>
        <w:rPr>
          <w:spacing w:val="14"/>
          <w:sz w:val="20"/>
        </w:rPr>
        <w:t> </w:t>
      </w:r>
      <w:r>
        <w:rPr>
          <w:sz w:val="20"/>
        </w:rPr>
        <w:t>despesas</w:t>
      </w:r>
      <w:r>
        <w:rPr>
          <w:spacing w:val="14"/>
          <w:sz w:val="20"/>
        </w:rPr>
        <w:t> </w:t>
      </w:r>
      <w:r>
        <w:rPr>
          <w:sz w:val="20"/>
        </w:rPr>
        <w:t>referentes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4"/>
          <w:sz w:val="20"/>
        </w:rPr>
        <w:t> </w:t>
      </w:r>
      <w:r>
        <w:rPr>
          <w:sz w:val="20"/>
        </w:rPr>
        <w:t>transportes,</w:t>
      </w:r>
      <w:r>
        <w:rPr>
          <w:spacing w:val="14"/>
          <w:sz w:val="20"/>
        </w:rPr>
        <w:t> </w:t>
      </w:r>
      <w:r>
        <w:rPr>
          <w:sz w:val="20"/>
        </w:rPr>
        <w:t>guarda,</w:t>
      </w:r>
      <w:r>
        <w:rPr>
          <w:spacing w:val="14"/>
          <w:sz w:val="20"/>
        </w:rPr>
        <w:t> </w:t>
      </w:r>
      <w:r>
        <w:rPr>
          <w:sz w:val="20"/>
        </w:rPr>
        <w:t>conservação,</w:t>
      </w:r>
      <w:r>
        <w:rPr>
          <w:spacing w:val="14"/>
          <w:sz w:val="20"/>
        </w:rPr>
        <w:t> </w:t>
      </w:r>
      <w:r>
        <w:rPr>
          <w:sz w:val="20"/>
        </w:rPr>
        <w:t>manutenção</w:t>
      </w:r>
      <w:r>
        <w:rPr>
          <w:spacing w:val="14"/>
          <w:sz w:val="20"/>
        </w:rPr>
        <w:t> </w:t>
      </w:r>
      <w:r>
        <w:rPr>
          <w:sz w:val="20"/>
        </w:rPr>
        <w:t>e</w:t>
      </w:r>
      <w:r>
        <w:rPr>
          <w:spacing w:val="14"/>
          <w:sz w:val="20"/>
        </w:rPr>
        <w:t> </w:t>
      </w:r>
      <w:r>
        <w:rPr>
          <w:sz w:val="20"/>
        </w:rPr>
        <w:t>recuperação</w:t>
      </w:r>
      <w:r>
        <w:rPr>
          <w:spacing w:val="-47"/>
          <w:sz w:val="20"/>
        </w:rPr>
        <w:t> </w:t>
      </w:r>
      <w:r>
        <w:rPr>
          <w:sz w:val="20"/>
        </w:rPr>
        <w:t>dos</w:t>
      </w:r>
      <w:r>
        <w:rPr>
          <w:spacing w:val="-1"/>
          <w:sz w:val="20"/>
        </w:rPr>
        <w:t> </w:t>
      </w:r>
      <w:r>
        <w:rPr>
          <w:sz w:val="20"/>
        </w:rPr>
        <w:t>bens;</w:t>
      </w:r>
    </w:p>
    <w:p>
      <w:pPr>
        <w:pStyle w:val="ListParagraph"/>
        <w:numPr>
          <w:ilvl w:val="0"/>
          <w:numId w:val="7"/>
        </w:numPr>
        <w:tabs>
          <w:tab w:pos="1620" w:val="left" w:leader="none"/>
        </w:tabs>
        <w:spacing w:line="240" w:lineRule="auto" w:before="0" w:after="0"/>
        <w:ind w:left="1199" w:right="116" w:firstLine="0"/>
        <w:jc w:val="both"/>
        <w:rPr>
          <w:sz w:val="20"/>
        </w:rPr>
      </w:pPr>
      <w:r>
        <w:rPr>
          <w:sz w:val="20"/>
        </w:rPr>
        <w:t>em caso de furto ou de roubo, levar o fato, por escrito, mediante protocolo, ao conhecimento da</w:t>
      </w:r>
      <w:r>
        <w:rPr>
          <w:spacing w:val="1"/>
          <w:sz w:val="20"/>
        </w:rPr>
        <w:t> </w:t>
      </w:r>
      <w:r>
        <w:rPr>
          <w:sz w:val="20"/>
        </w:rPr>
        <w:t>autoridade</w:t>
      </w:r>
      <w:r>
        <w:rPr>
          <w:spacing w:val="1"/>
          <w:sz w:val="20"/>
        </w:rPr>
        <w:t> </w:t>
      </w:r>
      <w:r>
        <w:rPr>
          <w:sz w:val="20"/>
        </w:rPr>
        <w:t>policial</w:t>
      </w:r>
      <w:r>
        <w:rPr>
          <w:spacing w:val="1"/>
          <w:sz w:val="20"/>
        </w:rPr>
        <w:t> </w:t>
      </w:r>
      <w:r>
        <w:rPr>
          <w:sz w:val="20"/>
        </w:rPr>
        <w:t>competente,</w:t>
      </w:r>
      <w:r>
        <w:rPr>
          <w:spacing w:val="1"/>
          <w:sz w:val="20"/>
        </w:rPr>
        <w:t> </w:t>
      </w:r>
      <w:r>
        <w:rPr>
          <w:sz w:val="20"/>
        </w:rPr>
        <w:t>enviando</w:t>
      </w:r>
      <w:r>
        <w:rPr>
          <w:spacing w:val="1"/>
          <w:sz w:val="20"/>
        </w:rPr>
        <w:t> </w:t>
      </w:r>
      <w:r>
        <w:rPr>
          <w:sz w:val="20"/>
        </w:rPr>
        <w:t>cópia da ocorrência ao MUNICÍPIO, além da proposta para</w:t>
      </w:r>
      <w:r>
        <w:rPr>
          <w:spacing w:val="1"/>
          <w:sz w:val="20"/>
        </w:rPr>
        <w:t> </w:t>
      </w:r>
      <w:r>
        <w:rPr>
          <w:sz w:val="20"/>
        </w:rPr>
        <w:t>reposição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bem,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competência</w:t>
      </w:r>
      <w:r>
        <w:rPr>
          <w:spacing w:val="-1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OSC;</w:t>
      </w:r>
    </w:p>
    <w:p>
      <w:pPr>
        <w:pStyle w:val="ListParagraph"/>
        <w:numPr>
          <w:ilvl w:val="0"/>
          <w:numId w:val="7"/>
        </w:numPr>
        <w:tabs>
          <w:tab w:pos="1620" w:val="left" w:leader="none"/>
        </w:tabs>
        <w:spacing w:line="240" w:lineRule="auto" w:before="0" w:after="0"/>
        <w:ind w:left="1199" w:right="117" w:firstLine="0"/>
        <w:jc w:val="both"/>
        <w:rPr>
          <w:sz w:val="20"/>
        </w:rPr>
      </w:pPr>
      <w:r>
        <w:rPr>
          <w:sz w:val="20"/>
        </w:rPr>
        <w:t>durante a vigência da parceria, somente movimentar os bens para fora da área inicialmente destinada à</w:t>
      </w:r>
      <w:r>
        <w:rPr>
          <w:spacing w:val="1"/>
          <w:sz w:val="20"/>
        </w:rPr>
        <w:t> </w:t>
      </w:r>
      <w:r>
        <w:rPr>
          <w:sz w:val="20"/>
        </w:rPr>
        <w:t>sua</w:t>
      </w:r>
      <w:r>
        <w:rPr>
          <w:spacing w:val="1"/>
          <w:sz w:val="20"/>
        </w:rPr>
        <w:t> </w:t>
      </w:r>
      <w:r>
        <w:rPr>
          <w:sz w:val="20"/>
        </w:rPr>
        <w:t>instalação</w:t>
      </w:r>
      <w:r>
        <w:rPr>
          <w:spacing w:val="1"/>
          <w:sz w:val="20"/>
        </w:rPr>
        <w:t> </w:t>
      </w:r>
      <w:r>
        <w:rPr>
          <w:sz w:val="20"/>
        </w:rPr>
        <w:t>ou</w:t>
      </w:r>
      <w:r>
        <w:rPr>
          <w:spacing w:val="1"/>
          <w:sz w:val="20"/>
        </w:rPr>
        <w:t> </w:t>
      </w:r>
      <w:r>
        <w:rPr>
          <w:sz w:val="20"/>
        </w:rPr>
        <w:t>utilização mediante expressa autorização do MUNICÍPIO e prévio procedimento de</w:t>
      </w:r>
      <w:r>
        <w:rPr>
          <w:spacing w:val="1"/>
          <w:sz w:val="20"/>
        </w:rPr>
        <w:t> </w:t>
      </w:r>
      <w:r>
        <w:rPr>
          <w:sz w:val="20"/>
        </w:rPr>
        <w:t>controle</w:t>
      </w:r>
      <w:r>
        <w:rPr>
          <w:spacing w:val="-1"/>
          <w:sz w:val="20"/>
        </w:rPr>
        <w:t> </w:t>
      </w:r>
      <w:r>
        <w:rPr>
          <w:sz w:val="20"/>
        </w:rPr>
        <w:t>patrimonial;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1621" w:val="left" w:leader="none"/>
        </w:tabs>
        <w:spacing w:line="240" w:lineRule="auto" w:before="0" w:after="0"/>
        <w:ind w:left="1199" w:right="118" w:firstLine="0"/>
        <w:jc w:val="both"/>
        <w:rPr>
          <w:sz w:val="20"/>
        </w:rPr>
      </w:pPr>
      <w:r>
        <w:rPr>
          <w:sz w:val="20"/>
        </w:rPr>
        <w:t>- manter sua habilitação jurídica, fiscal, trabalhista e previdenciária devidamente regularizada durante</w:t>
      </w:r>
      <w:r>
        <w:rPr>
          <w:spacing w:val="1"/>
          <w:sz w:val="20"/>
        </w:rPr>
        <w:t> </w:t>
      </w:r>
      <w:r>
        <w:rPr>
          <w:sz w:val="20"/>
        </w:rPr>
        <w:t>toda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vigência</w:t>
      </w:r>
      <w:r>
        <w:rPr>
          <w:spacing w:val="-1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parceria;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1687" w:val="left" w:leader="none"/>
        </w:tabs>
        <w:spacing w:line="240" w:lineRule="auto" w:before="0" w:after="0"/>
        <w:ind w:left="1199" w:right="117" w:firstLine="0"/>
        <w:jc w:val="both"/>
        <w:rPr>
          <w:sz w:val="20"/>
        </w:rPr>
      </w:pPr>
      <w:r>
        <w:rPr>
          <w:sz w:val="20"/>
        </w:rPr>
        <w:t>- por ocasião da conclusão, denúncia, rescisão ou extinção desta parceria, restituir ao MUNICÍPIO os</w:t>
      </w:r>
      <w:r>
        <w:rPr>
          <w:spacing w:val="1"/>
          <w:sz w:val="20"/>
        </w:rPr>
        <w:t> </w:t>
      </w:r>
      <w:r>
        <w:rPr>
          <w:sz w:val="20"/>
        </w:rPr>
        <w:t>saldos financeiros remanescentes, inclusive os provenientes das receitas obtidas das aplicações financeiras</w:t>
      </w:r>
      <w:r>
        <w:rPr>
          <w:spacing w:val="1"/>
          <w:sz w:val="20"/>
        </w:rPr>
        <w:t> </w:t>
      </w:r>
      <w:r>
        <w:rPr>
          <w:sz w:val="20"/>
        </w:rPr>
        <w:t>realizadas,</w:t>
      </w:r>
      <w:r>
        <w:rPr>
          <w:spacing w:val="-1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prazo</w:t>
      </w:r>
      <w:r>
        <w:rPr>
          <w:spacing w:val="-1"/>
          <w:sz w:val="20"/>
        </w:rPr>
        <w:t> </w:t>
      </w:r>
      <w:r>
        <w:rPr>
          <w:sz w:val="20"/>
        </w:rPr>
        <w:t>improrrogável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30</w:t>
      </w:r>
      <w:r>
        <w:rPr>
          <w:spacing w:val="-1"/>
          <w:sz w:val="20"/>
        </w:rPr>
        <w:t> </w:t>
      </w:r>
      <w:r>
        <w:rPr>
          <w:sz w:val="20"/>
        </w:rPr>
        <w:t>(trinta)</w:t>
      </w:r>
      <w:r>
        <w:rPr>
          <w:spacing w:val="-1"/>
          <w:sz w:val="20"/>
        </w:rPr>
        <w:t> </w:t>
      </w:r>
      <w:r>
        <w:rPr>
          <w:sz w:val="20"/>
        </w:rPr>
        <w:t>dias,</w:t>
      </w:r>
      <w:r>
        <w:rPr>
          <w:spacing w:val="-1"/>
          <w:sz w:val="20"/>
        </w:rPr>
        <w:t> </w:t>
      </w:r>
      <w:r>
        <w:rPr>
          <w:sz w:val="20"/>
        </w:rPr>
        <w:t>conforme</w:t>
      </w:r>
      <w:r>
        <w:rPr>
          <w:spacing w:val="-1"/>
          <w:sz w:val="20"/>
        </w:rPr>
        <w:t> </w:t>
      </w:r>
      <w:r>
        <w:rPr>
          <w:sz w:val="20"/>
        </w:rPr>
        <w:t>art.</w:t>
      </w:r>
      <w:r>
        <w:rPr>
          <w:spacing w:val="-1"/>
          <w:sz w:val="20"/>
        </w:rPr>
        <w:t> </w:t>
      </w:r>
      <w:r>
        <w:rPr>
          <w:sz w:val="20"/>
        </w:rPr>
        <w:t>52</w:t>
      </w:r>
      <w:r>
        <w:rPr>
          <w:spacing w:val="-1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Lei</w:t>
      </w:r>
      <w:r>
        <w:rPr>
          <w:spacing w:val="-1"/>
          <w:sz w:val="20"/>
        </w:rPr>
        <w:t> </w:t>
      </w:r>
      <w:r>
        <w:rPr>
          <w:sz w:val="20"/>
        </w:rPr>
        <w:t>nº</w:t>
      </w:r>
      <w:r>
        <w:rPr>
          <w:spacing w:val="-1"/>
          <w:sz w:val="20"/>
        </w:rPr>
        <w:t> </w:t>
      </w:r>
      <w:r>
        <w:rPr>
          <w:sz w:val="20"/>
        </w:rPr>
        <w:t>13.019,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2014;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1769" w:val="left" w:leader="none"/>
        </w:tabs>
        <w:spacing w:line="240" w:lineRule="auto" w:before="0" w:after="0"/>
        <w:ind w:left="1199" w:right="123" w:firstLine="0"/>
        <w:jc w:val="both"/>
        <w:rPr>
          <w:sz w:val="20"/>
        </w:rPr>
      </w:pPr>
      <w:r>
        <w:rPr>
          <w:sz w:val="20"/>
        </w:rPr>
        <w:t>- garantir o cumprimento da contrapartida em bens e serviços conforme estabelecida no Plano de</w:t>
      </w:r>
      <w:r>
        <w:rPr>
          <w:spacing w:val="1"/>
          <w:sz w:val="20"/>
        </w:rPr>
        <w:t> </w:t>
      </w:r>
      <w:r>
        <w:rPr>
          <w:sz w:val="20"/>
        </w:rPr>
        <w:t>Trabalho,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caso.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18"/>
        </w:rPr>
      </w:pPr>
    </w:p>
    <w:p>
      <w:pPr>
        <w:pStyle w:val="Heading1"/>
        <w:jc w:val="both"/>
      </w:pPr>
      <w:r>
        <w:rPr/>
        <w:t>CLÁUSULA</w:t>
      </w:r>
      <w:r>
        <w:rPr>
          <w:spacing w:val="-3"/>
        </w:rPr>
        <w:t> </w:t>
      </w:r>
      <w:r>
        <w:rPr/>
        <w:t>TERCEIRA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MOVIMENTAÇÃO</w:t>
      </w:r>
      <w:r>
        <w:rPr>
          <w:spacing w:val="-2"/>
        </w:rPr>
        <w:t> </w:t>
      </w:r>
      <w:r>
        <w:rPr/>
        <w:t>DOS</w:t>
      </w:r>
      <w:r>
        <w:rPr>
          <w:spacing w:val="-3"/>
        </w:rPr>
        <w:t> </w:t>
      </w:r>
      <w:r>
        <w:rPr/>
        <w:t>RECURSOS</w:t>
      </w:r>
      <w:r>
        <w:rPr>
          <w:spacing w:val="-3"/>
        </w:rPr>
        <w:t> </w:t>
      </w:r>
      <w:r>
        <w:rPr/>
        <w:t>FINANCEIROS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8"/>
        </w:numPr>
        <w:tabs>
          <w:tab w:pos="1515" w:val="left" w:leader="none"/>
        </w:tabs>
        <w:spacing w:line="240" w:lineRule="auto" w:before="0" w:after="0"/>
        <w:ind w:left="1199" w:right="111" w:firstLine="0"/>
        <w:jc w:val="both"/>
        <w:rPr>
          <w:sz w:val="20"/>
        </w:rPr>
      </w:pPr>
      <w:r>
        <w:rPr>
          <w:sz w:val="20"/>
        </w:rPr>
        <w:t>– Para a execução do objeto deste Termo de Fomento, serão disponibilizados recursos no valor total de</w:t>
      </w:r>
      <w:r>
        <w:rPr>
          <w:spacing w:val="1"/>
          <w:sz w:val="20"/>
        </w:rPr>
        <w:t> </w:t>
      </w:r>
      <w:r>
        <w:rPr>
          <w:b/>
          <w:sz w:val="20"/>
        </w:rPr>
        <w:t>R$</w:t>
      </w:r>
      <w:r>
        <w:rPr>
          <w:b/>
          <w:sz w:val="20"/>
          <w:u w:val="single"/>
        </w:rPr>
        <w:t>     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[valor por extenso], </w:t>
      </w:r>
      <w:r>
        <w:rPr>
          <w:sz w:val="20"/>
        </w:rPr>
        <w:t>de acordo com o cronograma de desembolso e com o plano de aplicação</w:t>
      </w:r>
      <w:r>
        <w:rPr>
          <w:spacing w:val="1"/>
          <w:sz w:val="20"/>
        </w:rPr>
        <w:t> </w:t>
      </w:r>
      <w:r>
        <w:rPr>
          <w:sz w:val="20"/>
        </w:rPr>
        <w:t>previstos</w:t>
      </w:r>
      <w:r>
        <w:rPr>
          <w:spacing w:val="-2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Plano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Trabalho</w:t>
      </w:r>
      <w:r>
        <w:rPr>
          <w:spacing w:val="-2"/>
          <w:sz w:val="20"/>
        </w:rPr>
        <w:t> </w:t>
      </w:r>
      <w:r>
        <w:rPr>
          <w:sz w:val="20"/>
        </w:rPr>
        <w:t>aprovado,</w:t>
      </w:r>
      <w:r>
        <w:rPr>
          <w:spacing w:val="-1"/>
          <w:sz w:val="20"/>
        </w:rPr>
        <w:t> </w:t>
      </w:r>
      <w:r>
        <w:rPr>
          <w:sz w:val="20"/>
        </w:rPr>
        <w:t>anexo</w:t>
      </w:r>
      <w:r>
        <w:rPr>
          <w:spacing w:val="-2"/>
          <w:sz w:val="20"/>
        </w:rPr>
        <w:t> </w:t>
      </w:r>
      <w:r>
        <w:rPr>
          <w:sz w:val="20"/>
        </w:rPr>
        <w:t>único</w:t>
      </w:r>
      <w:r>
        <w:rPr>
          <w:spacing w:val="-1"/>
          <w:sz w:val="20"/>
        </w:rPr>
        <w:t> </w:t>
      </w:r>
      <w:r>
        <w:rPr>
          <w:sz w:val="20"/>
        </w:rPr>
        <w:t>deste</w:t>
      </w:r>
      <w:r>
        <w:rPr>
          <w:spacing w:val="-2"/>
          <w:sz w:val="20"/>
        </w:rPr>
        <w:t> </w:t>
      </w:r>
      <w:r>
        <w:rPr>
          <w:sz w:val="20"/>
        </w:rPr>
        <w:t>instrumento,</w:t>
      </w:r>
      <w:r>
        <w:rPr>
          <w:spacing w:val="-1"/>
          <w:sz w:val="20"/>
        </w:rPr>
        <w:t> </w:t>
      </w:r>
      <w:r>
        <w:rPr>
          <w:sz w:val="20"/>
        </w:rPr>
        <w:t>conforme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seguinte</w:t>
      </w:r>
      <w:r>
        <w:rPr>
          <w:spacing w:val="-2"/>
          <w:sz w:val="20"/>
        </w:rPr>
        <w:t> </w:t>
      </w:r>
      <w:r>
        <w:rPr>
          <w:sz w:val="20"/>
        </w:rPr>
        <w:t>distribuição:</w:t>
      </w:r>
    </w:p>
    <w:p>
      <w:pPr>
        <w:pStyle w:val="BodyText"/>
      </w:pPr>
    </w:p>
    <w:p>
      <w:pPr>
        <w:pStyle w:val="ListParagraph"/>
        <w:numPr>
          <w:ilvl w:val="2"/>
          <w:numId w:val="8"/>
        </w:numPr>
        <w:tabs>
          <w:tab w:pos="1650" w:val="left" w:leader="none"/>
        </w:tabs>
        <w:spacing w:line="240" w:lineRule="auto" w:before="0" w:after="0"/>
        <w:ind w:left="1649" w:right="0" w:hanging="451"/>
        <w:jc w:val="both"/>
        <w:rPr>
          <w:sz w:val="20"/>
        </w:rPr>
      </w:pP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MUNICÍPIO:</w:t>
      </w:r>
      <w:r>
        <w:rPr>
          <w:spacing w:val="-1"/>
          <w:sz w:val="20"/>
        </w:rPr>
        <w:t> </w:t>
      </w:r>
      <w:r>
        <w:rPr>
          <w:b/>
          <w:sz w:val="20"/>
        </w:rPr>
        <w:t>R$</w:t>
      </w:r>
      <w:r>
        <w:rPr>
          <w:b/>
          <w:sz w:val="20"/>
          <w:u w:val="single"/>
        </w:rPr>
        <w:t>        </w:t>
      </w:r>
      <w:r>
        <w:rPr>
          <w:b/>
          <w:spacing w:val="47"/>
          <w:sz w:val="20"/>
          <w:u w:val="single"/>
        </w:rPr>
        <w:t> </w:t>
      </w:r>
      <w:r>
        <w:rPr>
          <w:b/>
          <w:sz w:val="20"/>
        </w:rPr>
        <w:t>[valor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por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extenso]</w:t>
      </w:r>
      <w:r>
        <w:rPr>
          <w:sz w:val="20"/>
        </w:rPr>
        <w:t>;</w:t>
      </w:r>
    </w:p>
    <w:p>
      <w:pPr>
        <w:pStyle w:val="BodyText"/>
      </w:pPr>
    </w:p>
    <w:p>
      <w:pPr>
        <w:pStyle w:val="ListParagraph"/>
        <w:numPr>
          <w:ilvl w:val="2"/>
          <w:numId w:val="8"/>
        </w:numPr>
        <w:tabs>
          <w:tab w:pos="1740" w:val="left" w:leader="none"/>
        </w:tabs>
        <w:spacing w:line="240" w:lineRule="auto" w:before="0" w:after="0"/>
        <w:ind w:left="1199" w:right="122" w:firstLine="0"/>
        <w:jc w:val="both"/>
        <w:rPr>
          <w:sz w:val="20"/>
        </w:rPr>
      </w:pP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OSC:</w:t>
      </w:r>
      <w:r>
        <w:rPr>
          <w:spacing w:val="1"/>
          <w:sz w:val="20"/>
        </w:rPr>
        <w:t> </w:t>
      </w:r>
      <w:r>
        <w:rPr>
          <w:b/>
          <w:sz w:val="20"/>
        </w:rPr>
        <w:t>R$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[valor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por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extenso]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correspondente</w:t>
      </w:r>
      <w:r>
        <w:rPr>
          <w:spacing w:val="1"/>
          <w:sz w:val="20"/>
        </w:rPr>
        <w:t> </w:t>
      </w:r>
      <w:r>
        <w:rPr>
          <w:sz w:val="20"/>
        </w:rPr>
        <w:t>à</w:t>
      </w:r>
      <w:r>
        <w:rPr>
          <w:spacing w:val="1"/>
          <w:sz w:val="20"/>
        </w:rPr>
        <w:t> </w:t>
      </w:r>
      <w:r>
        <w:rPr>
          <w:sz w:val="20"/>
        </w:rPr>
        <w:t>contrapartida</w:t>
      </w:r>
      <w:r>
        <w:rPr>
          <w:spacing w:val="50"/>
          <w:sz w:val="20"/>
        </w:rPr>
        <w:t> </w:t>
      </w:r>
      <w:r>
        <w:rPr>
          <w:sz w:val="20"/>
        </w:rPr>
        <w:t>em</w:t>
      </w:r>
      <w:r>
        <w:rPr>
          <w:spacing w:val="50"/>
          <w:sz w:val="20"/>
        </w:rPr>
        <w:t> </w:t>
      </w:r>
      <w:r>
        <w:rPr>
          <w:sz w:val="20"/>
        </w:rPr>
        <w:t>bens</w:t>
      </w:r>
      <w:r>
        <w:rPr>
          <w:spacing w:val="50"/>
          <w:sz w:val="20"/>
        </w:rPr>
        <w:t> </w:t>
      </w:r>
      <w:r>
        <w:rPr>
          <w:sz w:val="20"/>
        </w:rPr>
        <w:t>e</w:t>
      </w:r>
      <w:r>
        <w:rPr>
          <w:spacing w:val="50"/>
          <w:sz w:val="20"/>
        </w:rPr>
        <w:t> </w:t>
      </w:r>
      <w:r>
        <w:rPr>
          <w:sz w:val="20"/>
        </w:rPr>
        <w:t>serviços</w:t>
      </w:r>
      <w:r>
        <w:rPr>
          <w:spacing w:val="1"/>
          <w:sz w:val="20"/>
        </w:rPr>
        <w:t> </w:t>
      </w:r>
      <w:r>
        <w:rPr>
          <w:sz w:val="20"/>
        </w:rPr>
        <w:t>economicamente</w:t>
      </w:r>
      <w:r>
        <w:rPr>
          <w:spacing w:val="1"/>
          <w:sz w:val="20"/>
        </w:rPr>
        <w:t> </w:t>
      </w:r>
      <w:r>
        <w:rPr>
          <w:sz w:val="20"/>
        </w:rPr>
        <w:t>mensuráveis,</w:t>
      </w:r>
      <w:r>
        <w:rPr>
          <w:spacing w:val="1"/>
          <w:sz w:val="20"/>
        </w:rPr>
        <w:t> </w:t>
      </w:r>
      <w:r>
        <w:rPr>
          <w:sz w:val="20"/>
        </w:rPr>
        <w:t>cuja</w:t>
      </w:r>
      <w:r>
        <w:rPr>
          <w:spacing w:val="1"/>
          <w:sz w:val="20"/>
        </w:rPr>
        <w:t> </w:t>
      </w:r>
      <w:r>
        <w:rPr>
          <w:sz w:val="20"/>
        </w:rPr>
        <w:t>forma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aferição,</w:t>
      </w:r>
      <w:r>
        <w:rPr>
          <w:spacing w:val="1"/>
          <w:sz w:val="20"/>
        </w:rPr>
        <w:t> </w:t>
      </w:r>
      <w:r>
        <w:rPr>
          <w:sz w:val="20"/>
        </w:rPr>
        <w:t>conformidade</w:t>
      </w:r>
      <w:r>
        <w:rPr>
          <w:spacing w:val="1"/>
          <w:sz w:val="20"/>
        </w:rPr>
        <w:t> </w:t>
      </w:r>
      <w:r>
        <w:rPr>
          <w:sz w:val="20"/>
        </w:rPr>
        <w:t>com</w:t>
      </w:r>
      <w:r>
        <w:rPr>
          <w:spacing w:val="1"/>
          <w:sz w:val="20"/>
        </w:rPr>
        <w:t> </w:t>
      </w:r>
      <w:r>
        <w:rPr>
          <w:sz w:val="20"/>
        </w:rPr>
        <w:t>os</w:t>
      </w:r>
      <w:r>
        <w:rPr>
          <w:spacing w:val="1"/>
          <w:sz w:val="20"/>
        </w:rPr>
        <w:t> </w:t>
      </w:r>
      <w:r>
        <w:rPr>
          <w:sz w:val="20"/>
        </w:rPr>
        <w:t>valores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50"/>
          <w:sz w:val="20"/>
        </w:rPr>
        <w:t> </w:t>
      </w:r>
      <w:r>
        <w:rPr>
          <w:sz w:val="20"/>
        </w:rPr>
        <w:t>mercado,</w:t>
      </w:r>
      <w:r>
        <w:rPr>
          <w:spacing w:val="1"/>
          <w:sz w:val="20"/>
        </w:rPr>
        <w:t> </w:t>
      </w:r>
      <w:r>
        <w:rPr>
          <w:sz w:val="20"/>
        </w:rPr>
        <w:t>encontra-se</w:t>
      </w:r>
      <w:r>
        <w:rPr>
          <w:spacing w:val="-2"/>
          <w:sz w:val="20"/>
        </w:rPr>
        <w:t> </w:t>
      </w:r>
      <w:r>
        <w:rPr>
          <w:sz w:val="20"/>
        </w:rPr>
        <w:t>descrita</w:t>
      </w:r>
      <w:r>
        <w:rPr>
          <w:spacing w:val="-1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Plano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Trabalho</w:t>
      </w:r>
      <w:r>
        <w:rPr>
          <w:spacing w:val="-1"/>
          <w:sz w:val="20"/>
        </w:rPr>
        <w:t> </w:t>
      </w:r>
      <w:r>
        <w:rPr>
          <w:sz w:val="20"/>
        </w:rPr>
        <w:t>aprovado.</w:t>
      </w:r>
    </w:p>
    <w:p>
      <w:pPr>
        <w:pStyle w:val="BodyText"/>
      </w:pPr>
    </w:p>
    <w:p>
      <w:pPr>
        <w:pStyle w:val="ListParagraph"/>
        <w:numPr>
          <w:ilvl w:val="2"/>
          <w:numId w:val="8"/>
        </w:numPr>
        <w:tabs>
          <w:tab w:pos="1650" w:val="left" w:leader="none"/>
        </w:tabs>
        <w:spacing w:line="240" w:lineRule="auto" w:before="0" w:after="0"/>
        <w:ind w:left="1649" w:right="0" w:hanging="451"/>
        <w:jc w:val="both"/>
        <w:rPr>
          <w:sz w:val="20"/>
        </w:rPr>
      </w:pP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Não</w:t>
      </w:r>
      <w:r>
        <w:rPr>
          <w:spacing w:val="-1"/>
          <w:sz w:val="20"/>
        </w:rPr>
        <w:t> </w:t>
      </w:r>
      <w:r>
        <w:rPr>
          <w:sz w:val="20"/>
        </w:rPr>
        <w:t>pode</w:t>
      </w:r>
      <w:r>
        <w:rPr>
          <w:spacing w:val="-1"/>
          <w:sz w:val="20"/>
        </w:rPr>
        <w:t> </w:t>
      </w:r>
      <w:r>
        <w:rPr>
          <w:sz w:val="20"/>
        </w:rPr>
        <w:t>ser</w:t>
      </w:r>
      <w:r>
        <w:rPr>
          <w:spacing w:val="-1"/>
          <w:sz w:val="20"/>
        </w:rPr>
        <w:t> </w:t>
      </w:r>
      <w:r>
        <w:rPr>
          <w:sz w:val="20"/>
        </w:rPr>
        <w:t>exigido</w:t>
      </w:r>
      <w:r>
        <w:rPr>
          <w:spacing w:val="-1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OSC</w:t>
      </w:r>
      <w:r>
        <w:rPr>
          <w:spacing w:val="-1"/>
          <w:sz w:val="20"/>
        </w:rPr>
        <w:t> </w:t>
      </w:r>
      <w:r>
        <w:rPr>
          <w:sz w:val="20"/>
        </w:rPr>
        <w:t>depósito</w:t>
      </w:r>
      <w:r>
        <w:rPr>
          <w:spacing w:val="-1"/>
          <w:sz w:val="20"/>
        </w:rPr>
        <w:t> </w:t>
      </w:r>
      <w:r>
        <w:rPr>
          <w:sz w:val="20"/>
        </w:rPr>
        <w:t>correspondente</w:t>
      </w:r>
      <w:r>
        <w:rPr>
          <w:spacing w:val="-1"/>
          <w:sz w:val="20"/>
        </w:rPr>
        <w:t> </w:t>
      </w:r>
      <w:r>
        <w:rPr>
          <w:sz w:val="20"/>
        </w:rPr>
        <w:t>ao</w:t>
      </w:r>
      <w:r>
        <w:rPr>
          <w:spacing w:val="-1"/>
          <w:sz w:val="20"/>
        </w:rPr>
        <w:t> </w:t>
      </w:r>
      <w:r>
        <w:rPr>
          <w:sz w:val="20"/>
        </w:rPr>
        <w:t>valor</w:t>
      </w:r>
      <w:r>
        <w:rPr>
          <w:spacing w:val="-1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contrapartida</w:t>
      </w:r>
      <w:r>
        <w:rPr>
          <w:spacing w:val="-1"/>
          <w:sz w:val="20"/>
        </w:rPr>
        <w:t> </w:t>
      </w:r>
      <w:r>
        <w:rPr>
          <w:sz w:val="20"/>
        </w:rPr>
        <w:t>em</w:t>
      </w:r>
      <w:r>
        <w:rPr>
          <w:spacing w:val="-1"/>
          <w:sz w:val="20"/>
        </w:rPr>
        <w:t> </w:t>
      </w:r>
      <w:r>
        <w:rPr>
          <w:sz w:val="20"/>
        </w:rPr>
        <w:t>bens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serviços.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1"/>
          <w:numId w:val="8"/>
        </w:numPr>
        <w:tabs>
          <w:tab w:pos="1530" w:val="left" w:leader="none"/>
        </w:tabs>
        <w:spacing w:line="240" w:lineRule="auto" w:before="0" w:after="0"/>
        <w:ind w:left="1199" w:right="111" w:firstLine="0"/>
        <w:jc w:val="both"/>
        <w:rPr>
          <w:sz w:val="20"/>
        </w:rPr>
      </w:pPr>
      <w:r>
        <w:rPr>
          <w:sz w:val="20"/>
        </w:rPr>
        <w:t>- Os recursos deverão ser automaticamente aplicados em cadernetas de poupança, fundo de aplicação</w:t>
      </w:r>
      <w:r>
        <w:rPr>
          <w:spacing w:val="1"/>
          <w:sz w:val="20"/>
        </w:rPr>
        <w:t> </w:t>
      </w:r>
      <w:r>
        <w:rPr>
          <w:sz w:val="20"/>
        </w:rPr>
        <w:t>financeira de curto prazo ou operação de mercado aberto lastreada em títulos da dívida pública, todos com</w:t>
      </w:r>
      <w:r>
        <w:rPr>
          <w:spacing w:val="1"/>
          <w:sz w:val="20"/>
        </w:rPr>
        <w:t> </w:t>
      </w:r>
      <w:r>
        <w:rPr>
          <w:sz w:val="20"/>
        </w:rPr>
        <w:t>liquidez</w:t>
      </w:r>
      <w:r>
        <w:rPr>
          <w:spacing w:val="-1"/>
          <w:sz w:val="20"/>
        </w:rPr>
        <w:t> </w:t>
      </w:r>
      <w:r>
        <w:rPr>
          <w:sz w:val="20"/>
        </w:rPr>
        <w:t>diária,</w:t>
      </w:r>
      <w:r>
        <w:rPr>
          <w:spacing w:val="-1"/>
          <w:sz w:val="20"/>
        </w:rPr>
        <w:t> </w:t>
      </w:r>
      <w:r>
        <w:rPr>
          <w:sz w:val="20"/>
        </w:rPr>
        <w:t>enquanto</w:t>
      </w:r>
      <w:r>
        <w:rPr>
          <w:spacing w:val="-1"/>
          <w:sz w:val="20"/>
        </w:rPr>
        <w:t> </w:t>
      </w:r>
      <w:r>
        <w:rPr>
          <w:sz w:val="20"/>
        </w:rPr>
        <w:t>não</w:t>
      </w:r>
      <w:r>
        <w:rPr>
          <w:spacing w:val="-1"/>
          <w:sz w:val="20"/>
        </w:rPr>
        <w:t> </w:t>
      </w:r>
      <w:r>
        <w:rPr>
          <w:sz w:val="20"/>
        </w:rPr>
        <w:t>empregados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sua</w:t>
      </w:r>
      <w:r>
        <w:rPr>
          <w:spacing w:val="-1"/>
          <w:sz w:val="20"/>
        </w:rPr>
        <w:t> </w:t>
      </w:r>
      <w:r>
        <w:rPr>
          <w:sz w:val="20"/>
        </w:rPr>
        <w:t>finalidade.</w:t>
      </w:r>
    </w:p>
    <w:p>
      <w:pPr>
        <w:pStyle w:val="BodyText"/>
      </w:pPr>
    </w:p>
    <w:p>
      <w:pPr>
        <w:pStyle w:val="ListParagraph"/>
        <w:numPr>
          <w:ilvl w:val="1"/>
          <w:numId w:val="8"/>
        </w:numPr>
        <w:tabs>
          <w:tab w:pos="1515" w:val="left" w:leader="none"/>
        </w:tabs>
        <w:spacing w:line="240" w:lineRule="auto" w:before="0" w:after="0"/>
        <w:ind w:left="1514" w:right="0" w:hanging="316"/>
        <w:jc w:val="both"/>
        <w:rPr>
          <w:b/>
          <w:sz w:val="20"/>
        </w:rPr>
      </w:pPr>
      <w:r>
        <w:rPr>
          <w:sz w:val="20"/>
        </w:rPr>
        <w:t>–</w:t>
      </w:r>
      <w:r>
        <w:rPr>
          <w:spacing w:val="14"/>
          <w:sz w:val="20"/>
        </w:rPr>
        <w:t> </w:t>
      </w:r>
      <w:r>
        <w:rPr>
          <w:sz w:val="20"/>
        </w:rPr>
        <w:t>O</w:t>
      </w:r>
      <w:r>
        <w:rPr>
          <w:spacing w:val="14"/>
          <w:sz w:val="20"/>
        </w:rPr>
        <w:t> </w:t>
      </w:r>
      <w:r>
        <w:rPr>
          <w:sz w:val="20"/>
        </w:rPr>
        <w:t>repasse</w:t>
      </w:r>
      <w:r>
        <w:rPr>
          <w:spacing w:val="14"/>
          <w:sz w:val="20"/>
        </w:rPr>
        <w:t> </w:t>
      </w:r>
      <w:r>
        <w:rPr>
          <w:sz w:val="20"/>
        </w:rPr>
        <w:t>dos</w:t>
      </w:r>
      <w:r>
        <w:rPr>
          <w:spacing w:val="14"/>
          <w:sz w:val="20"/>
        </w:rPr>
        <w:t> </w:t>
      </w:r>
      <w:r>
        <w:rPr>
          <w:sz w:val="20"/>
        </w:rPr>
        <w:t>recursos</w:t>
      </w:r>
      <w:r>
        <w:rPr>
          <w:spacing w:val="14"/>
          <w:sz w:val="20"/>
        </w:rPr>
        <w:t> </w:t>
      </w:r>
      <w:r>
        <w:rPr>
          <w:sz w:val="20"/>
        </w:rPr>
        <w:t>financeiros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4"/>
          <w:sz w:val="20"/>
        </w:rPr>
        <w:t> </w:t>
      </w:r>
      <w:r>
        <w:rPr>
          <w:sz w:val="20"/>
        </w:rPr>
        <w:t>que</w:t>
      </w:r>
      <w:r>
        <w:rPr>
          <w:spacing w:val="14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refere</w:t>
      </w:r>
      <w:r>
        <w:rPr>
          <w:spacing w:val="14"/>
          <w:sz w:val="20"/>
        </w:rPr>
        <w:t> </w:t>
      </w:r>
      <w:r>
        <w:rPr>
          <w:sz w:val="20"/>
        </w:rPr>
        <w:t>esta</w:t>
      </w:r>
      <w:r>
        <w:rPr>
          <w:spacing w:val="14"/>
          <w:sz w:val="20"/>
        </w:rPr>
        <w:t> </w:t>
      </w:r>
      <w:r>
        <w:rPr>
          <w:sz w:val="20"/>
        </w:rPr>
        <w:t>cláusula</w:t>
      </w:r>
      <w:r>
        <w:rPr>
          <w:spacing w:val="14"/>
          <w:sz w:val="20"/>
        </w:rPr>
        <w:t> </w:t>
      </w:r>
      <w:r>
        <w:rPr>
          <w:sz w:val="20"/>
        </w:rPr>
        <w:t>será</w:t>
      </w:r>
      <w:r>
        <w:rPr>
          <w:spacing w:val="14"/>
          <w:sz w:val="20"/>
        </w:rPr>
        <w:t> </w:t>
      </w:r>
      <w:r>
        <w:rPr>
          <w:sz w:val="20"/>
        </w:rPr>
        <w:t>efetuado</w:t>
      </w:r>
      <w:r>
        <w:rPr>
          <w:spacing w:val="-1"/>
          <w:sz w:val="20"/>
        </w:rPr>
        <w:t> </w:t>
      </w:r>
      <w:r>
        <w:rPr>
          <w:sz w:val="20"/>
        </w:rPr>
        <w:t>até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b/>
          <w:sz w:val="20"/>
        </w:rPr>
        <w:t>[informar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data</w:t>
      </w:r>
    </w:p>
    <w:p>
      <w:pPr>
        <w:spacing w:after="0" w:line="240" w:lineRule="auto"/>
        <w:jc w:val="both"/>
        <w:rPr>
          <w:sz w:val="20"/>
        </w:rPr>
        <w:sectPr>
          <w:pgSz w:w="11920" w:h="16860"/>
          <w:pgMar w:top="1320" w:bottom="280" w:left="400" w:right="1480"/>
        </w:sectPr>
      </w:pPr>
    </w:p>
    <w:p>
      <w:pPr>
        <w:pStyle w:val="Heading1"/>
        <w:spacing w:before="62"/>
        <w:rPr>
          <w:b w:val="0"/>
        </w:rPr>
      </w:pPr>
      <w:r>
        <w:rPr/>
        <w:t>prevista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os</w:t>
      </w:r>
      <w:r>
        <w:rPr>
          <w:spacing w:val="-2"/>
        </w:rPr>
        <w:t> </w:t>
      </w:r>
      <w:r>
        <w:rPr/>
        <w:t>repasses</w:t>
      </w:r>
      <w:r>
        <w:rPr>
          <w:spacing w:val="-2"/>
        </w:rPr>
        <w:t> </w:t>
      </w:r>
      <w:r>
        <w:rPr/>
        <w:t>(Exemplo:</w:t>
      </w:r>
      <w:r>
        <w:rPr>
          <w:spacing w:val="-2"/>
        </w:rPr>
        <w:t> </w:t>
      </w:r>
      <w:r>
        <w:rPr/>
        <w:t>até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5º</w:t>
      </w:r>
      <w:r>
        <w:rPr>
          <w:spacing w:val="-2"/>
        </w:rPr>
        <w:t> </w:t>
      </w:r>
      <w:r>
        <w:rPr/>
        <w:t>dia</w:t>
      </w:r>
      <w:r>
        <w:rPr>
          <w:spacing w:val="-2"/>
        </w:rPr>
        <w:t> </w:t>
      </w:r>
      <w:r>
        <w:rPr/>
        <w:t>útil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mês</w:t>
      </w:r>
      <w:r>
        <w:rPr>
          <w:spacing w:val="-2"/>
        </w:rPr>
        <w:t> </w:t>
      </w:r>
      <w:r>
        <w:rPr/>
        <w:t>corrente]</w:t>
      </w:r>
      <w:r>
        <w:rPr>
          <w:b w:val="0"/>
        </w:rPr>
        <w:t>.</w:t>
      </w:r>
    </w:p>
    <w:p>
      <w:pPr>
        <w:pStyle w:val="BodyText"/>
      </w:pPr>
    </w:p>
    <w:p>
      <w:pPr>
        <w:pStyle w:val="ListParagraph"/>
        <w:numPr>
          <w:ilvl w:val="1"/>
          <w:numId w:val="8"/>
        </w:numPr>
        <w:tabs>
          <w:tab w:pos="1515" w:val="left" w:leader="none"/>
        </w:tabs>
        <w:spacing w:line="240" w:lineRule="auto" w:before="0" w:after="0"/>
        <w:ind w:left="1199" w:right="119" w:firstLine="0"/>
        <w:jc w:val="both"/>
        <w:rPr>
          <w:sz w:val="20"/>
        </w:rPr>
      </w:pPr>
      <w:r>
        <w:rPr>
          <w:sz w:val="20"/>
        </w:rPr>
        <w:t>- Toda a movimentação financeira deve ser efetuada, obrigatoriamente, em conta corrente específica da</w:t>
      </w:r>
      <w:r>
        <w:rPr>
          <w:spacing w:val="1"/>
          <w:sz w:val="20"/>
        </w:rPr>
        <w:t> </w:t>
      </w:r>
      <w:r>
        <w:rPr>
          <w:sz w:val="20"/>
        </w:rPr>
        <w:t>parceria,</w:t>
      </w:r>
      <w:r>
        <w:rPr>
          <w:spacing w:val="-1"/>
          <w:sz w:val="20"/>
        </w:rPr>
        <w:t> </w:t>
      </w:r>
      <w:r>
        <w:rPr>
          <w:sz w:val="20"/>
        </w:rPr>
        <w:t>isenta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tarifa</w:t>
      </w:r>
      <w:r>
        <w:rPr>
          <w:spacing w:val="-1"/>
          <w:sz w:val="20"/>
        </w:rPr>
        <w:t> </w:t>
      </w:r>
      <w:r>
        <w:rPr>
          <w:sz w:val="20"/>
        </w:rPr>
        <w:t>bancária,</w:t>
      </w:r>
      <w:r>
        <w:rPr>
          <w:spacing w:val="-1"/>
          <w:sz w:val="20"/>
        </w:rPr>
        <w:t> </w:t>
      </w:r>
      <w:r>
        <w:rPr>
          <w:sz w:val="20"/>
        </w:rPr>
        <w:t>em</w:t>
      </w:r>
      <w:r>
        <w:rPr>
          <w:spacing w:val="-1"/>
          <w:sz w:val="20"/>
        </w:rPr>
        <w:t> </w:t>
      </w:r>
      <w:r>
        <w:rPr>
          <w:sz w:val="20"/>
        </w:rPr>
        <w:t>agência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instituição</w:t>
      </w:r>
      <w:r>
        <w:rPr>
          <w:spacing w:val="-1"/>
          <w:sz w:val="20"/>
        </w:rPr>
        <w:t> </w:t>
      </w:r>
      <w:r>
        <w:rPr>
          <w:sz w:val="20"/>
        </w:rPr>
        <w:t>financeira</w:t>
      </w:r>
      <w:r>
        <w:rPr>
          <w:spacing w:val="-1"/>
          <w:sz w:val="20"/>
        </w:rPr>
        <w:t> </w:t>
      </w:r>
      <w:r>
        <w:rPr>
          <w:sz w:val="20"/>
        </w:rPr>
        <w:t>pública.</w:t>
      </w:r>
    </w:p>
    <w:p>
      <w:pPr>
        <w:pStyle w:val="BodyText"/>
      </w:pPr>
    </w:p>
    <w:p>
      <w:pPr>
        <w:pStyle w:val="ListParagraph"/>
        <w:numPr>
          <w:ilvl w:val="2"/>
          <w:numId w:val="8"/>
        </w:numPr>
        <w:tabs>
          <w:tab w:pos="1680" w:val="left" w:leader="none"/>
        </w:tabs>
        <w:spacing w:line="240" w:lineRule="auto" w:before="0" w:after="0"/>
        <w:ind w:left="1199" w:right="123" w:firstLine="0"/>
        <w:jc w:val="both"/>
        <w:rPr>
          <w:sz w:val="20"/>
        </w:rPr>
      </w:pPr>
      <w:r>
        <w:rPr>
          <w:sz w:val="20"/>
        </w:rPr>
        <w:t>– A conta corrente deverá ser aberta no prazo máximo de 05 (cinco) dias úteis após a publicação do</w:t>
      </w:r>
      <w:r>
        <w:rPr>
          <w:spacing w:val="1"/>
          <w:sz w:val="20"/>
        </w:rPr>
        <w:t> </w:t>
      </w:r>
      <w:r>
        <w:rPr>
          <w:sz w:val="20"/>
        </w:rPr>
        <w:t>presente</w:t>
      </w:r>
      <w:r>
        <w:rPr>
          <w:spacing w:val="1"/>
          <w:sz w:val="20"/>
        </w:rPr>
        <w:t> </w:t>
      </w:r>
      <w:r>
        <w:rPr>
          <w:sz w:val="20"/>
        </w:rPr>
        <w:t>termo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Diário</w:t>
      </w:r>
      <w:r>
        <w:rPr>
          <w:spacing w:val="1"/>
          <w:sz w:val="20"/>
        </w:rPr>
        <w:t> </w:t>
      </w:r>
      <w:r>
        <w:rPr>
          <w:sz w:val="20"/>
        </w:rPr>
        <w:t>Oficial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MUNICÍPIO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Belo</w:t>
      </w:r>
      <w:r>
        <w:rPr>
          <w:spacing w:val="1"/>
          <w:sz w:val="20"/>
        </w:rPr>
        <w:t> </w:t>
      </w:r>
      <w:r>
        <w:rPr>
          <w:sz w:val="20"/>
        </w:rPr>
        <w:t>Horizonte,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seus</w:t>
      </w:r>
      <w:r>
        <w:rPr>
          <w:spacing w:val="1"/>
          <w:sz w:val="20"/>
        </w:rPr>
        <w:t> </w:t>
      </w:r>
      <w:r>
        <w:rPr>
          <w:sz w:val="20"/>
        </w:rPr>
        <w:t>dados</w:t>
      </w:r>
      <w:r>
        <w:rPr>
          <w:spacing w:val="1"/>
          <w:sz w:val="20"/>
        </w:rPr>
        <w:t> </w:t>
      </w:r>
      <w:r>
        <w:rPr>
          <w:sz w:val="20"/>
        </w:rPr>
        <w:t>informados</w:t>
      </w:r>
      <w:r>
        <w:rPr>
          <w:spacing w:val="1"/>
          <w:sz w:val="20"/>
        </w:rPr>
        <w:t> </w:t>
      </w:r>
      <w:r>
        <w:rPr>
          <w:sz w:val="20"/>
        </w:rPr>
        <w:t>ao</w:t>
      </w:r>
      <w:r>
        <w:rPr>
          <w:spacing w:val="1"/>
          <w:sz w:val="20"/>
        </w:rPr>
        <w:t> </w:t>
      </w:r>
      <w:r>
        <w:rPr>
          <w:sz w:val="20"/>
        </w:rPr>
        <w:t>MUNICÍPIO</w:t>
      </w:r>
      <w:r>
        <w:rPr>
          <w:spacing w:val="-1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prazo</w:t>
      </w:r>
      <w:r>
        <w:rPr>
          <w:spacing w:val="-1"/>
          <w:sz w:val="20"/>
        </w:rPr>
        <w:t> </w:t>
      </w:r>
      <w:r>
        <w:rPr>
          <w:sz w:val="20"/>
        </w:rPr>
        <w:t>máximo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03</w:t>
      </w:r>
      <w:r>
        <w:rPr>
          <w:spacing w:val="-1"/>
          <w:sz w:val="20"/>
        </w:rPr>
        <w:t> </w:t>
      </w:r>
      <w:r>
        <w:rPr>
          <w:sz w:val="20"/>
        </w:rPr>
        <w:t>(três)</w:t>
      </w:r>
      <w:r>
        <w:rPr>
          <w:spacing w:val="-1"/>
          <w:sz w:val="20"/>
        </w:rPr>
        <w:t> </w:t>
      </w:r>
      <w:r>
        <w:rPr>
          <w:sz w:val="20"/>
        </w:rPr>
        <w:t>dias</w:t>
      </w:r>
      <w:r>
        <w:rPr>
          <w:spacing w:val="-1"/>
          <w:sz w:val="20"/>
        </w:rPr>
        <w:t> </w:t>
      </w:r>
      <w:r>
        <w:rPr>
          <w:sz w:val="20"/>
        </w:rPr>
        <w:t>úteis</w:t>
      </w:r>
      <w:r>
        <w:rPr>
          <w:spacing w:val="-1"/>
          <w:sz w:val="20"/>
        </w:rPr>
        <w:t> </w:t>
      </w:r>
      <w:r>
        <w:rPr>
          <w:sz w:val="20"/>
        </w:rPr>
        <w:t>após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abertura.</w:t>
      </w:r>
    </w:p>
    <w:p>
      <w:pPr>
        <w:pStyle w:val="BodyText"/>
      </w:pPr>
    </w:p>
    <w:p>
      <w:pPr>
        <w:pStyle w:val="ListParagraph"/>
        <w:numPr>
          <w:ilvl w:val="2"/>
          <w:numId w:val="8"/>
        </w:numPr>
        <w:tabs>
          <w:tab w:pos="1680" w:val="left" w:leader="none"/>
        </w:tabs>
        <w:spacing w:line="240" w:lineRule="auto" w:before="0" w:after="0"/>
        <w:ind w:left="1199" w:right="113" w:firstLine="0"/>
        <w:jc w:val="both"/>
        <w:rPr>
          <w:sz w:val="20"/>
        </w:rPr>
      </w:pPr>
      <w:r>
        <w:rPr>
          <w:sz w:val="20"/>
        </w:rPr>
        <w:t>– Excepcionalmente, na hipótese de não haver isenção da tarifa bancária pela instituição financeira,</w:t>
      </w:r>
      <w:r>
        <w:rPr>
          <w:spacing w:val="1"/>
          <w:sz w:val="20"/>
        </w:rPr>
        <w:t> </w:t>
      </w:r>
      <w:r>
        <w:rPr>
          <w:sz w:val="20"/>
        </w:rPr>
        <w:t>após comprovação da negativa por parte da instituição financeira e comunicação formal ao MUNICÍPIO a</w:t>
      </w:r>
      <w:r>
        <w:rPr>
          <w:spacing w:val="1"/>
          <w:sz w:val="20"/>
        </w:rPr>
        <w:t> </w:t>
      </w:r>
      <w:r>
        <w:rPr>
          <w:sz w:val="20"/>
        </w:rPr>
        <w:t>fim de que este possa tomar as devidas providências, os valores pagos pela OSC a título de tarifa bancária</w:t>
      </w:r>
      <w:r>
        <w:rPr>
          <w:spacing w:val="1"/>
          <w:sz w:val="20"/>
        </w:rPr>
        <w:t> </w:t>
      </w:r>
      <w:r>
        <w:rPr>
          <w:sz w:val="20"/>
        </w:rPr>
        <w:t>deverão</w:t>
      </w:r>
      <w:r>
        <w:rPr>
          <w:spacing w:val="-1"/>
          <w:sz w:val="20"/>
        </w:rPr>
        <w:t> </w:t>
      </w:r>
      <w:r>
        <w:rPr>
          <w:sz w:val="20"/>
        </w:rPr>
        <w:t>ser</w:t>
      </w:r>
      <w:r>
        <w:rPr>
          <w:spacing w:val="-1"/>
          <w:sz w:val="20"/>
        </w:rPr>
        <w:t> </w:t>
      </w:r>
      <w:r>
        <w:rPr>
          <w:sz w:val="20"/>
        </w:rPr>
        <w:t>registrados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plataforma</w:t>
      </w:r>
      <w:r>
        <w:rPr>
          <w:spacing w:val="-1"/>
          <w:sz w:val="20"/>
        </w:rPr>
        <w:t> </w:t>
      </w:r>
      <w:r>
        <w:rPr>
          <w:sz w:val="20"/>
        </w:rPr>
        <w:t>eletrônica,</w:t>
      </w:r>
      <w:r>
        <w:rPr>
          <w:spacing w:val="-1"/>
          <w:sz w:val="20"/>
        </w:rPr>
        <w:t> </w:t>
      </w:r>
      <w:r>
        <w:rPr>
          <w:sz w:val="20"/>
        </w:rPr>
        <w:t>nos</w:t>
      </w:r>
      <w:r>
        <w:rPr>
          <w:spacing w:val="-1"/>
          <w:sz w:val="20"/>
        </w:rPr>
        <w:t> </w:t>
      </w:r>
      <w:r>
        <w:rPr>
          <w:sz w:val="20"/>
        </w:rPr>
        <w:t>termos</w:t>
      </w:r>
      <w:r>
        <w:rPr>
          <w:spacing w:val="-1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Cláusula</w:t>
      </w:r>
      <w:r>
        <w:rPr>
          <w:spacing w:val="-1"/>
          <w:sz w:val="20"/>
        </w:rPr>
        <w:t> </w:t>
      </w:r>
      <w:r>
        <w:rPr>
          <w:sz w:val="20"/>
        </w:rPr>
        <w:t>Quarta,</w:t>
      </w:r>
      <w:r>
        <w:rPr>
          <w:spacing w:val="-1"/>
          <w:sz w:val="20"/>
        </w:rPr>
        <w:t> </w:t>
      </w:r>
      <w:r>
        <w:rPr>
          <w:sz w:val="20"/>
        </w:rPr>
        <w:t>item</w:t>
      </w:r>
      <w:r>
        <w:rPr>
          <w:spacing w:val="-1"/>
          <w:sz w:val="20"/>
        </w:rPr>
        <w:t> </w:t>
      </w:r>
      <w:r>
        <w:rPr>
          <w:sz w:val="20"/>
        </w:rPr>
        <w:t>4.5.1;</w:t>
      </w:r>
    </w:p>
    <w:p>
      <w:pPr>
        <w:pStyle w:val="BodyText"/>
      </w:pPr>
    </w:p>
    <w:p>
      <w:pPr>
        <w:pStyle w:val="ListParagraph"/>
        <w:numPr>
          <w:ilvl w:val="1"/>
          <w:numId w:val="8"/>
        </w:numPr>
        <w:tabs>
          <w:tab w:pos="1515" w:val="left" w:leader="none"/>
        </w:tabs>
        <w:spacing w:line="240" w:lineRule="auto" w:before="0" w:after="0"/>
        <w:ind w:left="1199" w:right="116" w:firstLine="0"/>
        <w:jc w:val="both"/>
        <w:rPr>
          <w:sz w:val="20"/>
        </w:rPr>
      </w:pPr>
      <w:r>
        <w:rPr>
          <w:sz w:val="20"/>
        </w:rPr>
        <w:t>– Os rendimentos de ativos financeiros serão aplicados no objeto da parceria, desde que haja solicitação</w:t>
      </w:r>
      <w:r>
        <w:rPr>
          <w:spacing w:val="1"/>
          <w:sz w:val="20"/>
        </w:rPr>
        <w:t> </w:t>
      </w:r>
      <w:r>
        <w:rPr>
          <w:sz w:val="20"/>
        </w:rPr>
        <w:t>fundamentada da OSC e autorização do MUNICÍPIO, estando sujeitos às mesmas condições de prestação de</w:t>
      </w:r>
      <w:r>
        <w:rPr>
          <w:spacing w:val="-47"/>
          <w:sz w:val="20"/>
        </w:rPr>
        <w:t> </w:t>
      </w:r>
      <w:r>
        <w:rPr>
          <w:sz w:val="20"/>
        </w:rPr>
        <w:t>contas</w:t>
      </w:r>
      <w:r>
        <w:rPr>
          <w:spacing w:val="-1"/>
          <w:sz w:val="20"/>
        </w:rPr>
        <w:t> </w:t>
      </w:r>
      <w:r>
        <w:rPr>
          <w:sz w:val="20"/>
        </w:rPr>
        <w:t>exigidas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os</w:t>
      </w:r>
      <w:r>
        <w:rPr>
          <w:spacing w:val="-1"/>
          <w:sz w:val="20"/>
        </w:rPr>
        <w:t> </w:t>
      </w:r>
      <w:r>
        <w:rPr>
          <w:sz w:val="20"/>
        </w:rPr>
        <w:t>recursos</w:t>
      </w:r>
      <w:r>
        <w:rPr>
          <w:spacing w:val="-1"/>
          <w:sz w:val="20"/>
        </w:rPr>
        <w:t> </w:t>
      </w:r>
      <w:r>
        <w:rPr>
          <w:sz w:val="20"/>
        </w:rPr>
        <w:t>transferidos;</w:t>
      </w:r>
    </w:p>
    <w:p>
      <w:pPr>
        <w:pStyle w:val="BodyText"/>
      </w:pPr>
    </w:p>
    <w:p>
      <w:pPr>
        <w:pStyle w:val="ListParagraph"/>
        <w:numPr>
          <w:ilvl w:val="1"/>
          <w:numId w:val="8"/>
        </w:numPr>
        <w:tabs>
          <w:tab w:pos="1515" w:val="left" w:leader="none"/>
        </w:tabs>
        <w:spacing w:line="240" w:lineRule="auto" w:before="0" w:after="0"/>
        <w:ind w:left="1199" w:right="118" w:firstLine="0"/>
        <w:jc w:val="both"/>
        <w:rPr>
          <w:sz w:val="20"/>
        </w:rPr>
      </w:pPr>
      <w:r>
        <w:rPr>
          <w:sz w:val="20"/>
        </w:rPr>
        <w:t>- As despesas decorrentes da execução deste Termo de </w:t>
      </w:r>
      <w:r>
        <w:rPr>
          <w:b/>
          <w:sz w:val="20"/>
        </w:rPr>
        <w:t>Fomento</w:t>
      </w:r>
      <w:r>
        <w:rPr>
          <w:sz w:val="20"/>
        </w:rPr>
        <w:t>, ocorrerão à conta de recursos alocados</w:t>
      </w:r>
      <w:r>
        <w:rPr>
          <w:spacing w:val="-47"/>
          <w:sz w:val="20"/>
        </w:rPr>
        <w:t> </w:t>
      </w:r>
      <w:r>
        <w:rPr>
          <w:sz w:val="20"/>
        </w:rPr>
        <w:t>no respectivo orçamento do MUNICÍPIO, na dotação orçamentária a seguir informada, ou suas equivalentes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os</w:t>
      </w:r>
      <w:r>
        <w:rPr>
          <w:spacing w:val="-1"/>
          <w:sz w:val="20"/>
        </w:rPr>
        <w:t> </w:t>
      </w:r>
      <w:r>
        <w:rPr>
          <w:sz w:val="20"/>
        </w:rPr>
        <w:t>próximos</w:t>
      </w:r>
      <w:r>
        <w:rPr>
          <w:spacing w:val="-1"/>
          <w:sz w:val="20"/>
        </w:rPr>
        <w:t> </w:t>
      </w:r>
      <w:r>
        <w:rPr>
          <w:sz w:val="20"/>
        </w:rPr>
        <w:t>exercícios</w:t>
      </w:r>
      <w:r>
        <w:rPr>
          <w:spacing w:val="-1"/>
          <w:sz w:val="20"/>
        </w:rPr>
        <w:t> </w:t>
      </w:r>
      <w:r>
        <w:rPr>
          <w:sz w:val="20"/>
        </w:rPr>
        <w:t>financeiros:</w:t>
      </w:r>
    </w:p>
    <w:p>
      <w:pPr>
        <w:pStyle w:val="BodyText"/>
      </w:pPr>
    </w:p>
    <w:p>
      <w:pPr>
        <w:pStyle w:val="Heading1"/>
        <w:spacing w:line="480" w:lineRule="auto"/>
        <w:ind w:right="3661"/>
      </w:pPr>
      <w:r>
        <w:rPr/>
        <w:t>Dotação Orçamentária nº. [código da dotação orçamentária]</w:t>
      </w:r>
      <w:r>
        <w:rPr>
          <w:spacing w:val="-47"/>
        </w:rPr>
        <w:t> </w:t>
      </w:r>
      <w:r>
        <w:rPr/>
        <w:t>CLÁUSULA</w:t>
      </w:r>
      <w:r>
        <w:rPr>
          <w:spacing w:val="-4"/>
        </w:rPr>
        <w:t> </w:t>
      </w:r>
      <w:r>
        <w:rPr/>
        <w:t>QUARTA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EXECUÇÃO</w:t>
      </w:r>
      <w:r>
        <w:rPr>
          <w:spacing w:val="-3"/>
        </w:rPr>
        <w:t> </w:t>
      </w:r>
      <w:r>
        <w:rPr/>
        <w:t>FINANCEIRA</w:t>
      </w:r>
    </w:p>
    <w:p>
      <w:pPr>
        <w:pStyle w:val="ListParagraph"/>
        <w:numPr>
          <w:ilvl w:val="1"/>
          <w:numId w:val="9"/>
        </w:numPr>
        <w:tabs>
          <w:tab w:pos="1530" w:val="left" w:leader="none"/>
        </w:tabs>
        <w:spacing w:line="240" w:lineRule="auto" w:before="0" w:after="0"/>
        <w:ind w:left="1199" w:right="112" w:firstLine="0"/>
        <w:jc w:val="both"/>
        <w:rPr>
          <w:sz w:val="20"/>
        </w:rPr>
      </w:pPr>
      <w:r>
        <w:rPr>
          <w:sz w:val="20"/>
        </w:rPr>
        <w:t>– Os recursos da parceria geridos pela OSC estão vinculados ao Plano de Trabalho e não caracterizam</w:t>
      </w:r>
      <w:r>
        <w:rPr>
          <w:spacing w:val="1"/>
          <w:sz w:val="20"/>
        </w:rPr>
        <w:t> </w:t>
      </w:r>
      <w:r>
        <w:rPr>
          <w:sz w:val="20"/>
        </w:rPr>
        <w:t>receita própria e nem pagamento por prestação de serviços e devem ser alocados nos seus registros contábeis</w:t>
      </w:r>
      <w:r>
        <w:rPr>
          <w:spacing w:val="-47"/>
          <w:sz w:val="20"/>
        </w:rPr>
        <w:t> </w:t>
      </w:r>
      <w:r>
        <w:rPr>
          <w:sz w:val="20"/>
        </w:rPr>
        <w:t>conforme</w:t>
      </w:r>
      <w:r>
        <w:rPr>
          <w:spacing w:val="-1"/>
          <w:sz w:val="20"/>
        </w:rPr>
        <w:t> </w:t>
      </w:r>
      <w:r>
        <w:rPr>
          <w:sz w:val="20"/>
        </w:rPr>
        <w:t>as</w:t>
      </w:r>
      <w:r>
        <w:rPr>
          <w:spacing w:val="-1"/>
          <w:sz w:val="20"/>
        </w:rPr>
        <w:t> </w:t>
      </w:r>
      <w:r>
        <w:rPr>
          <w:sz w:val="20"/>
        </w:rPr>
        <w:t>Normas</w:t>
      </w:r>
      <w:r>
        <w:rPr>
          <w:spacing w:val="-1"/>
          <w:sz w:val="20"/>
        </w:rPr>
        <w:t> </w:t>
      </w:r>
      <w:r>
        <w:rPr>
          <w:sz w:val="20"/>
        </w:rPr>
        <w:t>Brasileiras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Contabilidade.</w:t>
      </w:r>
    </w:p>
    <w:p>
      <w:pPr>
        <w:pStyle w:val="BodyText"/>
      </w:pPr>
    </w:p>
    <w:p>
      <w:pPr>
        <w:pStyle w:val="ListParagraph"/>
        <w:numPr>
          <w:ilvl w:val="1"/>
          <w:numId w:val="9"/>
        </w:numPr>
        <w:tabs>
          <w:tab w:pos="1545" w:val="left" w:leader="none"/>
        </w:tabs>
        <w:spacing w:line="240" w:lineRule="auto" w:before="0" w:after="0"/>
        <w:ind w:left="1199" w:right="119" w:firstLine="0"/>
        <w:jc w:val="both"/>
        <w:rPr>
          <w:sz w:val="20"/>
        </w:rPr>
      </w:pPr>
      <w:r>
        <w:rPr>
          <w:sz w:val="20"/>
        </w:rPr>
        <w:t>– Os recursos somente poderão ser utilizados para pagamento de despesas constantes do Plano de</w:t>
      </w:r>
      <w:r>
        <w:rPr>
          <w:spacing w:val="1"/>
          <w:sz w:val="20"/>
        </w:rPr>
        <w:t> </w:t>
      </w:r>
      <w:r>
        <w:rPr>
          <w:sz w:val="20"/>
        </w:rPr>
        <w:t>Trabalho, nas hipóteses previstas na Lei nº 13.019/14 e no Decreto Municipal nº 16.746/17, vedada sua</w:t>
      </w:r>
      <w:r>
        <w:rPr>
          <w:spacing w:val="1"/>
          <w:sz w:val="20"/>
        </w:rPr>
        <w:t> </w:t>
      </w:r>
      <w:r>
        <w:rPr>
          <w:sz w:val="20"/>
        </w:rPr>
        <w:t>utilização</w:t>
      </w:r>
      <w:r>
        <w:rPr>
          <w:spacing w:val="-1"/>
          <w:sz w:val="20"/>
        </w:rPr>
        <w:t> </w:t>
      </w:r>
      <w:r>
        <w:rPr>
          <w:sz w:val="20"/>
        </w:rPr>
        <w:t>em</w:t>
      </w:r>
      <w:r>
        <w:rPr>
          <w:spacing w:val="-1"/>
          <w:sz w:val="20"/>
        </w:rPr>
        <w:t> </w:t>
      </w:r>
      <w:r>
        <w:rPr>
          <w:sz w:val="20"/>
        </w:rPr>
        <w:t>finalidade</w:t>
      </w:r>
      <w:r>
        <w:rPr>
          <w:spacing w:val="-1"/>
          <w:sz w:val="20"/>
        </w:rPr>
        <w:t> </w:t>
      </w:r>
      <w:r>
        <w:rPr>
          <w:sz w:val="20"/>
        </w:rPr>
        <w:t>diversa</w:t>
      </w:r>
      <w:r>
        <w:rPr>
          <w:spacing w:val="-1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pactuada</w:t>
      </w:r>
      <w:r>
        <w:rPr>
          <w:spacing w:val="-1"/>
          <w:sz w:val="20"/>
        </w:rPr>
        <w:t> </w:t>
      </w:r>
      <w:r>
        <w:rPr>
          <w:sz w:val="20"/>
        </w:rPr>
        <w:t>neste</w:t>
      </w:r>
      <w:r>
        <w:rPr>
          <w:spacing w:val="-1"/>
          <w:sz w:val="20"/>
        </w:rPr>
        <w:t> </w:t>
      </w:r>
      <w:r>
        <w:rPr>
          <w:sz w:val="20"/>
        </w:rPr>
        <w:t>instrumento.</w:t>
      </w:r>
    </w:p>
    <w:p>
      <w:pPr>
        <w:pStyle w:val="BodyText"/>
      </w:pPr>
    </w:p>
    <w:p>
      <w:pPr>
        <w:pStyle w:val="ListParagraph"/>
        <w:numPr>
          <w:ilvl w:val="1"/>
          <w:numId w:val="9"/>
        </w:numPr>
        <w:tabs>
          <w:tab w:pos="1545" w:val="left" w:leader="none"/>
        </w:tabs>
        <w:spacing w:line="240" w:lineRule="auto" w:before="0" w:after="0"/>
        <w:ind w:left="1199" w:right="115" w:firstLine="0"/>
        <w:jc w:val="both"/>
        <w:rPr>
          <w:sz w:val="20"/>
        </w:rPr>
      </w:pPr>
      <w:r>
        <w:rPr>
          <w:sz w:val="20"/>
        </w:rPr>
        <w:t>– A OSC adotará métodos usualmente utilizados pelo setor privado para a realização de compras e</w:t>
      </w:r>
      <w:r>
        <w:rPr>
          <w:spacing w:val="1"/>
          <w:sz w:val="20"/>
        </w:rPr>
        <w:t> </w:t>
      </w:r>
      <w:r>
        <w:rPr>
          <w:sz w:val="20"/>
        </w:rPr>
        <w:t>contratações de bens e serviços com recursos transferidos pelo MUNICÍPIO, observados os fundamentos e</w:t>
      </w:r>
      <w:r>
        <w:rPr>
          <w:spacing w:val="1"/>
          <w:sz w:val="20"/>
        </w:rPr>
        <w:t> </w:t>
      </w:r>
      <w:r>
        <w:rPr>
          <w:sz w:val="20"/>
        </w:rPr>
        <w:t>princípios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norteiam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regime</w:t>
      </w:r>
      <w:r>
        <w:rPr>
          <w:spacing w:val="1"/>
          <w:sz w:val="20"/>
        </w:rPr>
        <w:t> </w:t>
      </w:r>
      <w:r>
        <w:rPr>
          <w:sz w:val="20"/>
        </w:rPr>
        <w:t>jurídico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parcerias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trata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Lei</w:t>
      </w:r>
      <w:r>
        <w:rPr>
          <w:spacing w:val="1"/>
          <w:sz w:val="20"/>
        </w:rPr>
        <w:t> </w:t>
      </w:r>
      <w:r>
        <w:rPr>
          <w:sz w:val="20"/>
        </w:rPr>
        <w:t>Federal</w:t>
      </w:r>
      <w:r>
        <w:rPr>
          <w:spacing w:val="1"/>
          <w:sz w:val="20"/>
        </w:rPr>
        <w:t> </w:t>
      </w:r>
      <w:r>
        <w:rPr>
          <w:sz w:val="20"/>
        </w:rPr>
        <w:t>nº.</w:t>
      </w:r>
      <w:r>
        <w:rPr>
          <w:spacing w:val="1"/>
          <w:sz w:val="20"/>
        </w:rPr>
        <w:t> </w:t>
      </w:r>
      <w:r>
        <w:rPr>
          <w:sz w:val="20"/>
        </w:rPr>
        <w:t>13.019/2014,</w:t>
      </w:r>
      <w:r>
        <w:rPr>
          <w:spacing w:val="1"/>
          <w:sz w:val="20"/>
        </w:rPr>
        <w:t> </w:t>
      </w:r>
      <w:r>
        <w:rPr>
          <w:sz w:val="20"/>
        </w:rPr>
        <w:t>considerada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natureza</w:t>
      </w:r>
      <w:r>
        <w:rPr>
          <w:spacing w:val="-1"/>
          <w:sz w:val="20"/>
        </w:rPr>
        <w:t> </w:t>
      </w:r>
      <w:r>
        <w:rPr>
          <w:sz w:val="20"/>
        </w:rPr>
        <w:t>pública</w:t>
      </w:r>
      <w:r>
        <w:rPr>
          <w:spacing w:val="-1"/>
          <w:sz w:val="20"/>
        </w:rPr>
        <w:t> </w:t>
      </w:r>
      <w:r>
        <w:rPr>
          <w:sz w:val="20"/>
        </w:rPr>
        <w:t>dos</w:t>
      </w:r>
      <w:r>
        <w:rPr>
          <w:spacing w:val="-1"/>
          <w:sz w:val="20"/>
        </w:rPr>
        <w:t> </w:t>
      </w:r>
      <w:r>
        <w:rPr>
          <w:sz w:val="20"/>
        </w:rPr>
        <w:t>recursos.</w:t>
      </w:r>
    </w:p>
    <w:p>
      <w:pPr>
        <w:pStyle w:val="BodyText"/>
      </w:pPr>
    </w:p>
    <w:p>
      <w:pPr>
        <w:pStyle w:val="ListParagraph"/>
        <w:numPr>
          <w:ilvl w:val="2"/>
          <w:numId w:val="9"/>
        </w:numPr>
        <w:tabs>
          <w:tab w:pos="1665" w:val="left" w:leader="none"/>
        </w:tabs>
        <w:spacing w:line="240" w:lineRule="auto" w:before="0" w:after="0"/>
        <w:ind w:left="1199" w:right="113" w:firstLine="0"/>
        <w:jc w:val="both"/>
        <w:rPr>
          <w:sz w:val="20"/>
        </w:rPr>
      </w:pPr>
      <w:r>
        <w:rPr>
          <w:sz w:val="20"/>
        </w:rPr>
        <w:t>- A OSC deve assegurar a compatibilidade entre o valor previsto para realização da despesa, aprovado</w:t>
      </w:r>
      <w:r>
        <w:rPr>
          <w:spacing w:val="1"/>
          <w:sz w:val="20"/>
        </w:rPr>
        <w:t> </w:t>
      </w:r>
      <w:r>
        <w:rPr>
          <w:sz w:val="20"/>
        </w:rPr>
        <w:t>no plano de trabalho, e o valor efetivo da compra ou contratação e, caso o valor efetivo da compra ou</w:t>
      </w:r>
      <w:r>
        <w:rPr>
          <w:spacing w:val="1"/>
          <w:sz w:val="20"/>
        </w:rPr>
        <w:t> </w:t>
      </w:r>
      <w:r>
        <w:rPr>
          <w:sz w:val="20"/>
        </w:rPr>
        <w:t>contratação seja superior ao previsto no plano de trabalho, deverá demonstrar a compatibilidade do valor</w:t>
      </w:r>
      <w:r>
        <w:rPr>
          <w:spacing w:val="1"/>
          <w:sz w:val="20"/>
        </w:rPr>
        <w:t> </w:t>
      </w:r>
      <w:r>
        <w:rPr>
          <w:sz w:val="20"/>
        </w:rPr>
        <w:t>efetivo</w:t>
      </w:r>
      <w:r>
        <w:rPr>
          <w:spacing w:val="-1"/>
          <w:sz w:val="20"/>
        </w:rPr>
        <w:t> </w:t>
      </w:r>
      <w:r>
        <w:rPr>
          <w:sz w:val="20"/>
        </w:rPr>
        <w:t>com</w:t>
      </w:r>
      <w:r>
        <w:rPr>
          <w:spacing w:val="-1"/>
          <w:sz w:val="20"/>
        </w:rPr>
        <w:t> </w:t>
      </w:r>
      <w:r>
        <w:rPr>
          <w:sz w:val="20"/>
        </w:rPr>
        <w:t>os</w:t>
      </w:r>
      <w:r>
        <w:rPr>
          <w:spacing w:val="-1"/>
          <w:sz w:val="20"/>
        </w:rPr>
        <w:t> </w:t>
      </w:r>
      <w:r>
        <w:rPr>
          <w:sz w:val="20"/>
        </w:rPr>
        <w:t>novos</w:t>
      </w:r>
      <w:r>
        <w:rPr>
          <w:spacing w:val="-1"/>
          <w:sz w:val="20"/>
        </w:rPr>
        <w:t> </w:t>
      </w:r>
      <w:r>
        <w:rPr>
          <w:sz w:val="20"/>
        </w:rPr>
        <w:t>preços</w:t>
      </w:r>
      <w:r>
        <w:rPr>
          <w:spacing w:val="-1"/>
          <w:sz w:val="20"/>
        </w:rPr>
        <w:t> </w:t>
      </w:r>
      <w:r>
        <w:rPr>
          <w:sz w:val="20"/>
        </w:rPr>
        <w:t>praticados</w:t>
      </w:r>
      <w:r>
        <w:rPr>
          <w:spacing w:val="-1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mercado.</w:t>
      </w:r>
    </w:p>
    <w:p>
      <w:pPr>
        <w:pStyle w:val="BodyText"/>
      </w:pPr>
    </w:p>
    <w:p>
      <w:pPr>
        <w:pStyle w:val="ListParagraph"/>
        <w:numPr>
          <w:ilvl w:val="1"/>
          <w:numId w:val="9"/>
        </w:numPr>
        <w:tabs>
          <w:tab w:pos="1560" w:val="left" w:leader="none"/>
        </w:tabs>
        <w:spacing w:line="240" w:lineRule="auto" w:before="0" w:after="0"/>
        <w:ind w:left="1199" w:right="117" w:firstLine="0"/>
        <w:jc w:val="both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> </w:t>
      </w:r>
      <w:r>
        <w:rPr>
          <w:sz w:val="20"/>
        </w:rPr>
        <w:t>Toda</w:t>
      </w:r>
      <w:r>
        <w:rPr>
          <w:spacing w:val="1"/>
          <w:sz w:val="20"/>
        </w:rPr>
        <w:t> </w:t>
      </w:r>
      <w:r>
        <w:rPr>
          <w:sz w:val="20"/>
        </w:rPr>
        <w:t>movimentação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recursos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âmbito</w:t>
      </w:r>
      <w:r>
        <w:rPr>
          <w:spacing w:val="1"/>
          <w:sz w:val="20"/>
        </w:rPr>
        <w:t> </w:t>
      </w:r>
      <w:r>
        <w:rPr>
          <w:sz w:val="20"/>
        </w:rPr>
        <w:t>desta parceria será realizada mediante transferência</w:t>
      </w:r>
      <w:r>
        <w:rPr>
          <w:spacing w:val="1"/>
          <w:sz w:val="20"/>
        </w:rPr>
        <w:t> </w:t>
      </w:r>
      <w:r>
        <w:rPr>
          <w:sz w:val="20"/>
        </w:rPr>
        <w:t>eletrônica</w:t>
      </w:r>
      <w:r>
        <w:rPr>
          <w:spacing w:val="-1"/>
          <w:sz w:val="20"/>
        </w:rPr>
        <w:t> </w:t>
      </w:r>
      <w:r>
        <w:rPr>
          <w:sz w:val="20"/>
        </w:rPr>
        <w:t>sujeita</w:t>
      </w:r>
      <w:r>
        <w:rPr>
          <w:spacing w:val="-1"/>
          <w:sz w:val="20"/>
        </w:rPr>
        <w:t> </w:t>
      </w:r>
      <w:r>
        <w:rPr>
          <w:sz w:val="20"/>
        </w:rPr>
        <w:t>à</w:t>
      </w:r>
      <w:r>
        <w:rPr>
          <w:spacing w:val="-1"/>
          <w:sz w:val="20"/>
        </w:rPr>
        <w:t> </w:t>
      </w:r>
      <w:r>
        <w:rPr>
          <w:sz w:val="20"/>
        </w:rPr>
        <w:t>identificação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beneficiário</w:t>
      </w:r>
      <w:r>
        <w:rPr>
          <w:spacing w:val="-1"/>
          <w:sz w:val="20"/>
        </w:rPr>
        <w:t> </w:t>
      </w:r>
      <w:r>
        <w:rPr>
          <w:sz w:val="20"/>
        </w:rPr>
        <w:t>final.</w:t>
      </w:r>
    </w:p>
    <w:p>
      <w:pPr>
        <w:pStyle w:val="BodyText"/>
      </w:pPr>
    </w:p>
    <w:p>
      <w:pPr>
        <w:pStyle w:val="ListParagraph"/>
        <w:numPr>
          <w:ilvl w:val="2"/>
          <w:numId w:val="9"/>
        </w:numPr>
        <w:tabs>
          <w:tab w:pos="1710" w:val="left" w:leader="none"/>
        </w:tabs>
        <w:spacing w:line="240" w:lineRule="auto" w:before="0" w:after="0"/>
        <w:ind w:left="1199" w:right="112" w:firstLine="0"/>
        <w:jc w:val="both"/>
        <w:rPr>
          <w:sz w:val="20"/>
        </w:rPr>
      </w:pPr>
      <w:r>
        <w:rPr>
          <w:b/>
          <w:sz w:val="20"/>
        </w:rPr>
        <w:t>-</w:t>
      </w:r>
      <w:r>
        <w:rPr>
          <w:b/>
          <w:spacing w:val="1"/>
          <w:sz w:val="20"/>
        </w:rPr>
        <w:t> </w:t>
      </w:r>
      <w:r>
        <w:rPr>
          <w:sz w:val="20"/>
        </w:rPr>
        <w:t>Os</w:t>
      </w:r>
      <w:r>
        <w:rPr>
          <w:spacing w:val="1"/>
          <w:sz w:val="20"/>
        </w:rPr>
        <w:t> </w:t>
      </w:r>
      <w:r>
        <w:rPr>
          <w:sz w:val="20"/>
        </w:rPr>
        <w:t>pagamentos</w:t>
      </w:r>
      <w:r>
        <w:rPr>
          <w:spacing w:val="1"/>
          <w:sz w:val="20"/>
        </w:rPr>
        <w:t> </w:t>
      </w:r>
      <w:r>
        <w:rPr>
          <w:sz w:val="20"/>
        </w:rPr>
        <w:t>devem</w:t>
      </w:r>
      <w:r>
        <w:rPr>
          <w:spacing w:val="1"/>
          <w:sz w:val="20"/>
        </w:rPr>
        <w:t> </w:t>
      </w:r>
      <w:r>
        <w:rPr>
          <w:sz w:val="20"/>
        </w:rPr>
        <w:t>ser</w:t>
      </w:r>
      <w:r>
        <w:rPr>
          <w:spacing w:val="1"/>
          <w:sz w:val="20"/>
        </w:rPr>
        <w:t> </w:t>
      </w:r>
      <w:r>
        <w:rPr>
          <w:sz w:val="20"/>
        </w:rPr>
        <w:t>realizados</w:t>
      </w:r>
      <w:r>
        <w:rPr>
          <w:spacing w:val="1"/>
          <w:sz w:val="20"/>
        </w:rPr>
        <w:t> </w:t>
      </w:r>
      <w:r>
        <w:rPr>
          <w:sz w:val="20"/>
        </w:rPr>
        <w:t>mediante</w:t>
      </w:r>
      <w:r>
        <w:rPr>
          <w:spacing w:val="1"/>
          <w:sz w:val="20"/>
        </w:rPr>
        <w:t> </w:t>
      </w:r>
      <w:r>
        <w:rPr>
          <w:sz w:val="20"/>
        </w:rPr>
        <w:t>crédito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conta</w:t>
      </w:r>
      <w:r>
        <w:rPr>
          <w:spacing w:val="1"/>
          <w:sz w:val="20"/>
        </w:rPr>
        <w:t> </w:t>
      </w:r>
      <w:r>
        <w:rPr>
          <w:sz w:val="20"/>
        </w:rPr>
        <w:t>bancária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titularidade</w:t>
      </w:r>
      <w:r>
        <w:rPr>
          <w:spacing w:val="1"/>
          <w:sz w:val="20"/>
        </w:rPr>
        <w:t> </w:t>
      </w:r>
      <w:r>
        <w:rPr>
          <w:sz w:val="20"/>
        </w:rPr>
        <w:t>dos</w:t>
      </w:r>
      <w:r>
        <w:rPr>
          <w:spacing w:val="1"/>
          <w:sz w:val="20"/>
        </w:rPr>
        <w:t> </w:t>
      </w:r>
      <w:r>
        <w:rPr>
          <w:sz w:val="20"/>
        </w:rPr>
        <w:t>fornecedores e prestadores de serviços, por meio da Transferência Eletrônica Disponível – TED, Documento</w:t>
      </w:r>
      <w:r>
        <w:rPr>
          <w:spacing w:val="-47"/>
          <w:sz w:val="20"/>
        </w:rPr>
        <w:t> </w:t>
      </w:r>
      <w:r>
        <w:rPr>
          <w:sz w:val="20"/>
        </w:rPr>
        <w:t>de Ordem de Crédito – DOC, Pagamento Instantâneo Brasileiro – PIX, débito em conta e boleto bancário,</w:t>
      </w:r>
      <w:r>
        <w:rPr>
          <w:spacing w:val="1"/>
          <w:sz w:val="20"/>
        </w:rPr>
        <w:t> </w:t>
      </w:r>
      <w:r>
        <w:rPr>
          <w:sz w:val="20"/>
        </w:rPr>
        <w:t>todos</w:t>
      </w:r>
      <w:r>
        <w:rPr>
          <w:spacing w:val="-1"/>
          <w:sz w:val="20"/>
        </w:rPr>
        <w:t> </w:t>
      </w:r>
      <w:r>
        <w:rPr>
          <w:sz w:val="20"/>
        </w:rPr>
        <w:t>sujeitos</w:t>
      </w:r>
      <w:r>
        <w:rPr>
          <w:spacing w:val="-1"/>
          <w:sz w:val="20"/>
        </w:rPr>
        <w:t> </w:t>
      </w:r>
      <w:r>
        <w:rPr>
          <w:sz w:val="20"/>
        </w:rPr>
        <w:t>à</w:t>
      </w:r>
      <w:r>
        <w:rPr>
          <w:spacing w:val="-1"/>
          <w:sz w:val="20"/>
        </w:rPr>
        <w:t> </w:t>
      </w:r>
      <w:r>
        <w:rPr>
          <w:sz w:val="20"/>
        </w:rPr>
        <w:t>identificação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beneficiário</w:t>
      </w:r>
      <w:r>
        <w:rPr>
          <w:spacing w:val="-1"/>
          <w:sz w:val="20"/>
        </w:rPr>
        <w:t> </w:t>
      </w:r>
      <w:r>
        <w:rPr>
          <w:sz w:val="20"/>
        </w:rPr>
        <w:t>final.</w:t>
      </w:r>
    </w:p>
    <w:p>
      <w:pPr>
        <w:pStyle w:val="BodyText"/>
      </w:pPr>
    </w:p>
    <w:p>
      <w:pPr>
        <w:pStyle w:val="ListParagraph"/>
        <w:numPr>
          <w:ilvl w:val="3"/>
          <w:numId w:val="9"/>
        </w:numPr>
        <w:tabs>
          <w:tab w:pos="1830" w:val="left" w:leader="none"/>
        </w:tabs>
        <w:spacing w:line="240" w:lineRule="auto" w:before="0" w:after="0"/>
        <w:ind w:left="1199" w:right="119" w:firstLine="0"/>
        <w:jc w:val="both"/>
        <w:rPr>
          <w:sz w:val="20"/>
        </w:rPr>
      </w:pPr>
      <w:r>
        <w:rPr>
          <w:b/>
          <w:sz w:val="20"/>
        </w:rPr>
        <w:t>– </w:t>
      </w:r>
      <w:r>
        <w:rPr>
          <w:sz w:val="20"/>
        </w:rPr>
        <w:t>Na definição da modalidade de pagamento eletrônico a ser utilizado, a OSC deverá privilegiar a</w:t>
      </w:r>
      <w:r>
        <w:rPr>
          <w:spacing w:val="1"/>
          <w:sz w:val="20"/>
        </w:rPr>
        <w:t> </w:t>
      </w:r>
      <w:r>
        <w:rPr>
          <w:sz w:val="20"/>
        </w:rPr>
        <w:t>opção</w:t>
      </w:r>
      <w:r>
        <w:rPr>
          <w:spacing w:val="-1"/>
          <w:sz w:val="20"/>
        </w:rPr>
        <w:t> </w:t>
      </w:r>
      <w:r>
        <w:rPr>
          <w:sz w:val="20"/>
        </w:rPr>
        <w:t>com</w:t>
      </w:r>
      <w:r>
        <w:rPr>
          <w:spacing w:val="-1"/>
          <w:sz w:val="20"/>
        </w:rPr>
        <w:t> </w:t>
      </w:r>
      <w:r>
        <w:rPr>
          <w:sz w:val="20"/>
        </w:rPr>
        <w:t>menor</w:t>
      </w:r>
      <w:r>
        <w:rPr>
          <w:spacing w:val="-1"/>
          <w:sz w:val="20"/>
        </w:rPr>
        <w:t> </w:t>
      </w:r>
      <w:r>
        <w:rPr>
          <w:sz w:val="20"/>
        </w:rPr>
        <w:t>custo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parceria.</w:t>
      </w:r>
    </w:p>
    <w:p>
      <w:pPr>
        <w:pStyle w:val="BodyText"/>
      </w:pPr>
    </w:p>
    <w:p>
      <w:pPr>
        <w:pStyle w:val="ListParagraph"/>
        <w:numPr>
          <w:ilvl w:val="1"/>
          <w:numId w:val="9"/>
        </w:numPr>
        <w:tabs>
          <w:tab w:pos="1530" w:val="left" w:leader="none"/>
        </w:tabs>
        <w:spacing w:line="240" w:lineRule="auto" w:before="0" w:after="0"/>
        <w:ind w:left="1199" w:right="115" w:firstLine="0"/>
        <w:jc w:val="both"/>
        <w:rPr>
          <w:sz w:val="20"/>
        </w:rPr>
      </w:pPr>
      <w:r>
        <w:rPr>
          <w:sz w:val="20"/>
        </w:rPr>
        <w:t>– Para fins de comprovação das despesas, a OSC deverá obter de seus fornecedores e prestadores de</w:t>
      </w:r>
      <w:r>
        <w:rPr>
          <w:spacing w:val="1"/>
          <w:sz w:val="20"/>
        </w:rPr>
        <w:t> </w:t>
      </w:r>
      <w:r>
        <w:rPr>
          <w:sz w:val="20"/>
        </w:rPr>
        <w:t>serviços notas, comprovantes fiscais ou recibos (recibos de pagamento de autônomo), eletrônicos com data,</w:t>
      </w:r>
      <w:r>
        <w:rPr>
          <w:spacing w:val="1"/>
          <w:sz w:val="20"/>
        </w:rPr>
        <w:t> </w:t>
      </w:r>
      <w:r>
        <w:rPr>
          <w:sz w:val="20"/>
        </w:rPr>
        <w:t>valor, nome e número de inscrição no CNPJ da OSC e do CNPJ ou CPF do fornecedor ou prestador de</w:t>
      </w:r>
      <w:r>
        <w:rPr>
          <w:spacing w:val="1"/>
          <w:sz w:val="20"/>
        </w:rPr>
        <w:t> </w:t>
      </w:r>
      <w:r>
        <w:rPr>
          <w:sz w:val="20"/>
        </w:rPr>
        <w:t>serviço</w:t>
      </w:r>
      <w:r>
        <w:rPr>
          <w:spacing w:val="14"/>
          <w:sz w:val="20"/>
        </w:rPr>
        <w:t> </w:t>
      </w:r>
      <w:r>
        <w:rPr>
          <w:sz w:val="20"/>
        </w:rPr>
        <w:t>e</w:t>
      </w:r>
      <w:r>
        <w:rPr>
          <w:spacing w:val="14"/>
          <w:sz w:val="20"/>
        </w:rPr>
        <w:t> </w:t>
      </w:r>
      <w:r>
        <w:rPr>
          <w:sz w:val="20"/>
        </w:rPr>
        <w:t>descrição</w:t>
      </w:r>
      <w:r>
        <w:rPr>
          <w:spacing w:val="14"/>
          <w:sz w:val="20"/>
        </w:rPr>
        <w:t> </w:t>
      </w:r>
      <w:r>
        <w:rPr>
          <w:sz w:val="20"/>
        </w:rPr>
        <w:t>do</w:t>
      </w:r>
      <w:r>
        <w:rPr>
          <w:spacing w:val="14"/>
          <w:sz w:val="20"/>
        </w:rPr>
        <w:t> </w:t>
      </w:r>
      <w:r>
        <w:rPr>
          <w:sz w:val="20"/>
        </w:rPr>
        <w:t>bem</w:t>
      </w:r>
      <w:r>
        <w:rPr>
          <w:spacing w:val="14"/>
          <w:sz w:val="20"/>
        </w:rPr>
        <w:t> </w:t>
      </w:r>
      <w:r>
        <w:rPr>
          <w:sz w:val="20"/>
        </w:rPr>
        <w:t>ou</w:t>
      </w:r>
      <w:r>
        <w:rPr>
          <w:spacing w:val="14"/>
          <w:sz w:val="20"/>
        </w:rPr>
        <w:t> </w:t>
      </w:r>
      <w:r>
        <w:rPr>
          <w:sz w:val="20"/>
        </w:rPr>
        <w:t>do</w:t>
      </w:r>
      <w:r>
        <w:rPr>
          <w:spacing w:val="14"/>
          <w:sz w:val="20"/>
        </w:rPr>
        <w:t> </w:t>
      </w:r>
      <w:r>
        <w:rPr>
          <w:sz w:val="20"/>
        </w:rPr>
        <w:t>serviço</w:t>
      </w:r>
      <w:r>
        <w:rPr>
          <w:spacing w:val="14"/>
          <w:sz w:val="20"/>
        </w:rPr>
        <w:t> </w:t>
      </w:r>
      <w:r>
        <w:rPr>
          <w:sz w:val="20"/>
        </w:rPr>
        <w:t>pela</w:t>
      </w:r>
      <w:r>
        <w:rPr>
          <w:spacing w:val="14"/>
          <w:sz w:val="20"/>
        </w:rPr>
        <w:t> </w:t>
      </w:r>
      <w:r>
        <w:rPr>
          <w:sz w:val="20"/>
        </w:rPr>
        <w:t>qual</w:t>
      </w:r>
      <w:r>
        <w:rPr>
          <w:spacing w:val="14"/>
          <w:sz w:val="20"/>
        </w:rPr>
        <w:t> </w:t>
      </w:r>
      <w:r>
        <w:rPr>
          <w:sz w:val="20"/>
        </w:rPr>
        <w:t>seja</w:t>
      </w:r>
      <w:r>
        <w:rPr>
          <w:spacing w:val="14"/>
          <w:sz w:val="20"/>
        </w:rPr>
        <w:t> </w:t>
      </w:r>
      <w:r>
        <w:rPr>
          <w:sz w:val="20"/>
        </w:rPr>
        <w:t>possível</w:t>
      </w:r>
      <w:r>
        <w:rPr>
          <w:spacing w:val="-1"/>
          <w:sz w:val="20"/>
        </w:rPr>
        <w:t> </w:t>
      </w:r>
      <w:r>
        <w:rPr>
          <w:sz w:val="20"/>
        </w:rPr>
        <w:t>verificar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nexo</w:t>
      </w:r>
      <w:r>
        <w:rPr>
          <w:spacing w:val="-1"/>
          <w:sz w:val="20"/>
        </w:rPr>
        <w:t> </w:t>
      </w:r>
      <w:r>
        <w:rPr>
          <w:sz w:val="20"/>
        </w:rPr>
        <w:t>entre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despesa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objeto</w:t>
      </w:r>
    </w:p>
    <w:p>
      <w:pPr>
        <w:spacing w:after="0" w:line="240" w:lineRule="auto"/>
        <w:jc w:val="both"/>
        <w:rPr>
          <w:sz w:val="20"/>
        </w:rPr>
        <w:sectPr>
          <w:pgSz w:w="11920" w:h="16860"/>
          <w:pgMar w:top="1320" w:bottom="280" w:left="400" w:right="1480"/>
        </w:sectPr>
      </w:pPr>
    </w:p>
    <w:p>
      <w:pPr>
        <w:pStyle w:val="BodyText"/>
        <w:spacing w:before="62"/>
        <w:ind w:left="1199" w:right="118"/>
        <w:jc w:val="both"/>
      </w:pPr>
      <w:r>
        <w:rPr/>
        <w:t>da parceria, e deverá manter a guarda dos documentos originais pelo prazo de dez anos, contados do dia útil</w:t>
      </w:r>
      <w:r>
        <w:rPr>
          <w:spacing w:val="1"/>
        </w:rPr>
        <w:t> </w:t>
      </w:r>
      <w:r>
        <w:rPr/>
        <w:t>subsequente ao da apresentação da prestação de contas final ou do decurso do prazo para a apresentação da</w:t>
      </w:r>
      <w:r>
        <w:rPr>
          <w:spacing w:val="1"/>
        </w:rPr>
        <w:t> </w:t>
      </w:r>
      <w:r>
        <w:rPr/>
        <w:t>prestação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contas</w:t>
      </w:r>
      <w:r>
        <w:rPr>
          <w:spacing w:val="-1"/>
        </w:rPr>
        <w:t> </w:t>
      </w:r>
      <w:r>
        <w:rPr/>
        <w:t>final.</w:t>
      </w:r>
    </w:p>
    <w:p>
      <w:pPr>
        <w:pStyle w:val="BodyText"/>
      </w:pPr>
    </w:p>
    <w:p>
      <w:pPr>
        <w:pStyle w:val="ListParagraph"/>
        <w:numPr>
          <w:ilvl w:val="2"/>
          <w:numId w:val="9"/>
        </w:numPr>
        <w:tabs>
          <w:tab w:pos="1665" w:val="left" w:leader="none"/>
        </w:tabs>
        <w:spacing w:line="240" w:lineRule="auto" w:before="0" w:after="0"/>
        <w:ind w:left="1199" w:right="117" w:firstLine="0"/>
        <w:jc w:val="both"/>
        <w:rPr>
          <w:sz w:val="20"/>
        </w:rPr>
      </w:pPr>
      <w:r>
        <w:rPr>
          <w:sz w:val="20"/>
        </w:rPr>
        <w:t>– A OSC deverá registrar os dados referentes às despesas na plataforma eletrônica, até o vigésimo dia</w:t>
      </w:r>
      <w:r>
        <w:rPr>
          <w:spacing w:val="1"/>
          <w:sz w:val="20"/>
        </w:rPr>
        <w:t> </w:t>
      </w:r>
      <w:r>
        <w:rPr>
          <w:sz w:val="20"/>
        </w:rPr>
        <w:t>do mês subsequente à liquidação da despesa, sendo dispensada a inserção de notas, comprovantes fiscais ou</w:t>
      </w:r>
      <w:r>
        <w:rPr>
          <w:spacing w:val="1"/>
          <w:sz w:val="20"/>
        </w:rPr>
        <w:t> </w:t>
      </w:r>
      <w:r>
        <w:rPr>
          <w:sz w:val="20"/>
        </w:rPr>
        <w:t>recibos.</w:t>
      </w:r>
    </w:p>
    <w:p>
      <w:pPr>
        <w:pStyle w:val="BodyText"/>
      </w:pPr>
    </w:p>
    <w:p>
      <w:pPr>
        <w:pStyle w:val="ListParagraph"/>
        <w:numPr>
          <w:ilvl w:val="2"/>
          <w:numId w:val="9"/>
        </w:numPr>
        <w:tabs>
          <w:tab w:pos="1665" w:val="left" w:leader="none"/>
        </w:tabs>
        <w:spacing w:line="240" w:lineRule="auto" w:before="0" w:after="0"/>
        <w:ind w:left="1199" w:right="118" w:firstLine="0"/>
        <w:jc w:val="both"/>
        <w:rPr>
          <w:sz w:val="20"/>
        </w:rPr>
      </w:pPr>
      <w:r>
        <w:rPr>
          <w:sz w:val="20"/>
        </w:rPr>
        <w:t>– É obrigatória a inserção em plataforma eletrônica do extrato da conta bancária específica da parceria,</w:t>
      </w:r>
      <w:r>
        <w:rPr>
          <w:spacing w:val="-47"/>
          <w:sz w:val="20"/>
        </w:rPr>
        <w:t> </w:t>
      </w:r>
      <w:r>
        <w:rPr>
          <w:sz w:val="20"/>
        </w:rPr>
        <w:t>bem como de cópia dos comprovantes referentes aos pagamentos das obrigações fiscais, trabalhistas e</w:t>
      </w:r>
      <w:r>
        <w:rPr>
          <w:spacing w:val="1"/>
          <w:sz w:val="20"/>
        </w:rPr>
        <w:t> </w:t>
      </w:r>
      <w:r>
        <w:rPr>
          <w:sz w:val="20"/>
        </w:rPr>
        <w:t>previdenciárias e das informações referentes a notas, comprovantes fiscais ou recibos eletrônicos, de bens e</w:t>
      </w:r>
      <w:r>
        <w:rPr>
          <w:spacing w:val="1"/>
          <w:sz w:val="20"/>
        </w:rPr>
        <w:t> </w:t>
      </w:r>
      <w:r>
        <w:rPr>
          <w:sz w:val="20"/>
        </w:rPr>
        <w:t>serviços</w:t>
      </w:r>
      <w:r>
        <w:rPr>
          <w:spacing w:val="-1"/>
          <w:sz w:val="20"/>
        </w:rPr>
        <w:t> </w:t>
      </w:r>
      <w:r>
        <w:rPr>
          <w:sz w:val="20"/>
        </w:rPr>
        <w:t>adquiridos</w:t>
      </w:r>
      <w:r>
        <w:rPr>
          <w:spacing w:val="-1"/>
          <w:sz w:val="20"/>
        </w:rPr>
        <w:t> </w:t>
      </w:r>
      <w:r>
        <w:rPr>
          <w:sz w:val="20"/>
        </w:rPr>
        <w:t>com</w:t>
      </w:r>
      <w:r>
        <w:rPr>
          <w:spacing w:val="-1"/>
          <w:sz w:val="20"/>
        </w:rPr>
        <w:t> </w:t>
      </w:r>
      <w:r>
        <w:rPr>
          <w:sz w:val="20"/>
        </w:rPr>
        <w:t>recursos</w:t>
      </w:r>
      <w:r>
        <w:rPr>
          <w:spacing w:val="-1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parceria,</w:t>
      </w:r>
      <w:r>
        <w:rPr>
          <w:spacing w:val="-1"/>
          <w:sz w:val="20"/>
        </w:rPr>
        <w:t> </w:t>
      </w:r>
      <w:r>
        <w:rPr>
          <w:sz w:val="20"/>
        </w:rPr>
        <w:t>até</w:t>
      </w:r>
      <w:r>
        <w:rPr>
          <w:spacing w:val="-1"/>
          <w:sz w:val="20"/>
        </w:rPr>
        <w:t> </w:t>
      </w:r>
      <w:r>
        <w:rPr>
          <w:sz w:val="20"/>
        </w:rPr>
        <w:t>vinte</w:t>
      </w:r>
      <w:r>
        <w:rPr>
          <w:spacing w:val="-1"/>
          <w:sz w:val="20"/>
        </w:rPr>
        <w:t> </w:t>
      </w:r>
      <w:r>
        <w:rPr>
          <w:sz w:val="20"/>
        </w:rPr>
        <w:t>dias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vencimento</w:t>
      </w:r>
      <w:r>
        <w:rPr>
          <w:spacing w:val="-1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obrigação.</w:t>
      </w:r>
    </w:p>
    <w:p>
      <w:pPr>
        <w:pStyle w:val="BodyText"/>
      </w:pPr>
    </w:p>
    <w:p>
      <w:pPr>
        <w:pStyle w:val="ListParagraph"/>
        <w:numPr>
          <w:ilvl w:val="1"/>
          <w:numId w:val="9"/>
        </w:numPr>
        <w:tabs>
          <w:tab w:pos="1545" w:val="left" w:leader="none"/>
        </w:tabs>
        <w:spacing w:line="240" w:lineRule="auto" w:before="0" w:after="0"/>
        <w:ind w:left="1199" w:right="111" w:firstLine="0"/>
        <w:jc w:val="both"/>
        <w:rPr>
          <w:sz w:val="20"/>
        </w:rPr>
      </w:pPr>
      <w:r>
        <w:rPr>
          <w:sz w:val="20"/>
        </w:rPr>
        <w:t>- Os recursos transferidos pelo MUNICÍPIO não poderão ser utilizados para despesas efetuadas em</w:t>
      </w:r>
      <w:r>
        <w:rPr>
          <w:spacing w:val="1"/>
          <w:sz w:val="20"/>
        </w:rPr>
        <w:t> </w:t>
      </w:r>
      <w:r>
        <w:rPr>
          <w:sz w:val="20"/>
        </w:rPr>
        <w:t>período anterior ou posterior à vigência da parceria, permitido o pagamento de despesas após o término da</w:t>
      </w:r>
      <w:r>
        <w:rPr>
          <w:spacing w:val="1"/>
          <w:sz w:val="20"/>
        </w:rPr>
        <w:t> </w:t>
      </w:r>
      <w:r>
        <w:rPr>
          <w:sz w:val="20"/>
        </w:rPr>
        <w:t>parceria,</w:t>
      </w:r>
      <w:r>
        <w:rPr>
          <w:spacing w:val="50"/>
          <w:sz w:val="20"/>
        </w:rPr>
        <w:t> </w:t>
      </w:r>
      <w:r>
        <w:rPr>
          <w:sz w:val="20"/>
        </w:rPr>
        <w:t>desde que a constituição da obrigação tenha ocorrido durante sua vigência e esteja prevista no</w:t>
      </w:r>
      <w:r>
        <w:rPr>
          <w:spacing w:val="1"/>
          <w:sz w:val="20"/>
        </w:rPr>
        <w:t> </w:t>
      </w:r>
      <w:r>
        <w:rPr>
          <w:sz w:val="20"/>
        </w:rPr>
        <w:t>plano de trabalho, sendo a realização do pagamento limitada ao prazo para recolhimento do saldo financeiro</w:t>
      </w:r>
      <w:r>
        <w:rPr>
          <w:spacing w:val="1"/>
          <w:sz w:val="20"/>
        </w:rPr>
        <w:t> </w:t>
      </w:r>
      <w:r>
        <w:rPr>
          <w:sz w:val="20"/>
        </w:rPr>
        <w:t>remanescente.</w:t>
      </w:r>
    </w:p>
    <w:p>
      <w:pPr>
        <w:pStyle w:val="BodyText"/>
      </w:pPr>
    </w:p>
    <w:p>
      <w:pPr>
        <w:pStyle w:val="ListParagraph"/>
        <w:numPr>
          <w:ilvl w:val="2"/>
          <w:numId w:val="9"/>
        </w:numPr>
        <w:tabs>
          <w:tab w:pos="1665" w:val="left" w:leader="none"/>
        </w:tabs>
        <w:spacing w:line="240" w:lineRule="auto" w:before="0" w:after="0"/>
        <w:ind w:left="1199" w:right="113" w:firstLine="0"/>
        <w:jc w:val="both"/>
        <w:rPr>
          <w:sz w:val="20"/>
        </w:rPr>
      </w:pPr>
      <w:r>
        <w:rPr>
          <w:sz w:val="20"/>
        </w:rPr>
        <w:t>– Caso os recursos depositados na conta corrente específica da parceria não sejam utilizados no prazo</w:t>
      </w:r>
      <w:r>
        <w:rPr>
          <w:spacing w:val="1"/>
          <w:sz w:val="20"/>
        </w:rPr>
        <w:t> </w:t>
      </w:r>
      <w:r>
        <w:rPr>
          <w:sz w:val="20"/>
        </w:rPr>
        <w:t>de 365 (trezentos e sessenta e cinco) dias, contado a partir da efetivação do depósito, o Termo de Fomento</w:t>
      </w:r>
      <w:r>
        <w:rPr>
          <w:spacing w:val="1"/>
          <w:sz w:val="20"/>
        </w:rPr>
        <w:t> </w:t>
      </w:r>
      <w:r>
        <w:rPr>
          <w:sz w:val="20"/>
        </w:rPr>
        <w:t>será</w:t>
      </w:r>
      <w:r>
        <w:rPr>
          <w:spacing w:val="-1"/>
          <w:sz w:val="20"/>
        </w:rPr>
        <w:t> </w:t>
      </w:r>
      <w:r>
        <w:rPr>
          <w:sz w:val="20"/>
        </w:rPr>
        <w:t>rescindido,</w:t>
      </w:r>
      <w:r>
        <w:rPr>
          <w:spacing w:val="-1"/>
          <w:sz w:val="20"/>
        </w:rPr>
        <w:t> </w:t>
      </w:r>
      <w:r>
        <w:rPr>
          <w:sz w:val="20"/>
        </w:rPr>
        <w:t>conforme</w:t>
      </w:r>
      <w:r>
        <w:rPr>
          <w:spacing w:val="-1"/>
          <w:sz w:val="20"/>
        </w:rPr>
        <w:t> </w:t>
      </w:r>
      <w:r>
        <w:rPr>
          <w:sz w:val="20"/>
        </w:rPr>
        <w:t>Cláusula</w:t>
      </w:r>
      <w:r>
        <w:rPr>
          <w:spacing w:val="-1"/>
          <w:sz w:val="20"/>
        </w:rPr>
        <w:t> </w:t>
      </w:r>
      <w:r>
        <w:rPr>
          <w:sz w:val="20"/>
        </w:rPr>
        <w:t>Décima</w:t>
      </w:r>
      <w:r>
        <w:rPr>
          <w:spacing w:val="-1"/>
          <w:sz w:val="20"/>
        </w:rPr>
        <w:t> </w:t>
      </w:r>
      <w:r>
        <w:rPr>
          <w:sz w:val="20"/>
        </w:rPr>
        <w:t>Segunda,</w:t>
      </w:r>
      <w:r>
        <w:rPr>
          <w:spacing w:val="-1"/>
          <w:sz w:val="20"/>
        </w:rPr>
        <w:t> </w:t>
      </w:r>
      <w:r>
        <w:rPr>
          <w:sz w:val="20"/>
        </w:rPr>
        <w:t>subitem</w:t>
      </w:r>
      <w:r>
        <w:rPr>
          <w:spacing w:val="-1"/>
          <w:sz w:val="20"/>
        </w:rPr>
        <w:t> </w:t>
      </w:r>
      <w:r>
        <w:rPr>
          <w:sz w:val="20"/>
        </w:rPr>
        <w:t>12.2.5.</w:t>
      </w:r>
    </w:p>
    <w:p>
      <w:pPr>
        <w:pStyle w:val="BodyText"/>
      </w:pPr>
    </w:p>
    <w:p>
      <w:pPr>
        <w:pStyle w:val="ListParagraph"/>
        <w:numPr>
          <w:ilvl w:val="2"/>
          <w:numId w:val="9"/>
        </w:numPr>
        <w:tabs>
          <w:tab w:pos="1650" w:val="left" w:leader="none"/>
        </w:tabs>
        <w:spacing w:line="240" w:lineRule="auto" w:before="0" w:after="0"/>
        <w:ind w:left="1199" w:right="115" w:firstLine="0"/>
        <w:jc w:val="both"/>
        <w:rPr>
          <w:sz w:val="20"/>
        </w:rPr>
      </w:pPr>
      <w:r>
        <w:rPr>
          <w:sz w:val="20"/>
        </w:rPr>
        <w:t>– O pagamento das verbas rescisórias da equipe de trabalho da Organização da Sociedade Civil, poderá</w:t>
      </w:r>
      <w:r>
        <w:rPr>
          <w:spacing w:val="-48"/>
          <w:sz w:val="20"/>
        </w:rPr>
        <w:t> </w:t>
      </w:r>
      <w:r>
        <w:rPr>
          <w:sz w:val="20"/>
        </w:rPr>
        <w:t>ser realizado ainda que após o término da execução da parceria, desde que provisionada e proporcional ao</w:t>
      </w:r>
      <w:r>
        <w:rPr>
          <w:spacing w:val="1"/>
          <w:sz w:val="20"/>
        </w:rPr>
        <w:t> </w:t>
      </w:r>
      <w:r>
        <w:rPr>
          <w:sz w:val="20"/>
        </w:rPr>
        <w:t>período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atuação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profissional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execução</w:t>
      </w:r>
      <w:r>
        <w:rPr>
          <w:spacing w:val="-1"/>
          <w:sz w:val="20"/>
        </w:rPr>
        <w:t> </w:t>
      </w:r>
      <w:r>
        <w:rPr>
          <w:sz w:val="20"/>
        </w:rPr>
        <w:t>das</w:t>
      </w:r>
      <w:r>
        <w:rPr>
          <w:spacing w:val="-1"/>
          <w:sz w:val="20"/>
        </w:rPr>
        <w:t> </w:t>
      </w:r>
      <w:r>
        <w:rPr>
          <w:sz w:val="20"/>
        </w:rPr>
        <w:t>metas</w:t>
      </w:r>
      <w:r>
        <w:rPr>
          <w:spacing w:val="-1"/>
          <w:sz w:val="20"/>
        </w:rPr>
        <w:t> </w:t>
      </w:r>
      <w:r>
        <w:rPr>
          <w:sz w:val="20"/>
        </w:rPr>
        <w:t>previstas</w:t>
      </w:r>
      <w:r>
        <w:rPr>
          <w:spacing w:val="-1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plano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trabalho.</w:t>
      </w:r>
    </w:p>
    <w:p>
      <w:pPr>
        <w:pStyle w:val="BodyText"/>
      </w:pPr>
    </w:p>
    <w:p>
      <w:pPr>
        <w:pStyle w:val="ListParagraph"/>
        <w:numPr>
          <w:ilvl w:val="1"/>
          <w:numId w:val="9"/>
        </w:numPr>
        <w:tabs>
          <w:tab w:pos="1530" w:val="left" w:leader="none"/>
        </w:tabs>
        <w:spacing w:line="240" w:lineRule="auto" w:before="0" w:after="0"/>
        <w:ind w:left="1199" w:right="116" w:firstLine="0"/>
        <w:jc w:val="both"/>
        <w:rPr>
          <w:sz w:val="20"/>
        </w:rPr>
      </w:pPr>
      <w:r>
        <w:rPr>
          <w:sz w:val="20"/>
        </w:rPr>
        <w:t>– É vedado à OSC remunerar servidor ou empregado público com recursos vinculados à parceria, a</w:t>
      </w:r>
      <w:r>
        <w:rPr>
          <w:spacing w:val="1"/>
          <w:sz w:val="20"/>
        </w:rPr>
        <w:t> </w:t>
      </w:r>
      <w:r>
        <w:rPr>
          <w:sz w:val="20"/>
        </w:rPr>
        <w:t>qualquer</w:t>
      </w:r>
      <w:r>
        <w:rPr>
          <w:spacing w:val="-1"/>
          <w:sz w:val="20"/>
        </w:rPr>
        <w:t> </w:t>
      </w:r>
      <w:r>
        <w:rPr>
          <w:sz w:val="20"/>
        </w:rPr>
        <w:t>título,</w:t>
      </w:r>
      <w:r>
        <w:rPr>
          <w:spacing w:val="-1"/>
          <w:sz w:val="20"/>
        </w:rPr>
        <w:t> </w:t>
      </w:r>
      <w:r>
        <w:rPr>
          <w:sz w:val="20"/>
        </w:rPr>
        <w:t>salvo</w:t>
      </w:r>
      <w:r>
        <w:rPr>
          <w:spacing w:val="-1"/>
          <w:sz w:val="20"/>
        </w:rPr>
        <w:t> </w:t>
      </w:r>
      <w:r>
        <w:rPr>
          <w:sz w:val="20"/>
        </w:rPr>
        <w:t>nas</w:t>
      </w:r>
      <w:r>
        <w:rPr>
          <w:spacing w:val="-1"/>
          <w:sz w:val="20"/>
        </w:rPr>
        <w:t> </w:t>
      </w:r>
      <w:r>
        <w:rPr>
          <w:sz w:val="20"/>
        </w:rPr>
        <w:t>hipóteses</w:t>
      </w:r>
      <w:r>
        <w:rPr>
          <w:spacing w:val="-1"/>
          <w:sz w:val="20"/>
        </w:rPr>
        <w:t> </w:t>
      </w:r>
      <w:r>
        <w:rPr>
          <w:sz w:val="20"/>
        </w:rPr>
        <w:t>previstas</w:t>
      </w:r>
      <w:r>
        <w:rPr>
          <w:spacing w:val="-1"/>
          <w:sz w:val="20"/>
        </w:rPr>
        <w:t> </w:t>
      </w:r>
      <w:r>
        <w:rPr>
          <w:sz w:val="20"/>
        </w:rPr>
        <w:t>em</w:t>
      </w:r>
      <w:r>
        <w:rPr>
          <w:spacing w:val="-1"/>
          <w:sz w:val="20"/>
        </w:rPr>
        <w:t> </w:t>
      </w:r>
      <w:r>
        <w:rPr>
          <w:sz w:val="20"/>
        </w:rPr>
        <w:t>lei</w:t>
      </w:r>
      <w:r>
        <w:rPr>
          <w:spacing w:val="-1"/>
          <w:sz w:val="20"/>
        </w:rPr>
        <w:t> </w:t>
      </w:r>
      <w:r>
        <w:rPr>
          <w:sz w:val="20"/>
        </w:rPr>
        <w:t>específica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lei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diretrizes</w:t>
      </w:r>
      <w:r>
        <w:rPr>
          <w:spacing w:val="-1"/>
          <w:sz w:val="20"/>
        </w:rPr>
        <w:t> </w:t>
      </w:r>
      <w:r>
        <w:rPr>
          <w:sz w:val="20"/>
        </w:rPr>
        <w:t>orçamentárias.</w:t>
      </w:r>
    </w:p>
    <w:p>
      <w:pPr>
        <w:pStyle w:val="BodyText"/>
      </w:pPr>
    </w:p>
    <w:p>
      <w:pPr>
        <w:pStyle w:val="ListParagraph"/>
        <w:numPr>
          <w:ilvl w:val="1"/>
          <w:numId w:val="9"/>
        </w:numPr>
        <w:tabs>
          <w:tab w:pos="1515" w:val="left" w:leader="none"/>
        </w:tabs>
        <w:spacing w:line="240" w:lineRule="auto" w:before="0" w:after="0"/>
        <w:ind w:left="1199" w:right="114" w:firstLine="0"/>
        <w:jc w:val="both"/>
        <w:rPr>
          <w:sz w:val="20"/>
        </w:rPr>
      </w:pPr>
      <w:r>
        <w:rPr>
          <w:b/>
          <w:sz w:val="20"/>
        </w:rPr>
        <w:t>– </w:t>
      </w:r>
      <w:r>
        <w:rPr>
          <w:sz w:val="20"/>
        </w:rPr>
        <w:t>É vedado à OSC a concessão, com recursos da parceria, de gratificações, bonificações e ou prêmios de</w:t>
      </w:r>
      <w:r>
        <w:rPr>
          <w:spacing w:val="-47"/>
          <w:sz w:val="20"/>
        </w:rPr>
        <w:t> </w:t>
      </w:r>
      <w:r>
        <w:rPr>
          <w:sz w:val="20"/>
        </w:rPr>
        <w:t>qualquer natureza a seus colaboradores, dirigentes, voluntários e assemelhados, salvo se previstos em lei</w:t>
      </w:r>
      <w:r>
        <w:rPr>
          <w:spacing w:val="1"/>
          <w:sz w:val="20"/>
        </w:rPr>
        <w:t> </w:t>
      </w:r>
      <w:r>
        <w:rPr>
          <w:sz w:val="20"/>
        </w:rPr>
        <w:t>específica,</w:t>
      </w:r>
      <w:r>
        <w:rPr>
          <w:spacing w:val="-2"/>
          <w:sz w:val="20"/>
        </w:rPr>
        <w:t> </w:t>
      </w:r>
      <w:r>
        <w:rPr>
          <w:sz w:val="20"/>
        </w:rPr>
        <w:t>mediante</w:t>
      </w:r>
      <w:r>
        <w:rPr>
          <w:spacing w:val="-1"/>
          <w:sz w:val="20"/>
        </w:rPr>
        <w:t> </w:t>
      </w:r>
      <w:r>
        <w:rPr>
          <w:sz w:val="20"/>
        </w:rPr>
        <w:t>inclusão</w:t>
      </w:r>
      <w:r>
        <w:rPr>
          <w:spacing w:val="-1"/>
          <w:sz w:val="20"/>
        </w:rPr>
        <w:t> </w:t>
      </w:r>
      <w:r>
        <w:rPr>
          <w:sz w:val="20"/>
        </w:rPr>
        <w:t>prévia</w:t>
      </w:r>
      <w:r>
        <w:rPr>
          <w:spacing w:val="-1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Plano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Trabalho.</w:t>
      </w:r>
    </w:p>
    <w:p>
      <w:pPr>
        <w:pStyle w:val="BodyText"/>
      </w:pPr>
    </w:p>
    <w:p>
      <w:pPr>
        <w:pStyle w:val="ListParagraph"/>
        <w:numPr>
          <w:ilvl w:val="1"/>
          <w:numId w:val="9"/>
        </w:numPr>
        <w:tabs>
          <w:tab w:pos="1515" w:val="left" w:leader="none"/>
        </w:tabs>
        <w:spacing w:line="240" w:lineRule="auto" w:before="0" w:after="0"/>
        <w:ind w:left="1199" w:right="115" w:firstLine="0"/>
        <w:jc w:val="both"/>
        <w:rPr>
          <w:sz w:val="20"/>
        </w:rPr>
      </w:pPr>
      <w:r>
        <w:rPr>
          <w:sz w:val="20"/>
        </w:rPr>
        <w:t>- O MUNICÍPIO reterá as parcelas dos recursos financeiros destinados à OSC nas hipóteses e condições</w:t>
      </w:r>
      <w:r>
        <w:rPr>
          <w:spacing w:val="1"/>
          <w:sz w:val="20"/>
        </w:rPr>
        <w:t> </w:t>
      </w:r>
      <w:r>
        <w:rPr>
          <w:sz w:val="20"/>
        </w:rPr>
        <w:t>previstas</w:t>
      </w:r>
      <w:r>
        <w:rPr>
          <w:spacing w:val="-2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item</w:t>
      </w:r>
      <w:r>
        <w:rPr>
          <w:spacing w:val="-1"/>
          <w:sz w:val="20"/>
        </w:rPr>
        <w:t> </w:t>
      </w:r>
      <w:r>
        <w:rPr>
          <w:sz w:val="20"/>
        </w:rPr>
        <w:t>7.9</w:t>
      </w:r>
      <w:r>
        <w:rPr>
          <w:spacing w:val="-1"/>
          <w:sz w:val="20"/>
        </w:rPr>
        <w:t> </w:t>
      </w:r>
      <w:r>
        <w:rPr>
          <w:sz w:val="20"/>
        </w:rPr>
        <w:t>deste</w:t>
      </w:r>
      <w:r>
        <w:rPr>
          <w:spacing w:val="-1"/>
          <w:sz w:val="20"/>
        </w:rPr>
        <w:t> </w:t>
      </w:r>
      <w:r>
        <w:rPr>
          <w:sz w:val="20"/>
        </w:rPr>
        <w:t>Termo.</w:t>
      </w:r>
    </w:p>
    <w:p>
      <w:pPr>
        <w:pStyle w:val="BodyText"/>
      </w:pPr>
    </w:p>
    <w:p>
      <w:pPr>
        <w:pStyle w:val="ListParagraph"/>
        <w:numPr>
          <w:ilvl w:val="1"/>
          <w:numId w:val="9"/>
        </w:numPr>
        <w:tabs>
          <w:tab w:pos="1645" w:val="left" w:leader="none"/>
        </w:tabs>
        <w:spacing w:line="240" w:lineRule="auto" w:before="0" w:after="0"/>
        <w:ind w:left="1199" w:right="111" w:firstLine="0"/>
        <w:jc w:val="both"/>
        <w:rPr>
          <w:sz w:val="20"/>
        </w:rPr>
      </w:pPr>
      <w:r>
        <w:rPr>
          <w:sz w:val="20"/>
        </w:rPr>
        <w:t>- Por ocasião da conclusão, denúncia ou rescisão da parceria, os saldos financeiros remanescentes,</w:t>
      </w:r>
      <w:r>
        <w:rPr>
          <w:spacing w:val="1"/>
          <w:sz w:val="20"/>
        </w:rPr>
        <w:t> </w:t>
      </w:r>
      <w:r>
        <w:rPr>
          <w:sz w:val="20"/>
        </w:rPr>
        <w:t>inclusive os provenientes das receitas obtidas das aplicações financeiras realizadas, deverão ser devolvidos</w:t>
      </w:r>
      <w:r>
        <w:rPr>
          <w:spacing w:val="1"/>
          <w:sz w:val="20"/>
        </w:rPr>
        <w:t> </w:t>
      </w:r>
      <w:r>
        <w:rPr>
          <w:sz w:val="20"/>
        </w:rPr>
        <w:t>ao</w:t>
      </w:r>
      <w:r>
        <w:rPr>
          <w:spacing w:val="-1"/>
          <w:sz w:val="20"/>
        </w:rPr>
        <w:t> </w:t>
      </w:r>
      <w:r>
        <w:rPr>
          <w:sz w:val="20"/>
        </w:rPr>
        <w:t>MUNICÍPIO,</w:t>
      </w:r>
      <w:r>
        <w:rPr>
          <w:spacing w:val="-1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prazo</w:t>
      </w:r>
      <w:r>
        <w:rPr>
          <w:spacing w:val="-1"/>
          <w:sz w:val="20"/>
        </w:rPr>
        <w:t> </w:t>
      </w:r>
      <w:r>
        <w:rPr>
          <w:sz w:val="20"/>
        </w:rPr>
        <w:t>improrrogável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30</w:t>
      </w:r>
      <w:r>
        <w:rPr>
          <w:spacing w:val="-1"/>
          <w:sz w:val="20"/>
        </w:rPr>
        <w:t> </w:t>
      </w:r>
      <w:r>
        <w:rPr>
          <w:sz w:val="20"/>
        </w:rPr>
        <w:t>(trinta)</w:t>
      </w:r>
      <w:r>
        <w:rPr>
          <w:spacing w:val="-1"/>
          <w:sz w:val="20"/>
        </w:rPr>
        <w:t> </w:t>
      </w:r>
      <w:r>
        <w:rPr>
          <w:sz w:val="20"/>
        </w:rPr>
        <w:t>dias.</w:t>
      </w:r>
    </w:p>
    <w:p>
      <w:pPr>
        <w:pStyle w:val="BodyText"/>
      </w:pPr>
    </w:p>
    <w:p>
      <w:pPr>
        <w:pStyle w:val="ListParagraph"/>
        <w:numPr>
          <w:ilvl w:val="2"/>
          <w:numId w:val="9"/>
        </w:numPr>
        <w:tabs>
          <w:tab w:pos="1765" w:val="left" w:leader="none"/>
        </w:tabs>
        <w:spacing w:line="240" w:lineRule="auto" w:before="0" w:after="0"/>
        <w:ind w:left="1199" w:right="111" w:firstLine="0"/>
        <w:jc w:val="both"/>
        <w:rPr>
          <w:sz w:val="20"/>
        </w:rPr>
      </w:pPr>
      <w:r>
        <w:rPr>
          <w:sz w:val="20"/>
        </w:rPr>
        <w:t>– A devolução dos recursos remanescentes de que trata o subitem 4.10 deverá ser realizada pela OSC</w:t>
      </w:r>
      <w:r>
        <w:rPr>
          <w:spacing w:val="1"/>
          <w:sz w:val="20"/>
        </w:rPr>
        <w:t> </w:t>
      </w:r>
      <w:r>
        <w:rPr>
          <w:sz w:val="20"/>
        </w:rPr>
        <w:t>observado o prazo estipulado, independentemente de notificação da Administração Pública, sob pena das</w:t>
      </w:r>
      <w:r>
        <w:rPr>
          <w:spacing w:val="1"/>
          <w:sz w:val="20"/>
        </w:rPr>
        <w:t> </w:t>
      </w:r>
      <w:r>
        <w:rPr>
          <w:sz w:val="20"/>
        </w:rPr>
        <w:t>sanções</w:t>
      </w:r>
      <w:r>
        <w:rPr>
          <w:spacing w:val="-1"/>
          <w:sz w:val="20"/>
        </w:rPr>
        <w:t> </w:t>
      </w:r>
      <w:r>
        <w:rPr>
          <w:sz w:val="20"/>
        </w:rPr>
        <w:t>cabíveis.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18"/>
        </w:rPr>
      </w:pPr>
    </w:p>
    <w:p>
      <w:pPr>
        <w:pStyle w:val="Heading1"/>
        <w:spacing w:line="276" w:lineRule="auto"/>
        <w:ind w:right="112"/>
        <w:jc w:val="both"/>
      </w:pPr>
      <w:r>
        <w:rPr/>
        <w:t>CLÁUSULA</w:t>
      </w:r>
      <w:r>
        <w:rPr>
          <w:spacing w:val="1"/>
        </w:rPr>
        <w:t> </w:t>
      </w:r>
      <w:r>
        <w:rPr/>
        <w:t>QUINTA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RESPONSABILIDADE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VÍNCULO</w:t>
      </w:r>
      <w:r>
        <w:rPr>
          <w:spacing w:val="1"/>
        </w:rPr>
        <w:t> </w:t>
      </w:r>
      <w:r>
        <w:rPr/>
        <w:t>TRABALHISTA,</w:t>
      </w:r>
      <w:r>
        <w:rPr>
          <w:spacing w:val="1"/>
        </w:rPr>
        <w:t> </w:t>
      </w:r>
      <w:r>
        <w:rPr/>
        <w:t>PREVIDENCIÁRIO,</w:t>
      </w:r>
      <w:r>
        <w:rPr>
          <w:spacing w:val="-1"/>
        </w:rPr>
        <w:t> </w:t>
      </w:r>
      <w:r>
        <w:rPr/>
        <w:t>FISCAL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COMERCIAL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10"/>
        </w:numPr>
        <w:tabs>
          <w:tab w:pos="1545" w:val="left" w:leader="none"/>
        </w:tabs>
        <w:spacing w:line="240" w:lineRule="auto" w:before="0" w:after="0"/>
        <w:ind w:left="1199" w:right="111" w:firstLine="0"/>
        <w:jc w:val="both"/>
        <w:rPr>
          <w:sz w:val="20"/>
        </w:rPr>
      </w:pPr>
      <w:r>
        <w:rPr>
          <w:sz w:val="20"/>
        </w:rPr>
        <w:t>– A OSC é exclusivamente responsável pelo pagamento dos encargos trabalhistas, previdenciários,</w:t>
      </w:r>
      <w:r>
        <w:rPr>
          <w:spacing w:val="1"/>
          <w:sz w:val="20"/>
        </w:rPr>
        <w:t> </w:t>
      </w:r>
      <w:r>
        <w:rPr>
          <w:sz w:val="20"/>
        </w:rPr>
        <w:t>fiscais e comerciais relativos ao seu funcionamento e à execução do objeto previsto no presente Termo de</w:t>
      </w:r>
      <w:r>
        <w:rPr>
          <w:spacing w:val="1"/>
          <w:sz w:val="20"/>
        </w:rPr>
        <w:t> </w:t>
      </w:r>
      <w:r>
        <w:rPr>
          <w:sz w:val="20"/>
        </w:rPr>
        <w:t>Fomento, não implicando responsabilidade solidária ou subsidiária do MUNICÍPIO a inadimplência da OSC</w:t>
      </w:r>
      <w:r>
        <w:rPr>
          <w:spacing w:val="-47"/>
          <w:sz w:val="20"/>
        </w:rPr>
        <w:t> </w:t>
      </w:r>
      <w:r>
        <w:rPr>
          <w:sz w:val="20"/>
        </w:rPr>
        <w:t>em relação aos respectivos pagamentos, aos ônus incidentes sobre o objeto da parceria ou danos decorrentes</w:t>
      </w:r>
      <w:r>
        <w:rPr>
          <w:spacing w:val="1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restrição</w:t>
      </w:r>
      <w:r>
        <w:rPr>
          <w:spacing w:val="-1"/>
          <w:sz w:val="20"/>
        </w:rPr>
        <w:t> </w:t>
      </w:r>
      <w:r>
        <w:rPr>
          <w:sz w:val="20"/>
        </w:rPr>
        <w:t>à</w:t>
      </w:r>
      <w:r>
        <w:rPr>
          <w:spacing w:val="-1"/>
          <w:sz w:val="20"/>
        </w:rPr>
        <w:t> </w:t>
      </w:r>
      <w:r>
        <w:rPr>
          <w:sz w:val="20"/>
        </w:rPr>
        <w:t>sua</w:t>
      </w:r>
      <w:r>
        <w:rPr>
          <w:spacing w:val="-1"/>
          <w:sz w:val="20"/>
        </w:rPr>
        <w:t> </w:t>
      </w:r>
      <w:r>
        <w:rPr>
          <w:sz w:val="20"/>
        </w:rPr>
        <w:t>execução.</w:t>
      </w:r>
    </w:p>
    <w:p>
      <w:pPr>
        <w:pStyle w:val="BodyText"/>
      </w:pPr>
    </w:p>
    <w:p>
      <w:pPr>
        <w:pStyle w:val="ListParagraph"/>
        <w:numPr>
          <w:ilvl w:val="1"/>
          <w:numId w:val="10"/>
        </w:numPr>
        <w:tabs>
          <w:tab w:pos="1560" w:val="left" w:leader="none"/>
        </w:tabs>
        <w:spacing w:line="240" w:lineRule="auto" w:before="0" w:after="0"/>
        <w:ind w:left="1199" w:right="121" w:firstLine="0"/>
        <w:jc w:val="both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inadimplência</w:t>
      </w:r>
      <w:r>
        <w:rPr>
          <w:spacing w:val="1"/>
          <w:sz w:val="20"/>
        </w:rPr>
        <w:t> </w:t>
      </w:r>
      <w:r>
        <w:rPr>
          <w:sz w:val="20"/>
        </w:rPr>
        <w:t>da</w:t>
      </w:r>
      <w:r>
        <w:rPr>
          <w:spacing w:val="1"/>
          <w:sz w:val="20"/>
        </w:rPr>
        <w:t> </w:t>
      </w:r>
      <w:r>
        <w:rPr>
          <w:sz w:val="20"/>
        </w:rPr>
        <w:t>OSC</w:t>
      </w:r>
      <w:r>
        <w:rPr>
          <w:spacing w:val="1"/>
          <w:sz w:val="20"/>
        </w:rPr>
        <w:t> </w:t>
      </w:r>
      <w:r>
        <w:rPr>
          <w:sz w:val="20"/>
        </w:rPr>
        <w:t>em</w:t>
      </w:r>
      <w:r>
        <w:rPr>
          <w:spacing w:val="1"/>
          <w:sz w:val="20"/>
        </w:rPr>
        <w:t> </w:t>
      </w:r>
      <w:r>
        <w:rPr>
          <w:sz w:val="20"/>
        </w:rPr>
        <w:t>relação às obrigações previstas no item anterior não transfere ao</w:t>
      </w:r>
      <w:r>
        <w:rPr>
          <w:spacing w:val="1"/>
          <w:sz w:val="20"/>
        </w:rPr>
        <w:t> </w:t>
      </w:r>
      <w:r>
        <w:rPr>
          <w:sz w:val="20"/>
        </w:rPr>
        <w:t>MUNICÍPIO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responsabilidade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seu</w:t>
      </w:r>
      <w:r>
        <w:rPr>
          <w:spacing w:val="-1"/>
          <w:sz w:val="20"/>
        </w:rPr>
        <w:t> </w:t>
      </w:r>
      <w:r>
        <w:rPr>
          <w:sz w:val="20"/>
        </w:rPr>
        <w:t>pagamento.</w:t>
      </w:r>
    </w:p>
    <w:p>
      <w:pPr>
        <w:pStyle w:val="BodyText"/>
      </w:pPr>
    </w:p>
    <w:p>
      <w:pPr>
        <w:pStyle w:val="ListParagraph"/>
        <w:numPr>
          <w:ilvl w:val="1"/>
          <w:numId w:val="10"/>
        </w:numPr>
        <w:tabs>
          <w:tab w:pos="1530" w:val="left" w:leader="none"/>
        </w:tabs>
        <w:spacing w:line="240" w:lineRule="auto" w:before="0" w:after="0"/>
        <w:ind w:left="1529" w:right="0" w:hanging="331"/>
        <w:jc w:val="both"/>
        <w:rPr>
          <w:sz w:val="20"/>
        </w:rPr>
      </w:pPr>
      <w:r>
        <w:rPr>
          <w:sz w:val="20"/>
        </w:rPr>
        <w:t>–</w:t>
      </w:r>
      <w:r>
        <w:rPr>
          <w:spacing w:val="29"/>
          <w:sz w:val="20"/>
        </w:rPr>
        <w:t> </w:t>
      </w:r>
      <w:r>
        <w:rPr>
          <w:sz w:val="20"/>
        </w:rPr>
        <w:t>A</w:t>
      </w:r>
      <w:r>
        <w:rPr>
          <w:spacing w:val="29"/>
          <w:sz w:val="20"/>
        </w:rPr>
        <w:t> </w:t>
      </w:r>
      <w:r>
        <w:rPr>
          <w:sz w:val="20"/>
        </w:rPr>
        <w:t>remuneração</w:t>
      </w:r>
      <w:r>
        <w:rPr>
          <w:spacing w:val="29"/>
          <w:sz w:val="20"/>
        </w:rPr>
        <w:t> </w:t>
      </w:r>
      <w:r>
        <w:rPr>
          <w:sz w:val="20"/>
        </w:rPr>
        <w:t>de</w:t>
      </w:r>
      <w:r>
        <w:rPr>
          <w:spacing w:val="14"/>
          <w:sz w:val="20"/>
        </w:rPr>
        <w:t> </w:t>
      </w:r>
      <w:r>
        <w:rPr>
          <w:sz w:val="20"/>
        </w:rPr>
        <w:t>equipe</w:t>
      </w:r>
      <w:r>
        <w:rPr>
          <w:spacing w:val="14"/>
          <w:sz w:val="20"/>
        </w:rPr>
        <w:t> </w:t>
      </w:r>
      <w:r>
        <w:rPr>
          <w:sz w:val="20"/>
        </w:rPr>
        <w:t>de</w:t>
      </w:r>
      <w:r>
        <w:rPr>
          <w:spacing w:val="14"/>
          <w:sz w:val="20"/>
        </w:rPr>
        <w:t> </w:t>
      </w:r>
      <w:r>
        <w:rPr>
          <w:sz w:val="20"/>
        </w:rPr>
        <w:t>trabalho</w:t>
      </w:r>
      <w:r>
        <w:rPr>
          <w:spacing w:val="14"/>
          <w:sz w:val="20"/>
        </w:rPr>
        <w:t> </w:t>
      </w:r>
      <w:r>
        <w:rPr>
          <w:sz w:val="20"/>
        </w:rPr>
        <w:t>com</w:t>
      </w:r>
      <w:r>
        <w:rPr>
          <w:spacing w:val="14"/>
          <w:sz w:val="20"/>
        </w:rPr>
        <w:t> </w:t>
      </w:r>
      <w:r>
        <w:rPr>
          <w:sz w:val="20"/>
        </w:rPr>
        <w:t>recursos</w:t>
      </w:r>
      <w:r>
        <w:rPr>
          <w:spacing w:val="14"/>
          <w:sz w:val="20"/>
        </w:rPr>
        <w:t> </w:t>
      </w:r>
      <w:r>
        <w:rPr>
          <w:sz w:val="20"/>
        </w:rPr>
        <w:t>transferidos</w:t>
      </w:r>
      <w:r>
        <w:rPr>
          <w:spacing w:val="14"/>
          <w:sz w:val="20"/>
        </w:rPr>
        <w:t> </w:t>
      </w:r>
      <w:r>
        <w:rPr>
          <w:sz w:val="20"/>
        </w:rPr>
        <w:t>pelo</w:t>
      </w:r>
      <w:r>
        <w:rPr>
          <w:spacing w:val="14"/>
          <w:sz w:val="20"/>
        </w:rPr>
        <w:t> </w:t>
      </w:r>
      <w:r>
        <w:rPr>
          <w:sz w:val="20"/>
        </w:rPr>
        <w:t>MUNICÍPIO</w:t>
      </w:r>
      <w:r>
        <w:rPr>
          <w:spacing w:val="14"/>
          <w:sz w:val="20"/>
        </w:rPr>
        <w:t> </w:t>
      </w:r>
      <w:r>
        <w:rPr>
          <w:sz w:val="20"/>
        </w:rPr>
        <w:t>não</w:t>
      </w:r>
      <w:r>
        <w:rPr>
          <w:spacing w:val="14"/>
          <w:sz w:val="20"/>
        </w:rPr>
        <w:t> </w:t>
      </w:r>
      <w:r>
        <w:rPr>
          <w:sz w:val="20"/>
        </w:rPr>
        <w:t>gera</w:t>
      </w:r>
      <w:r>
        <w:rPr>
          <w:spacing w:val="14"/>
          <w:sz w:val="20"/>
        </w:rPr>
        <w:t> </w:t>
      </w:r>
      <w:r>
        <w:rPr>
          <w:sz w:val="20"/>
        </w:rPr>
        <w:t>vínculo</w:t>
      </w:r>
    </w:p>
    <w:p>
      <w:pPr>
        <w:spacing w:after="0" w:line="240" w:lineRule="auto"/>
        <w:jc w:val="both"/>
        <w:rPr>
          <w:sz w:val="20"/>
        </w:rPr>
        <w:sectPr>
          <w:pgSz w:w="11920" w:h="16860"/>
          <w:pgMar w:top="1320" w:bottom="280" w:left="400" w:right="1480"/>
        </w:sectPr>
      </w:pPr>
    </w:p>
    <w:p>
      <w:pPr>
        <w:pStyle w:val="BodyText"/>
        <w:spacing w:before="62"/>
        <w:ind w:left="1199"/>
      </w:pPr>
      <w:r>
        <w:rPr/>
        <w:t>trabalhista</w:t>
      </w:r>
      <w:r>
        <w:rPr>
          <w:spacing w:val="-1"/>
        </w:rPr>
        <w:t> </w:t>
      </w:r>
      <w:r>
        <w:rPr/>
        <w:t>com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MUNICÍPIO.</w:t>
      </w:r>
    </w:p>
    <w:p>
      <w:pPr>
        <w:pStyle w:val="BodyText"/>
      </w:pPr>
    </w:p>
    <w:p>
      <w:pPr>
        <w:pStyle w:val="ListParagraph"/>
        <w:numPr>
          <w:ilvl w:val="1"/>
          <w:numId w:val="10"/>
        </w:numPr>
        <w:tabs>
          <w:tab w:pos="1515" w:val="left" w:leader="none"/>
        </w:tabs>
        <w:spacing w:line="240" w:lineRule="auto" w:before="0" w:after="0"/>
        <w:ind w:left="1199" w:right="124" w:firstLine="0"/>
        <w:jc w:val="both"/>
        <w:rPr>
          <w:sz w:val="20"/>
        </w:rPr>
      </w:pPr>
      <w:r>
        <w:rPr>
          <w:sz w:val="20"/>
        </w:rPr>
        <w:t>– É vedado ao MUNICÍPIO praticar atos de ingerência na seleção e na contratação de pessoal pela OSC</w:t>
      </w:r>
      <w:r>
        <w:rPr>
          <w:spacing w:val="1"/>
          <w:sz w:val="20"/>
        </w:rPr>
        <w:t> </w:t>
      </w:r>
      <w:r>
        <w:rPr>
          <w:sz w:val="20"/>
        </w:rPr>
        <w:t>ou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direcionem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recrutamento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pessoas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trabalhar</w:t>
      </w:r>
      <w:r>
        <w:rPr>
          <w:spacing w:val="-1"/>
          <w:sz w:val="20"/>
        </w:rPr>
        <w:t> </w:t>
      </w:r>
      <w:r>
        <w:rPr>
          <w:sz w:val="20"/>
        </w:rPr>
        <w:t>ou</w:t>
      </w:r>
      <w:r>
        <w:rPr>
          <w:spacing w:val="-1"/>
          <w:sz w:val="20"/>
        </w:rPr>
        <w:t> </w:t>
      </w:r>
      <w:r>
        <w:rPr>
          <w:sz w:val="20"/>
        </w:rPr>
        <w:t>prestar</w:t>
      </w:r>
      <w:r>
        <w:rPr>
          <w:spacing w:val="-1"/>
          <w:sz w:val="20"/>
        </w:rPr>
        <w:t> </w:t>
      </w:r>
      <w:r>
        <w:rPr>
          <w:sz w:val="20"/>
        </w:rPr>
        <w:t>serviços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OSC.</w:t>
      </w:r>
    </w:p>
    <w:p>
      <w:pPr>
        <w:pStyle w:val="BodyText"/>
      </w:pPr>
    </w:p>
    <w:p>
      <w:pPr>
        <w:pStyle w:val="ListParagraph"/>
        <w:numPr>
          <w:ilvl w:val="2"/>
          <w:numId w:val="10"/>
        </w:numPr>
        <w:tabs>
          <w:tab w:pos="1680" w:val="left" w:leader="none"/>
        </w:tabs>
        <w:spacing w:line="240" w:lineRule="auto" w:before="0" w:after="0"/>
        <w:ind w:left="1199" w:right="113" w:firstLine="0"/>
        <w:jc w:val="both"/>
        <w:rPr>
          <w:sz w:val="20"/>
        </w:rPr>
      </w:pPr>
      <w:r>
        <w:rPr>
          <w:sz w:val="20"/>
        </w:rPr>
        <w:t>– Na contratação de equipe de trabalho a OSC deverá observar os princípios norteadores do regime</w:t>
      </w:r>
      <w:r>
        <w:rPr>
          <w:spacing w:val="1"/>
          <w:sz w:val="20"/>
        </w:rPr>
        <w:t> </w:t>
      </w:r>
      <w:r>
        <w:rPr>
          <w:sz w:val="20"/>
        </w:rPr>
        <w:t>jurídico</w:t>
      </w:r>
      <w:r>
        <w:rPr>
          <w:spacing w:val="1"/>
          <w:sz w:val="20"/>
        </w:rPr>
        <w:t> </w:t>
      </w:r>
      <w:r>
        <w:rPr>
          <w:sz w:val="20"/>
        </w:rPr>
        <w:t>de parcerias, em especial de transparência na aplicação de recursos públicos, a moralidade, a</w:t>
      </w:r>
      <w:r>
        <w:rPr>
          <w:spacing w:val="1"/>
          <w:sz w:val="20"/>
        </w:rPr>
        <w:t> </w:t>
      </w:r>
      <w:r>
        <w:rPr>
          <w:sz w:val="20"/>
        </w:rPr>
        <w:t>impessoalidade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economicidade,</w:t>
      </w:r>
      <w:r>
        <w:rPr>
          <w:spacing w:val="-1"/>
          <w:sz w:val="20"/>
        </w:rPr>
        <w:t> </w:t>
      </w:r>
      <w:r>
        <w:rPr>
          <w:sz w:val="20"/>
        </w:rPr>
        <w:t>preferencialmente</w:t>
      </w:r>
      <w:r>
        <w:rPr>
          <w:spacing w:val="-1"/>
          <w:sz w:val="20"/>
        </w:rPr>
        <w:t> </w:t>
      </w:r>
      <w:r>
        <w:rPr>
          <w:sz w:val="20"/>
        </w:rPr>
        <w:t>mediante</w:t>
      </w:r>
      <w:r>
        <w:rPr>
          <w:spacing w:val="-1"/>
          <w:sz w:val="20"/>
        </w:rPr>
        <w:t> </w:t>
      </w:r>
      <w:r>
        <w:rPr>
          <w:sz w:val="20"/>
        </w:rPr>
        <w:t>processo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seleção.</w:t>
      </w:r>
    </w:p>
    <w:p>
      <w:pPr>
        <w:pStyle w:val="BodyText"/>
      </w:pPr>
    </w:p>
    <w:p>
      <w:pPr>
        <w:pStyle w:val="Heading1"/>
      </w:pPr>
      <w:r>
        <w:rPr/>
        <w:t>CLÁUSULA</w:t>
      </w:r>
      <w:r>
        <w:rPr>
          <w:spacing w:val="-8"/>
        </w:rPr>
        <w:t> </w:t>
      </w:r>
      <w:r>
        <w:rPr/>
        <w:t>SEXTA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PRESTAÇÃO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CONTAS</w:t>
      </w:r>
    </w:p>
    <w:p>
      <w:pPr>
        <w:pStyle w:val="BodyText"/>
        <w:rPr>
          <w:b/>
          <w:sz w:val="23"/>
        </w:rPr>
      </w:pPr>
    </w:p>
    <w:p>
      <w:pPr>
        <w:pStyle w:val="ListParagraph"/>
        <w:numPr>
          <w:ilvl w:val="1"/>
          <w:numId w:val="11"/>
        </w:numPr>
        <w:tabs>
          <w:tab w:pos="1545" w:val="left" w:leader="none"/>
        </w:tabs>
        <w:spacing w:line="240" w:lineRule="auto" w:before="0" w:after="0"/>
        <w:ind w:left="1199" w:right="121" w:firstLine="0"/>
        <w:jc w:val="both"/>
        <w:rPr>
          <w:sz w:val="20"/>
        </w:rPr>
      </w:pPr>
      <w:r>
        <w:rPr>
          <w:sz w:val="20"/>
        </w:rPr>
        <w:t>– A prestação de contas tem por objetivo o controle de resultados e deverá conter elementos que</w:t>
      </w:r>
      <w:r>
        <w:rPr>
          <w:spacing w:val="1"/>
          <w:sz w:val="20"/>
        </w:rPr>
        <w:t> </w:t>
      </w:r>
      <w:r>
        <w:rPr>
          <w:sz w:val="20"/>
        </w:rPr>
        <w:t>permitam</w:t>
      </w:r>
      <w:r>
        <w:rPr>
          <w:spacing w:val="-1"/>
          <w:sz w:val="20"/>
        </w:rPr>
        <w:t> </w:t>
      </w:r>
      <w:r>
        <w:rPr>
          <w:sz w:val="20"/>
        </w:rPr>
        <w:t>verificar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cumprimento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objeto</w:t>
      </w:r>
      <w:r>
        <w:rPr>
          <w:spacing w:val="-1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parceria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alcance</w:t>
      </w:r>
      <w:r>
        <w:rPr>
          <w:spacing w:val="-1"/>
          <w:sz w:val="20"/>
        </w:rPr>
        <w:t> </w:t>
      </w:r>
      <w:r>
        <w:rPr>
          <w:sz w:val="20"/>
        </w:rPr>
        <w:t>das</w:t>
      </w:r>
      <w:r>
        <w:rPr>
          <w:spacing w:val="-1"/>
          <w:sz w:val="20"/>
        </w:rPr>
        <w:t> </w:t>
      </w:r>
      <w:r>
        <w:rPr>
          <w:sz w:val="20"/>
        </w:rPr>
        <w:t>metas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dos</w:t>
      </w:r>
      <w:r>
        <w:rPr>
          <w:spacing w:val="-1"/>
          <w:sz w:val="20"/>
        </w:rPr>
        <w:t> </w:t>
      </w:r>
      <w:r>
        <w:rPr>
          <w:sz w:val="20"/>
        </w:rPr>
        <w:t>resultados</w:t>
      </w:r>
      <w:r>
        <w:rPr>
          <w:spacing w:val="-1"/>
          <w:sz w:val="20"/>
        </w:rPr>
        <w:t> </w:t>
      </w:r>
      <w:r>
        <w:rPr>
          <w:sz w:val="20"/>
        </w:rPr>
        <w:t>previstos.</w:t>
      </w:r>
    </w:p>
    <w:p>
      <w:pPr>
        <w:pStyle w:val="BodyText"/>
      </w:pPr>
    </w:p>
    <w:p>
      <w:pPr>
        <w:pStyle w:val="ListParagraph"/>
        <w:numPr>
          <w:ilvl w:val="1"/>
          <w:numId w:val="11"/>
        </w:numPr>
        <w:tabs>
          <w:tab w:pos="1515" w:val="left" w:leader="none"/>
        </w:tabs>
        <w:spacing w:line="240" w:lineRule="auto" w:before="0" w:after="0"/>
        <w:ind w:left="1199" w:right="124" w:firstLine="0"/>
        <w:jc w:val="both"/>
        <w:rPr>
          <w:sz w:val="20"/>
        </w:rPr>
      </w:pPr>
      <w:r>
        <w:rPr>
          <w:sz w:val="20"/>
        </w:rPr>
        <w:t>– A OSC apresentará, </w:t>
      </w:r>
      <w:r>
        <w:rPr>
          <w:b/>
          <w:sz w:val="20"/>
        </w:rPr>
        <w:t>[periodicidade não inferior a 3 meses], </w:t>
      </w:r>
      <w:r>
        <w:rPr>
          <w:sz w:val="20"/>
        </w:rPr>
        <w:t>conforme previsto no plano de trabalho,</w:t>
      </w:r>
      <w:r>
        <w:rPr>
          <w:spacing w:val="1"/>
          <w:sz w:val="20"/>
        </w:rPr>
        <w:t> </w:t>
      </w:r>
      <w:r>
        <w:rPr>
          <w:sz w:val="20"/>
        </w:rPr>
        <w:t>relatório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execução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objeto,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plataforma</w:t>
      </w:r>
      <w:r>
        <w:rPr>
          <w:spacing w:val="-1"/>
          <w:sz w:val="20"/>
        </w:rPr>
        <w:t> </w:t>
      </w:r>
      <w:r>
        <w:rPr>
          <w:sz w:val="20"/>
        </w:rPr>
        <w:t>eletrônica,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deverá</w:t>
      </w:r>
      <w:r>
        <w:rPr>
          <w:spacing w:val="-1"/>
          <w:sz w:val="20"/>
        </w:rPr>
        <w:t> </w:t>
      </w:r>
      <w:r>
        <w:rPr>
          <w:sz w:val="20"/>
        </w:rPr>
        <w:t>conter:</w:t>
      </w:r>
    </w:p>
    <w:p>
      <w:pPr>
        <w:pStyle w:val="BodyText"/>
      </w:pPr>
    </w:p>
    <w:p>
      <w:pPr>
        <w:pStyle w:val="BodyText"/>
        <w:spacing w:line="480" w:lineRule="auto"/>
        <w:ind w:left="1199" w:right="3306"/>
        <w:jc w:val="both"/>
      </w:pPr>
      <w:r>
        <w:rPr/>
        <w:t>I – descrição das ações desenvolvidas para o cumprimento do objeto;</w:t>
      </w:r>
      <w:r>
        <w:rPr>
          <w:spacing w:val="-47"/>
        </w:rPr>
        <w:t> </w:t>
      </w:r>
      <w:r>
        <w:rPr/>
        <w:t>II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demonstração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alcance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metas;</w:t>
      </w:r>
    </w:p>
    <w:p>
      <w:pPr>
        <w:pStyle w:val="ListParagraph"/>
        <w:numPr>
          <w:ilvl w:val="0"/>
          <w:numId w:val="12"/>
        </w:numPr>
        <w:tabs>
          <w:tab w:pos="1510" w:val="left" w:leader="none"/>
        </w:tabs>
        <w:spacing w:line="240" w:lineRule="auto" w:before="0" w:after="0"/>
        <w:ind w:left="1199" w:right="118" w:firstLine="0"/>
        <w:jc w:val="both"/>
        <w:rPr>
          <w:sz w:val="20"/>
        </w:rPr>
      </w:pP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documentos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comprovação</w:t>
      </w:r>
      <w:r>
        <w:rPr>
          <w:spacing w:val="1"/>
          <w:sz w:val="20"/>
        </w:rPr>
        <w:t> </w:t>
      </w:r>
      <w:r>
        <w:rPr>
          <w:sz w:val="20"/>
        </w:rPr>
        <w:t>da</w:t>
      </w:r>
      <w:r>
        <w:rPr>
          <w:spacing w:val="1"/>
          <w:sz w:val="20"/>
        </w:rPr>
        <w:t> </w:t>
      </w:r>
      <w:r>
        <w:rPr>
          <w:sz w:val="20"/>
        </w:rPr>
        <w:t>execução das ações e do alcance das metas que evidenciem o</w:t>
      </w:r>
      <w:r>
        <w:rPr>
          <w:spacing w:val="1"/>
          <w:sz w:val="20"/>
        </w:rPr>
        <w:t> </w:t>
      </w:r>
      <w:r>
        <w:rPr>
          <w:sz w:val="20"/>
        </w:rPr>
        <w:t>cumprimento do objeto, definidos no plano de trabalho como meios de verificação, como listas de presenças,</w:t>
      </w:r>
      <w:r>
        <w:rPr>
          <w:spacing w:val="-47"/>
          <w:sz w:val="20"/>
        </w:rPr>
        <w:t> </w:t>
      </w:r>
      <w:r>
        <w:rPr>
          <w:sz w:val="20"/>
        </w:rPr>
        <w:t>fotos,</w:t>
      </w:r>
      <w:r>
        <w:rPr>
          <w:spacing w:val="-1"/>
          <w:sz w:val="20"/>
        </w:rPr>
        <w:t> </w:t>
      </w:r>
      <w:r>
        <w:rPr>
          <w:sz w:val="20"/>
        </w:rPr>
        <w:t>vídeos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outros;</w:t>
      </w:r>
    </w:p>
    <w:p>
      <w:pPr>
        <w:pStyle w:val="BodyText"/>
      </w:pPr>
    </w:p>
    <w:p>
      <w:pPr>
        <w:pStyle w:val="ListParagraph"/>
        <w:numPr>
          <w:ilvl w:val="0"/>
          <w:numId w:val="12"/>
        </w:numPr>
        <w:tabs>
          <w:tab w:pos="1461" w:val="left" w:leader="none"/>
        </w:tabs>
        <w:spacing w:line="480" w:lineRule="auto" w:before="0" w:after="0"/>
        <w:ind w:left="1199" w:right="368" w:firstLine="0"/>
        <w:jc w:val="both"/>
        <w:rPr>
          <w:sz w:val="20"/>
        </w:rPr>
      </w:pPr>
      <w:r>
        <w:rPr>
          <w:sz w:val="20"/>
        </w:rPr>
        <w:t>– documentos de comprovação do cumprimento da contrapartida em bens ou serviços, quando houver;</w:t>
      </w:r>
      <w:r>
        <w:rPr>
          <w:spacing w:val="-47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relação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bens</w:t>
      </w:r>
      <w:r>
        <w:rPr>
          <w:spacing w:val="-1"/>
          <w:sz w:val="20"/>
        </w:rPr>
        <w:t> </w:t>
      </w:r>
      <w:r>
        <w:rPr>
          <w:sz w:val="20"/>
        </w:rPr>
        <w:t>adquiridos,</w:t>
      </w:r>
      <w:r>
        <w:rPr>
          <w:spacing w:val="-1"/>
          <w:sz w:val="20"/>
        </w:rPr>
        <w:t> </w:t>
      </w:r>
      <w:r>
        <w:rPr>
          <w:sz w:val="20"/>
        </w:rPr>
        <w:t>produzidos</w:t>
      </w:r>
      <w:r>
        <w:rPr>
          <w:spacing w:val="-1"/>
          <w:sz w:val="20"/>
        </w:rPr>
        <w:t> </w:t>
      </w:r>
      <w:r>
        <w:rPr>
          <w:sz w:val="20"/>
        </w:rPr>
        <w:t>ou</w:t>
      </w:r>
      <w:r>
        <w:rPr>
          <w:spacing w:val="-1"/>
          <w:sz w:val="20"/>
        </w:rPr>
        <w:t> </w:t>
      </w:r>
      <w:r>
        <w:rPr>
          <w:sz w:val="20"/>
        </w:rPr>
        <w:t>transformados,</w:t>
      </w:r>
      <w:r>
        <w:rPr>
          <w:spacing w:val="-1"/>
          <w:sz w:val="20"/>
        </w:rPr>
        <w:t> </w:t>
      </w:r>
      <w:r>
        <w:rPr>
          <w:sz w:val="20"/>
        </w:rPr>
        <w:t>quando</w:t>
      </w:r>
      <w:r>
        <w:rPr>
          <w:spacing w:val="-1"/>
          <w:sz w:val="20"/>
        </w:rPr>
        <w:t> </w:t>
      </w:r>
      <w:r>
        <w:rPr>
          <w:sz w:val="20"/>
        </w:rPr>
        <w:t>houver;</w:t>
      </w:r>
    </w:p>
    <w:p>
      <w:pPr>
        <w:pStyle w:val="BodyText"/>
        <w:ind w:left="1199"/>
        <w:jc w:val="both"/>
      </w:pPr>
      <w:r>
        <w:rPr/>
        <w:t>VI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justificativa</w:t>
      </w:r>
      <w:r>
        <w:rPr>
          <w:spacing w:val="-1"/>
        </w:rPr>
        <w:t> </w:t>
      </w:r>
      <w:r>
        <w:rPr/>
        <w:t>na</w:t>
      </w:r>
      <w:r>
        <w:rPr>
          <w:spacing w:val="-1"/>
        </w:rPr>
        <w:t> </w:t>
      </w:r>
      <w:r>
        <w:rPr/>
        <w:t>hipótese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não</w:t>
      </w:r>
      <w:r>
        <w:rPr>
          <w:spacing w:val="-1"/>
        </w:rPr>
        <w:t> </w:t>
      </w:r>
      <w:r>
        <w:rPr/>
        <w:t>cumprimento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alcance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metas.</w:t>
      </w:r>
    </w:p>
    <w:p>
      <w:pPr>
        <w:pStyle w:val="BodyText"/>
      </w:pPr>
    </w:p>
    <w:p>
      <w:pPr>
        <w:pStyle w:val="ListParagraph"/>
        <w:numPr>
          <w:ilvl w:val="2"/>
          <w:numId w:val="11"/>
        </w:numPr>
        <w:tabs>
          <w:tab w:pos="1650" w:val="left" w:leader="none"/>
        </w:tabs>
        <w:spacing w:line="240" w:lineRule="auto" w:before="0" w:after="0"/>
        <w:ind w:left="1199" w:right="2202" w:firstLine="0"/>
        <w:jc w:val="left"/>
        <w:rPr>
          <w:sz w:val="20"/>
        </w:rPr>
      </w:pPr>
      <w:r>
        <w:rPr>
          <w:sz w:val="20"/>
        </w:rPr>
        <w:t>– O relatório de que trata este item deverá fornecer elementos para avaliação:</w:t>
      </w:r>
      <w:r>
        <w:rPr>
          <w:spacing w:val="-47"/>
          <w:sz w:val="20"/>
        </w:rPr>
        <w:t> </w:t>
      </w:r>
      <w:r>
        <w:rPr>
          <w:sz w:val="20"/>
        </w:rPr>
        <w:t>I</w:t>
      </w:r>
      <w:r>
        <w:rPr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dos</w:t>
      </w:r>
      <w:r>
        <w:rPr>
          <w:spacing w:val="-1"/>
          <w:sz w:val="20"/>
        </w:rPr>
        <w:t> </w:t>
      </w:r>
      <w:r>
        <w:rPr>
          <w:sz w:val="20"/>
        </w:rPr>
        <w:t>impactos</w:t>
      </w:r>
      <w:r>
        <w:rPr>
          <w:spacing w:val="-1"/>
          <w:sz w:val="20"/>
        </w:rPr>
        <w:t> </w:t>
      </w:r>
      <w:r>
        <w:rPr>
          <w:sz w:val="20"/>
        </w:rPr>
        <w:t>econômicos</w:t>
      </w:r>
      <w:r>
        <w:rPr>
          <w:spacing w:val="-1"/>
          <w:sz w:val="20"/>
        </w:rPr>
        <w:t> </w:t>
      </w:r>
      <w:r>
        <w:rPr>
          <w:sz w:val="20"/>
        </w:rPr>
        <w:t>ou</w:t>
      </w:r>
      <w:r>
        <w:rPr>
          <w:spacing w:val="-1"/>
          <w:sz w:val="20"/>
        </w:rPr>
        <w:t> </w:t>
      </w:r>
      <w:r>
        <w:rPr>
          <w:sz w:val="20"/>
        </w:rPr>
        <w:t>sociais</w:t>
      </w:r>
      <w:r>
        <w:rPr>
          <w:spacing w:val="-1"/>
          <w:sz w:val="20"/>
        </w:rPr>
        <w:t> </w:t>
      </w:r>
      <w:r>
        <w:rPr>
          <w:sz w:val="20"/>
        </w:rPr>
        <w:t>das</w:t>
      </w:r>
      <w:r>
        <w:rPr>
          <w:spacing w:val="-1"/>
          <w:sz w:val="20"/>
        </w:rPr>
        <w:t> </w:t>
      </w:r>
      <w:r>
        <w:rPr>
          <w:sz w:val="20"/>
        </w:rPr>
        <w:t>ações</w:t>
      </w:r>
      <w:r>
        <w:rPr>
          <w:spacing w:val="-1"/>
          <w:sz w:val="20"/>
        </w:rPr>
        <w:t> </w:t>
      </w:r>
      <w:r>
        <w:rPr>
          <w:sz w:val="20"/>
        </w:rPr>
        <w:t>desenvolvidas;</w:t>
      </w:r>
    </w:p>
    <w:p>
      <w:pPr>
        <w:pStyle w:val="BodyText"/>
        <w:ind w:left="1199"/>
        <w:jc w:val="both"/>
      </w:pPr>
      <w:r>
        <w:rPr/>
        <w:t>II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grau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satisfação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público-alvo,</w:t>
      </w:r>
      <w:r>
        <w:rPr>
          <w:spacing w:val="-1"/>
        </w:rPr>
        <w:t> </w:t>
      </w:r>
      <w:r>
        <w:rPr/>
        <w:t>quando</w:t>
      </w:r>
      <w:r>
        <w:rPr>
          <w:spacing w:val="-1"/>
        </w:rPr>
        <w:t> </w:t>
      </w:r>
      <w:r>
        <w:rPr/>
        <w:t>pesquisado;</w:t>
      </w:r>
    </w:p>
    <w:p>
      <w:pPr>
        <w:pStyle w:val="BodyText"/>
      </w:pPr>
    </w:p>
    <w:p>
      <w:pPr>
        <w:pStyle w:val="ListParagraph"/>
        <w:numPr>
          <w:ilvl w:val="1"/>
          <w:numId w:val="11"/>
        </w:numPr>
        <w:tabs>
          <w:tab w:pos="1530" w:val="left" w:leader="none"/>
        </w:tabs>
        <w:spacing w:line="240" w:lineRule="auto" w:before="0" w:after="0"/>
        <w:ind w:left="1199" w:right="112" w:firstLine="0"/>
        <w:jc w:val="both"/>
        <w:rPr>
          <w:sz w:val="20"/>
        </w:rPr>
      </w:pPr>
      <w:r>
        <w:rPr>
          <w:sz w:val="20"/>
        </w:rPr>
        <w:t>- A</w:t>
      </w:r>
      <w:r>
        <w:rPr>
          <w:spacing w:val="1"/>
          <w:sz w:val="20"/>
        </w:rPr>
        <w:t> </w:t>
      </w:r>
      <w:r>
        <w:rPr>
          <w:sz w:val="20"/>
        </w:rPr>
        <w:t>OSC</w:t>
      </w:r>
      <w:r>
        <w:rPr>
          <w:spacing w:val="50"/>
          <w:sz w:val="20"/>
        </w:rPr>
        <w:t> </w:t>
      </w:r>
      <w:r>
        <w:rPr>
          <w:sz w:val="20"/>
        </w:rPr>
        <w:t>manterá a guarda dos documentos originais relativos à execução das parcerias pelo prazo de</w:t>
      </w:r>
      <w:r>
        <w:rPr>
          <w:spacing w:val="1"/>
          <w:sz w:val="20"/>
        </w:rPr>
        <w:t> </w:t>
      </w:r>
      <w:r>
        <w:rPr>
          <w:sz w:val="20"/>
        </w:rPr>
        <w:t>dez anos, contados do dia útil subsequente ao da apresentação da prestação de contas final ou do decurso do</w:t>
      </w:r>
      <w:r>
        <w:rPr>
          <w:spacing w:val="1"/>
          <w:sz w:val="20"/>
        </w:rPr>
        <w:t> </w:t>
      </w:r>
      <w:r>
        <w:rPr>
          <w:sz w:val="20"/>
        </w:rPr>
        <w:t>prazo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apresentação</w:t>
      </w:r>
      <w:r>
        <w:rPr>
          <w:spacing w:val="-1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prestação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contas</w:t>
      </w:r>
      <w:r>
        <w:rPr>
          <w:spacing w:val="-1"/>
          <w:sz w:val="20"/>
        </w:rPr>
        <w:t> </w:t>
      </w:r>
      <w:r>
        <w:rPr>
          <w:sz w:val="20"/>
        </w:rPr>
        <w:t>final.</w:t>
      </w:r>
    </w:p>
    <w:p>
      <w:pPr>
        <w:pStyle w:val="BodyText"/>
      </w:pPr>
    </w:p>
    <w:p>
      <w:pPr>
        <w:pStyle w:val="ListParagraph"/>
        <w:numPr>
          <w:ilvl w:val="1"/>
          <w:numId w:val="13"/>
        </w:numPr>
        <w:tabs>
          <w:tab w:pos="1565" w:val="left" w:leader="none"/>
        </w:tabs>
        <w:spacing w:line="240" w:lineRule="auto" w:before="0" w:after="0"/>
        <w:ind w:left="1199" w:right="111" w:firstLine="0"/>
        <w:jc w:val="both"/>
        <w:rPr>
          <w:sz w:val="20"/>
        </w:rPr>
      </w:pPr>
      <w:r>
        <w:rPr>
          <w:sz w:val="20"/>
        </w:rPr>
        <w:t>–Quando descumprida a obrigação constante do item 6.2, nos casos em que não estiver comprovado o</w:t>
      </w:r>
      <w:r>
        <w:rPr>
          <w:spacing w:val="1"/>
          <w:sz w:val="20"/>
        </w:rPr>
        <w:t> </w:t>
      </w:r>
      <w:r>
        <w:rPr>
          <w:sz w:val="20"/>
        </w:rPr>
        <w:t>alcance</w:t>
      </w:r>
      <w:r>
        <w:rPr>
          <w:spacing w:val="1"/>
          <w:sz w:val="20"/>
        </w:rPr>
        <w:t> </w:t>
      </w:r>
      <w:r>
        <w:rPr>
          <w:sz w:val="20"/>
        </w:rPr>
        <w:t>das</w:t>
      </w:r>
      <w:r>
        <w:rPr>
          <w:spacing w:val="1"/>
          <w:sz w:val="20"/>
        </w:rPr>
        <w:t> </w:t>
      </w:r>
      <w:r>
        <w:rPr>
          <w:sz w:val="20"/>
        </w:rPr>
        <w:t>metas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relatório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execução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objeto</w:t>
      </w:r>
      <w:r>
        <w:rPr>
          <w:spacing w:val="1"/>
          <w:sz w:val="20"/>
        </w:rPr>
        <w:t> </w:t>
      </w:r>
      <w:r>
        <w:rPr>
          <w:sz w:val="20"/>
        </w:rPr>
        <w:t>ou</w:t>
      </w:r>
      <w:r>
        <w:rPr>
          <w:spacing w:val="1"/>
          <w:sz w:val="20"/>
        </w:rPr>
        <w:t> </w:t>
      </w:r>
      <w:r>
        <w:rPr>
          <w:sz w:val="20"/>
        </w:rPr>
        <w:t>diante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suspeita</w:t>
      </w:r>
      <w:r>
        <w:rPr>
          <w:spacing w:val="1"/>
          <w:sz w:val="20"/>
        </w:rPr>
        <w:t> </w:t>
      </w:r>
      <w:r>
        <w:rPr>
          <w:sz w:val="20"/>
        </w:rPr>
        <w:t>circunstanciada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irregularidades, a OSC será notificada para apresentar o relatório de execução financeira, no prazo de 45</w:t>
      </w:r>
      <w:r>
        <w:rPr>
          <w:spacing w:val="1"/>
          <w:sz w:val="20"/>
        </w:rPr>
        <w:t> </w:t>
      </w:r>
      <w:r>
        <w:rPr>
          <w:sz w:val="20"/>
        </w:rPr>
        <w:t>(quarenta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cinco)</w:t>
      </w:r>
      <w:r>
        <w:rPr>
          <w:spacing w:val="-1"/>
          <w:sz w:val="20"/>
        </w:rPr>
        <w:t> </w:t>
      </w:r>
      <w:r>
        <w:rPr>
          <w:sz w:val="20"/>
        </w:rPr>
        <w:t>dias,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deverá</w:t>
      </w:r>
      <w:r>
        <w:rPr>
          <w:spacing w:val="-1"/>
          <w:sz w:val="20"/>
        </w:rPr>
        <w:t> </w:t>
      </w:r>
      <w:r>
        <w:rPr>
          <w:sz w:val="20"/>
        </w:rPr>
        <w:t>ser</w:t>
      </w:r>
      <w:r>
        <w:rPr>
          <w:spacing w:val="-1"/>
          <w:sz w:val="20"/>
        </w:rPr>
        <w:t> </w:t>
      </w:r>
      <w:r>
        <w:rPr>
          <w:sz w:val="20"/>
        </w:rPr>
        <w:t>instruído</w:t>
      </w:r>
      <w:r>
        <w:rPr>
          <w:spacing w:val="-1"/>
          <w:sz w:val="20"/>
        </w:rPr>
        <w:t> </w:t>
      </w:r>
      <w:r>
        <w:rPr>
          <w:sz w:val="20"/>
        </w:rPr>
        <w:t>com</w:t>
      </w:r>
      <w:r>
        <w:rPr>
          <w:spacing w:val="-1"/>
          <w:sz w:val="20"/>
        </w:rPr>
        <w:t> </w:t>
      </w:r>
      <w:r>
        <w:rPr>
          <w:sz w:val="20"/>
        </w:rPr>
        <w:t>os</w:t>
      </w:r>
      <w:r>
        <w:rPr>
          <w:spacing w:val="-1"/>
          <w:sz w:val="20"/>
        </w:rPr>
        <w:t> </w:t>
      </w:r>
      <w:r>
        <w:rPr>
          <w:sz w:val="20"/>
        </w:rPr>
        <w:t>seguintes</w:t>
      </w:r>
      <w:r>
        <w:rPr>
          <w:spacing w:val="-1"/>
          <w:sz w:val="20"/>
        </w:rPr>
        <w:t> </w:t>
      </w:r>
      <w:r>
        <w:rPr>
          <w:sz w:val="20"/>
        </w:rPr>
        <w:t>documentos:</w:t>
      </w:r>
    </w:p>
    <w:p>
      <w:pPr>
        <w:pStyle w:val="BodyText"/>
      </w:pPr>
    </w:p>
    <w:p>
      <w:pPr>
        <w:pStyle w:val="ListParagraph"/>
        <w:numPr>
          <w:ilvl w:val="0"/>
          <w:numId w:val="14"/>
        </w:numPr>
        <w:tabs>
          <w:tab w:pos="1362" w:val="left" w:leader="none"/>
        </w:tabs>
        <w:spacing w:line="240" w:lineRule="auto" w:before="0" w:after="0"/>
        <w:ind w:left="1199" w:right="120" w:firstLine="0"/>
        <w:jc w:val="both"/>
        <w:rPr>
          <w:sz w:val="20"/>
        </w:rPr>
      </w:pPr>
      <w:r>
        <w:rPr>
          <w:sz w:val="20"/>
        </w:rPr>
        <w:t>– relação das receitas auferidas, inclusive rendimentos financeiros e recursos captados, e das despesas</w:t>
      </w:r>
      <w:r>
        <w:rPr>
          <w:spacing w:val="1"/>
          <w:sz w:val="20"/>
        </w:rPr>
        <w:t> </w:t>
      </w:r>
      <w:r>
        <w:rPr>
          <w:sz w:val="20"/>
        </w:rPr>
        <w:t>realizadas com a demonstração da vinculação com a origem dos recursos e a execução do objeto, em</w:t>
      </w:r>
      <w:r>
        <w:rPr>
          <w:spacing w:val="1"/>
          <w:sz w:val="20"/>
        </w:rPr>
        <w:t> </w:t>
      </w:r>
      <w:r>
        <w:rPr>
          <w:sz w:val="20"/>
        </w:rPr>
        <w:t>observância</w:t>
      </w:r>
      <w:r>
        <w:rPr>
          <w:spacing w:val="-1"/>
          <w:sz w:val="20"/>
        </w:rPr>
        <w:t> </w:t>
      </w:r>
      <w:r>
        <w:rPr>
          <w:sz w:val="20"/>
        </w:rPr>
        <w:t>ao</w:t>
      </w:r>
      <w:r>
        <w:rPr>
          <w:spacing w:val="-1"/>
          <w:sz w:val="20"/>
        </w:rPr>
        <w:t> </w:t>
      </w:r>
      <w:r>
        <w:rPr>
          <w:sz w:val="20"/>
        </w:rPr>
        <w:t>plano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trabalho;</w:t>
      </w:r>
    </w:p>
    <w:p>
      <w:pPr>
        <w:pStyle w:val="BodyText"/>
      </w:pPr>
    </w:p>
    <w:p>
      <w:pPr>
        <w:pStyle w:val="ListParagraph"/>
        <w:numPr>
          <w:ilvl w:val="0"/>
          <w:numId w:val="14"/>
        </w:numPr>
        <w:tabs>
          <w:tab w:pos="1384" w:val="left" w:leader="none"/>
        </w:tabs>
        <w:spacing w:line="240" w:lineRule="auto" w:before="0" w:after="0"/>
        <w:ind w:left="1383" w:right="0" w:hanging="185"/>
        <w:jc w:val="both"/>
        <w:rPr>
          <w:sz w:val="20"/>
        </w:rPr>
      </w:pP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extratos</w:t>
      </w:r>
      <w:r>
        <w:rPr>
          <w:spacing w:val="-1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conta</w:t>
      </w:r>
      <w:r>
        <w:rPr>
          <w:spacing w:val="-1"/>
          <w:sz w:val="20"/>
        </w:rPr>
        <w:t> </w:t>
      </w:r>
      <w:r>
        <w:rPr>
          <w:sz w:val="20"/>
        </w:rPr>
        <w:t>bancária</w:t>
      </w:r>
      <w:r>
        <w:rPr>
          <w:spacing w:val="-1"/>
          <w:sz w:val="20"/>
        </w:rPr>
        <w:t> </w:t>
      </w:r>
      <w:r>
        <w:rPr>
          <w:sz w:val="20"/>
        </w:rPr>
        <w:t>específica;</w:t>
      </w:r>
    </w:p>
    <w:p>
      <w:pPr>
        <w:pStyle w:val="BodyText"/>
      </w:pPr>
    </w:p>
    <w:p>
      <w:pPr>
        <w:pStyle w:val="ListParagraph"/>
        <w:numPr>
          <w:ilvl w:val="0"/>
          <w:numId w:val="14"/>
        </w:numPr>
        <w:tabs>
          <w:tab w:pos="1450" w:val="left" w:leader="none"/>
        </w:tabs>
        <w:spacing w:line="240" w:lineRule="auto" w:before="0" w:after="0"/>
        <w:ind w:left="1449" w:right="0" w:hanging="251"/>
        <w:jc w:val="both"/>
        <w:rPr>
          <w:sz w:val="20"/>
        </w:rPr>
      </w:pP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memória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cálculo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rateio</w:t>
      </w:r>
      <w:r>
        <w:rPr>
          <w:spacing w:val="-1"/>
          <w:sz w:val="20"/>
        </w:rPr>
        <w:t> </w:t>
      </w:r>
      <w:r>
        <w:rPr>
          <w:sz w:val="20"/>
        </w:rPr>
        <w:t>das</w:t>
      </w:r>
      <w:r>
        <w:rPr>
          <w:spacing w:val="-1"/>
          <w:sz w:val="20"/>
        </w:rPr>
        <w:t> </w:t>
      </w:r>
      <w:r>
        <w:rPr>
          <w:sz w:val="20"/>
        </w:rPr>
        <w:t>despesas,</w:t>
      </w:r>
      <w:r>
        <w:rPr>
          <w:spacing w:val="-1"/>
          <w:sz w:val="20"/>
        </w:rPr>
        <w:t> </w:t>
      </w:r>
      <w:r>
        <w:rPr>
          <w:sz w:val="20"/>
        </w:rPr>
        <w:t>quando</w:t>
      </w:r>
      <w:r>
        <w:rPr>
          <w:spacing w:val="-1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caso;</w:t>
      </w:r>
    </w:p>
    <w:p>
      <w:pPr>
        <w:pStyle w:val="BodyText"/>
      </w:pPr>
    </w:p>
    <w:p>
      <w:pPr>
        <w:pStyle w:val="ListParagraph"/>
        <w:numPr>
          <w:ilvl w:val="0"/>
          <w:numId w:val="14"/>
        </w:numPr>
        <w:tabs>
          <w:tab w:pos="1536" w:val="left" w:leader="none"/>
        </w:tabs>
        <w:spacing w:line="240" w:lineRule="auto" w:before="0" w:after="0"/>
        <w:ind w:left="1199" w:right="119" w:firstLine="0"/>
        <w:jc w:val="both"/>
        <w:rPr>
          <w:sz w:val="20"/>
        </w:rPr>
      </w:pP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cópias</w:t>
      </w:r>
      <w:r>
        <w:rPr>
          <w:spacing w:val="1"/>
          <w:sz w:val="20"/>
        </w:rPr>
        <w:t> </w:t>
      </w:r>
      <w:r>
        <w:rPr>
          <w:sz w:val="20"/>
        </w:rPr>
        <w:t>simples</w:t>
      </w:r>
      <w:r>
        <w:rPr>
          <w:spacing w:val="1"/>
          <w:sz w:val="20"/>
        </w:rPr>
        <w:t> </w:t>
      </w:r>
      <w:r>
        <w:rPr>
          <w:sz w:val="20"/>
        </w:rPr>
        <w:t>das</w:t>
      </w:r>
      <w:r>
        <w:rPr>
          <w:spacing w:val="1"/>
          <w:sz w:val="20"/>
        </w:rPr>
        <w:t> </w:t>
      </w:r>
      <w:r>
        <w:rPr>
          <w:sz w:val="20"/>
        </w:rPr>
        <w:t>notas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comprovantes</w:t>
      </w:r>
      <w:r>
        <w:rPr>
          <w:spacing w:val="1"/>
          <w:sz w:val="20"/>
        </w:rPr>
        <w:t> </w:t>
      </w:r>
      <w:r>
        <w:rPr>
          <w:sz w:val="20"/>
        </w:rPr>
        <w:t>fiscais</w:t>
      </w:r>
      <w:r>
        <w:rPr>
          <w:spacing w:val="1"/>
          <w:sz w:val="20"/>
        </w:rPr>
        <w:t> </w:t>
      </w:r>
      <w:r>
        <w:rPr>
          <w:sz w:val="20"/>
        </w:rPr>
        <w:t>ou</w:t>
      </w:r>
      <w:r>
        <w:rPr>
          <w:spacing w:val="1"/>
          <w:sz w:val="20"/>
        </w:rPr>
        <w:t> </w:t>
      </w:r>
      <w:r>
        <w:rPr>
          <w:sz w:val="20"/>
        </w:rPr>
        <w:t>recibos,</w:t>
      </w:r>
      <w:r>
        <w:rPr>
          <w:spacing w:val="1"/>
          <w:sz w:val="20"/>
        </w:rPr>
        <w:t> </w:t>
      </w:r>
      <w:r>
        <w:rPr>
          <w:sz w:val="20"/>
        </w:rPr>
        <w:t>inclusive</w:t>
      </w:r>
      <w:r>
        <w:rPr>
          <w:spacing w:val="1"/>
          <w:sz w:val="20"/>
        </w:rPr>
        <w:t> </w:t>
      </w:r>
      <w:r>
        <w:rPr>
          <w:sz w:val="20"/>
        </w:rPr>
        <w:t>holerites,</w:t>
      </w:r>
      <w:r>
        <w:rPr>
          <w:spacing w:val="1"/>
          <w:sz w:val="20"/>
        </w:rPr>
        <w:t> </w:t>
      </w:r>
      <w:r>
        <w:rPr>
          <w:sz w:val="20"/>
        </w:rPr>
        <w:t>com</w:t>
      </w:r>
      <w:r>
        <w:rPr>
          <w:spacing w:val="1"/>
          <w:sz w:val="20"/>
        </w:rPr>
        <w:t> </w:t>
      </w:r>
      <w:r>
        <w:rPr>
          <w:sz w:val="20"/>
        </w:rPr>
        <w:t>data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documento,</w:t>
      </w:r>
      <w:r>
        <w:rPr>
          <w:spacing w:val="-2"/>
          <w:sz w:val="20"/>
        </w:rPr>
        <w:t> </w:t>
      </w:r>
      <w:r>
        <w:rPr>
          <w:sz w:val="20"/>
        </w:rPr>
        <w:t>valor,</w:t>
      </w:r>
      <w:r>
        <w:rPr>
          <w:spacing w:val="-1"/>
          <w:sz w:val="20"/>
        </w:rPr>
        <w:t> </w:t>
      </w:r>
      <w:r>
        <w:rPr>
          <w:sz w:val="20"/>
        </w:rPr>
        <w:t>dados</w:t>
      </w:r>
      <w:r>
        <w:rPr>
          <w:spacing w:val="-1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OSC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fornecedor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indicação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produto</w:t>
      </w:r>
      <w:r>
        <w:rPr>
          <w:spacing w:val="-1"/>
          <w:sz w:val="20"/>
        </w:rPr>
        <w:t> </w:t>
      </w:r>
      <w:r>
        <w:rPr>
          <w:sz w:val="20"/>
        </w:rPr>
        <w:t>ou</w:t>
      </w:r>
      <w:r>
        <w:rPr>
          <w:spacing w:val="-1"/>
          <w:sz w:val="20"/>
        </w:rPr>
        <w:t> </w:t>
      </w:r>
      <w:r>
        <w:rPr>
          <w:sz w:val="20"/>
        </w:rPr>
        <w:t>serviço;</w:t>
      </w:r>
    </w:p>
    <w:p>
      <w:pPr>
        <w:pStyle w:val="BodyText"/>
      </w:pPr>
    </w:p>
    <w:p>
      <w:pPr>
        <w:pStyle w:val="ListParagraph"/>
        <w:numPr>
          <w:ilvl w:val="0"/>
          <w:numId w:val="14"/>
        </w:numPr>
        <w:tabs>
          <w:tab w:pos="1425" w:val="left" w:leader="none"/>
        </w:tabs>
        <w:spacing w:line="240" w:lineRule="auto" w:before="0" w:after="0"/>
        <w:ind w:left="1199" w:right="117" w:firstLine="0"/>
        <w:jc w:val="both"/>
        <w:rPr>
          <w:sz w:val="20"/>
        </w:rPr>
      </w:pPr>
      <w:r>
        <w:rPr>
          <w:sz w:val="20"/>
        </w:rPr>
        <w:t>– justificativa das receitas e despesas realizadas, inclusive rendimentos financeiros, fazendo constar os</w:t>
      </w:r>
      <w:r>
        <w:rPr>
          <w:spacing w:val="1"/>
          <w:sz w:val="20"/>
        </w:rPr>
        <w:t> </w:t>
      </w:r>
      <w:r>
        <w:rPr>
          <w:sz w:val="20"/>
        </w:rPr>
        <w:t>fatos</w:t>
      </w:r>
      <w:r>
        <w:rPr>
          <w:spacing w:val="-1"/>
          <w:sz w:val="20"/>
        </w:rPr>
        <w:t> </w:t>
      </w:r>
      <w:r>
        <w:rPr>
          <w:sz w:val="20"/>
        </w:rPr>
        <w:t>relevantes.</w:t>
      </w:r>
    </w:p>
    <w:p>
      <w:pPr>
        <w:spacing w:after="0" w:line="240" w:lineRule="auto"/>
        <w:jc w:val="both"/>
        <w:rPr>
          <w:sz w:val="20"/>
        </w:rPr>
        <w:sectPr>
          <w:pgSz w:w="11920" w:h="16860"/>
          <w:pgMar w:top="1320" w:bottom="280" w:left="400" w:right="1480"/>
        </w:sectPr>
      </w:pPr>
    </w:p>
    <w:p>
      <w:pPr>
        <w:pStyle w:val="ListParagraph"/>
        <w:numPr>
          <w:ilvl w:val="2"/>
          <w:numId w:val="13"/>
        </w:numPr>
        <w:tabs>
          <w:tab w:pos="1650" w:val="left" w:leader="none"/>
        </w:tabs>
        <w:spacing w:line="240" w:lineRule="auto" w:before="62" w:after="0"/>
        <w:ind w:left="1199" w:right="114" w:firstLine="0"/>
        <w:jc w:val="both"/>
        <w:rPr>
          <w:sz w:val="20"/>
        </w:rPr>
      </w:pPr>
      <w:r>
        <w:rPr>
          <w:sz w:val="20"/>
        </w:rPr>
        <w:t>– A memória de cálculo referida no inciso III do item 6.4 deverá conter a indicação do valor integral da</w:t>
      </w:r>
      <w:r>
        <w:rPr>
          <w:spacing w:val="-48"/>
          <w:sz w:val="20"/>
        </w:rPr>
        <w:t> </w:t>
      </w:r>
      <w:r>
        <w:rPr>
          <w:sz w:val="20"/>
        </w:rPr>
        <w:t>despesa e o detalhamento da divisão de custos, especificando a fonte de custeio de cada fração, com</w:t>
      </w:r>
      <w:r>
        <w:rPr>
          <w:spacing w:val="1"/>
          <w:sz w:val="20"/>
        </w:rPr>
        <w:t> </w:t>
      </w:r>
      <w:r>
        <w:rPr>
          <w:sz w:val="20"/>
        </w:rPr>
        <w:t>identificação do número e do órgão ou entidade da parceria, vedada a duplicidade ou a sobreposição de</w:t>
      </w:r>
      <w:r>
        <w:rPr>
          <w:spacing w:val="1"/>
          <w:sz w:val="20"/>
        </w:rPr>
        <w:t> </w:t>
      </w:r>
      <w:r>
        <w:rPr>
          <w:sz w:val="20"/>
        </w:rPr>
        <w:t>fontes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recursos</w:t>
      </w:r>
      <w:r>
        <w:rPr>
          <w:spacing w:val="-1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custeio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uma</w:t>
      </w:r>
      <w:r>
        <w:rPr>
          <w:spacing w:val="-1"/>
          <w:sz w:val="20"/>
        </w:rPr>
        <w:t> </w:t>
      </w:r>
      <w:r>
        <w:rPr>
          <w:sz w:val="20"/>
        </w:rPr>
        <w:t>mesma</w:t>
      </w:r>
      <w:r>
        <w:rPr>
          <w:spacing w:val="-1"/>
          <w:sz w:val="20"/>
        </w:rPr>
        <w:t> </w:t>
      </w:r>
      <w:r>
        <w:rPr>
          <w:sz w:val="20"/>
        </w:rPr>
        <w:t>parcela</w:t>
      </w:r>
      <w:r>
        <w:rPr>
          <w:spacing w:val="-1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despesa.</w:t>
      </w:r>
    </w:p>
    <w:p>
      <w:pPr>
        <w:pStyle w:val="BodyText"/>
      </w:pPr>
    </w:p>
    <w:p>
      <w:pPr>
        <w:pStyle w:val="ListParagraph"/>
        <w:numPr>
          <w:ilvl w:val="1"/>
          <w:numId w:val="15"/>
        </w:numPr>
        <w:tabs>
          <w:tab w:pos="1545" w:val="left" w:leader="none"/>
        </w:tabs>
        <w:spacing w:line="240" w:lineRule="auto" w:before="0" w:after="0"/>
        <w:ind w:left="1199" w:right="113" w:firstLine="0"/>
        <w:jc w:val="both"/>
        <w:rPr>
          <w:sz w:val="20"/>
        </w:rPr>
      </w:pP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50"/>
          <w:sz w:val="20"/>
        </w:rPr>
        <w:t> </w:t>
      </w:r>
      <w:r>
        <w:rPr>
          <w:sz w:val="20"/>
        </w:rPr>
        <w:t>OSC deverá apresentar a prestação de contas final, por meio de relatório final de execução do</w:t>
      </w:r>
      <w:r>
        <w:rPr>
          <w:spacing w:val="1"/>
          <w:sz w:val="20"/>
        </w:rPr>
        <w:t> </w:t>
      </w:r>
      <w:r>
        <w:rPr>
          <w:sz w:val="20"/>
        </w:rPr>
        <w:t>objeto, que deverá conter os elementos previstos no item 6.2 ou 6.3 [trata-se do item que se refere ao</w:t>
      </w:r>
      <w:r>
        <w:rPr>
          <w:spacing w:val="1"/>
          <w:sz w:val="20"/>
        </w:rPr>
        <w:t> </w:t>
      </w:r>
      <w:r>
        <w:rPr>
          <w:sz w:val="20"/>
        </w:rPr>
        <w:t>relatório</w:t>
      </w:r>
      <w:r>
        <w:rPr>
          <w:spacing w:val="14"/>
          <w:sz w:val="20"/>
        </w:rPr>
        <w:t> </w:t>
      </w:r>
      <w:r>
        <w:rPr>
          <w:sz w:val="20"/>
        </w:rPr>
        <w:t>de</w:t>
      </w:r>
      <w:r>
        <w:rPr>
          <w:spacing w:val="14"/>
          <w:sz w:val="20"/>
        </w:rPr>
        <w:t> </w:t>
      </w:r>
      <w:r>
        <w:rPr>
          <w:sz w:val="20"/>
        </w:rPr>
        <w:t>execução</w:t>
      </w:r>
      <w:r>
        <w:rPr>
          <w:spacing w:val="14"/>
          <w:sz w:val="20"/>
        </w:rPr>
        <w:t> </w:t>
      </w:r>
      <w:r>
        <w:rPr>
          <w:sz w:val="20"/>
        </w:rPr>
        <w:t>do</w:t>
      </w:r>
      <w:r>
        <w:rPr>
          <w:spacing w:val="14"/>
          <w:sz w:val="20"/>
        </w:rPr>
        <w:t> </w:t>
      </w:r>
      <w:r>
        <w:rPr>
          <w:sz w:val="20"/>
        </w:rPr>
        <w:t>objeto,</w:t>
      </w:r>
      <w:r>
        <w:rPr>
          <w:spacing w:val="14"/>
          <w:sz w:val="20"/>
        </w:rPr>
        <w:t> </w:t>
      </w:r>
      <w:r>
        <w:rPr>
          <w:sz w:val="20"/>
        </w:rPr>
        <w:t>sendo</w:t>
      </w:r>
      <w:r>
        <w:rPr>
          <w:spacing w:val="14"/>
          <w:sz w:val="20"/>
        </w:rPr>
        <w:t> </w:t>
      </w:r>
      <w:r>
        <w:rPr>
          <w:sz w:val="20"/>
        </w:rPr>
        <w:t>6.2</w:t>
      </w:r>
      <w:r>
        <w:rPr>
          <w:spacing w:val="14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optar</w:t>
      </w:r>
      <w:r>
        <w:rPr>
          <w:spacing w:val="14"/>
          <w:sz w:val="20"/>
        </w:rPr>
        <w:t> </w:t>
      </w:r>
      <w:r>
        <w:rPr>
          <w:sz w:val="20"/>
        </w:rPr>
        <w:t>pela</w:t>
      </w:r>
      <w:r>
        <w:rPr>
          <w:spacing w:val="14"/>
          <w:sz w:val="20"/>
        </w:rPr>
        <w:t> </w:t>
      </w:r>
      <w:r>
        <w:rPr>
          <w:sz w:val="20"/>
        </w:rPr>
        <w:t>prestação</w:t>
      </w:r>
      <w:r>
        <w:rPr>
          <w:spacing w:val="14"/>
          <w:sz w:val="20"/>
        </w:rPr>
        <w:t> </w:t>
      </w:r>
      <w:r>
        <w:rPr>
          <w:sz w:val="20"/>
        </w:rPr>
        <w:t>de</w:t>
      </w:r>
      <w:r>
        <w:rPr>
          <w:spacing w:val="14"/>
          <w:sz w:val="20"/>
        </w:rPr>
        <w:t> </w:t>
      </w:r>
      <w:r>
        <w:rPr>
          <w:sz w:val="20"/>
        </w:rPr>
        <w:t>contas</w:t>
      </w:r>
      <w:r>
        <w:rPr>
          <w:spacing w:val="14"/>
          <w:sz w:val="20"/>
        </w:rPr>
        <w:t> </w:t>
      </w:r>
      <w:r>
        <w:rPr>
          <w:sz w:val="20"/>
        </w:rPr>
        <w:t>parcial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6.3,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pela</w:t>
      </w:r>
      <w:r>
        <w:rPr>
          <w:spacing w:val="-1"/>
          <w:sz w:val="20"/>
        </w:rPr>
        <w:t> </w:t>
      </w:r>
      <w:r>
        <w:rPr>
          <w:sz w:val="20"/>
        </w:rPr>
        <w:t>prestação</w:t>
      </w:r>
      <w:r>
        <w:rPr>
          <w:spacing w:val="-48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contas</w:t>
      </w:r>
      <w:r>
        <w:rPr>
          <w:spacing w:val="-1"/>
          <w:sz w:val="20"/>
        </w:rPr>
        <w:t> </w:t>
      </w:r>
      <w:r>
        <w:rPr>
          <w:sz w:val="20"/>
        </w:rPr>
        <w:t>anual].</w:t>
      </w:r>
    </w:p>
    <w:p>
      <w:pPr>
        <w:pStyle w:val="BodyText"/>
      </w:pPr>
    </w:p>
    <w:p>
      <w:pPr>
        <w:pStyle w:val="ListParagraph"/>
        <w:numPr>
          <w:ilvl w:val="2"/>
          <w:numId w:val="15"/>
        </w:numPr>
        <w:tabs>
          <w:tab w:pos="1680" w:val="left" w:leader="none"/>
        </w:tabs>
        <w:spacing w:line="240" w:lineRule="auto" w:before="0" w:after="0"/>
        <w:ind w:left="1199" w:right="119" w:firstLine="0"/>
        <w:jc w:val="both"/>
        <w:rPr>
          <w:sz w:val="20"/>
        </w:rPr>
      </w:pPr>
      <w:r>
        <w:rPr>
          <w:sz w:val="20"/>
        </w:rPr>
        <w:t>– A prestação de contas final deverá ser apresentada no prazo de até noventa dias, contado do dia</w:t>
      </w:r>
      <w:r>
        <w:rPr>
          <w:spacing w:val="1"/>
          <w:sz w:val="20"/>
        </w:rPr>
        <w:t> </w:t>
      </w:r>
      <w:r>
        <w:rPr>
          <w:sz w:val="20"/>
        </w:rPr>
        <w:t>seguinte</w:t>
      </w:r>
      <w:r>
        <w:rPr>
          <w:spacing w:val="-1"/>
          <w:sz w:val="20"/>
        </w:rPr>
        <w:t> </w:t>
      </w:r>
      <w:r>
        <w:rPr>
          <w:sz w:val="20"/>
        </w:rPr>
        <w:t>ao</w:t>
      </w:r>
      <w:r>
        <w:rPr>
          <w:spacing w:val="-1"/>
          <w:sz w:val="20"/>
        </w:rPr>
        <w:t> </w:t>
      </w:r>
      <w:r>
        <w:rPr>
          <w:sz w:val="20"/>
        </w:rPr>
        <w:t>término</w:t>
      </w:r>
      <w:r>
        <w:rPr>
          <w:spacing w:val="-1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vigência</w:t>
      </w:r>
      <w:r>
        <w:rPr>
          <w:spacing w:val="-1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parceria.</w:t>
      </w:r>
    </w:p>
    <w:p>
      <w:pPr>
        <w:pStyle w:val="BodyText"/>
      </w:pPr>
    </w:p>
    <w:p>
      <w:pPr>
        <w:pStyle w:val="ListParagraph"/>
        <w:numPr>
          <w:ilvl w:val="2"/>
          <w:numId w:val="15"/>
        </w:numPr>
        <w:tabs>
          <w:tab w:pos="1680" w:val="left" w:leader="none"/>
        </w:tabs>
        <w:spacing w:line="240" w:lineRule="auto" w:before="0" w:after="0"/>
        <w:ind w:left="1199" w:right="116" w:firstLine="0"/>
        <w:jc w:val="both"/>
        <w:rPr>
          <w:sz w:val="20"/>
        </w:rPr>
      </w:pPr>
      <w:r>
        <w:rPr>
          <w:sz w:val="20"/>
        </w:rPr>
        <w:t>– Caso haja, deverá ser apresentado na prestação de contas final o comprovante de recolhimento do</w:t>
      </w:r>
      <w:r>
        <w:rPr>
          <w:spacing w:val="1"/>
          <w:sz w:val="20"/>
        </w:rPr>
        <w:t> </w:t>
      </w:r>
      <w:r>
        <w:rPr>
          <w:sz w:val="20"/>
        </w:rPr>
        <w:t>saldo remanescente de que trata o art. 52 da Lei Federal nº 13.019/14, e eventual provisão de reserva de</w:t>
      </w:r>
      <w:r>
        <w:rPr>
          <w:spacing w:val="1"/>
          <w:sz w:val="20"/>
        </w:rPr>
        <w:t> </w:t>
      </w:r>
      <w:r>
        <w:rPr>
          <w:sz w:val="20"/>
        </w:rPr>
        <w:t>recursos para pagamento das verbas rescisórias de que trata o § 3º e §4º do art. 44 do Decreto nº. 16.746/17 e</w:t>
      </w:r>
      <w:r>
        <w:rPr>
          <w:spacing w:val="-47"/>
          <w:sz w:val="20"/>
        </w:rPr>
        <w:t> </w:t>
      </w:r>
      <w:r>
        <w:rPr>
          <w:sz w:val="20"/>
        </w:rPr>
        <w:t>o inciso I do art. 46 da Lei Federal nº 13.019/14, acompanhado de memória de cálculo firmada por contador</w:t>
      </w:r>
      <w:r>
        <w:rPr>
          <w:spacing w:val="1"/>
          <w:sz w:val="20"/>
        </w:rPr>
        <w:t> </w:t>
      </w:r>
      <w:r>
        <w:rPr>
          <w:sz w:val="20"/>
        </w:rPr>
        <w:t>habilitado.</w:t>
      </w:r>
    </w:p>
    <w:p>
      <w:pPr>
        <w:pStyle w:val="BodyText"/>
      </w:pPr>
    </w:p>
    <w:p>
      <w:pPr>
        <w:pStyle w:val="ListParagraph"/>
        <w:numPr>
          <w:ilvl w:val="3"/>
          <w:numId w:val="15"/>
        </w:numPr>
        <w:tabs>
          <w:tab w:pos="1830" w:val="left" w:leader="none"/>
        </w:tabs>
        <w:spacing w:line="240" w:lineRule="auto" w:before="0" w:after="0"/>
        <w:ind w:left="1199" w:right="112" w:firstLine="0"/>
        <w:jc w:val="both"/>
        <w:rPr>
          <w:sz w:val="20"/>
        </w:rPr>
      </w:pPr>
      <w:r>
        <w:rPr>
          <w:sz w:val="20"/>
        </w:rPr>
        <w:t>– A devolução dos recursos remanescentes de que trata o subitem 6.5.2 deverá ser realizada pela</w:t>
      </w:r>
      <w:r>
        <w:rPr>
          <w:spacing w:val="1"/>
          <w:sz w:val="20"/>
        </w:rPr>
        <w:t> </w:t>
      </w:r>
      <w:r>
        <w:rPr>
          <w:sz w:val="20"/>
        </w:rPr>
        <w:t>OSC observado o prazo estipulado, independentemente de notificação da Administração Pública, sob pena</w:t>
      </w:r>
      <w:r>
        <w:rPr>
          <w:spacing w:val="1"/>
          <w:sz w:val="20"/>
        </w:rPr>
        <w:t> </w:t>
      </w:r>
      <w:r>
        <w:rPr>
          <w:sz w:val="20"/>
        </w:rPr>
        <w:t>das</w:t>
      </w:r>
      <w:r>
        <w:rPr>
          <w:spacing w:val="-1"/>
          <w:sz w:val="20"/>
        </w:rPr>
        <w:t> </w:t>
      </w:r>
      <w:r>
        <w:rPr>
          <w:sz w:val="20"/>
        </w:rPr>
        <w:t>sanções</w:t>
      </w:r>
      <w:r>
        <w:rPr>
          <w:spacing w:val="-1"/>
          <w:sz w:val="20"/>
        </w:rPr>
        <w:t> </w:t>
      </w:r>
      <w:r>
        <w:rPr>
          <w:sz w:val="20"/>
        </w:rPr>
        <w:t>cabíveis.</w:t>
      </w:r>
    </w:p>
    <w:p>
      <w:pPr>
        <w:pStyle w:val="BodyText"/>
      </w:pPr>
    </w:p>
    <w:p>
      <w:pPr>
        <w:pStyle w:val="ListParagraph"/>
        <w:numPr>
          <w:ilvl w:val="3"/>
          <w:numId w:val="15"/>
        </w:numPr>
        <w:tabs>
          <w:tab w:pos="1845" w:val="left" w:leader="none"/>
        </w:tabs>
        <w:spacing w:line="240" w:lineRule="auto" w:before="0" w:after="0"/>
        <w:ind w:left="1199" w:right="114" w:firstLine="0"/>
        <w:jc w:val="both"/>
        <w:rPr>
          <w:sz w:val="20"/>
        </w:rPr>
      </w:pPr>
      <w:r>
        <w:rPr>
          <w:sz w:val="20"/>
        </w:rPr>
        <w:t>– Para fins de definição do valor correspondente ao saldo remanescente da parceria, deverá ser</w:t>
      </w:r>
      <w:r>
        <w:rPr>
          <w:spacing w:val="1"/>
          <w:sz w:val="20"/>
        </w:rPr>
        <w:t> </w:t>
      </w:r>
      <w:r>
        <w:rPr>
          <w:sz w:val="20"/>
        </w:rPr>
        <w:t>apresentada pela OSC a memória de cálculo pela qual seja possível verificar a natureza dos valores que</w:t>
      </w:r>
      <w:r>
        <w:rPr>
          <w:spacing w:val="1"/>
          <w:sz w:val="20"/>
        </w:rPr>
        <w:t> </w:t>
      </w:r>
      <w:r>
        <w:rPr>
          <w:sz w:val="20"/>
        </w:rPr>
        <w:t>compõem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saldo</w:t>
      </w:r>
      <w:r>
        <w:rPr>
          <w:spacing w:val="-1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parceria.</w:t>
      </w:r>
    </w:p>
    <w:p>
      <w:pPr>
        <w:pStyle w:val="BodyText"/>
      </w:pPr>
    </w:p>
    <w:p>
      <w:pPr>
        <w:pStyle w:val="ListParagraph"/>
        <w:numPr>
          <w:ilvl w:val="3"/>
          <w:numId w:val="15"/>
        </w:numPr>
        <w:tabs>
          <w:tab w:pos="1920" w:val="left" w:leader="none"/>
        </w:tabs>
        <w:spacing w:line="240" w:lineRule="auto" w:before="0" w:after="0"/>
        <w:ind w:left="1199" w:right="111" w:firstLine="0"/>
        <w:jc w:val="both"/>
        <w:rPr>
          <w:sz w:val="20"/>
        </w:rPr>
      </w:pP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Nas</w:t>
      </w:r>
      <w:r>
        <w:rPr>
          <w:spacing w:val="1"/>
          <w:sz w:val="20"/>
        </w:rPr>
        <w:t> </w:t>
      </w:r>
      <w:r>
        <w:rPr>
          <w:sz w:val="20"/>
        </w:rPr>
        <w:t>hipóteses</w:t>
      </w:r>
      <w:r>
        <w:rPr>
          <w:spacing w:val="1"/>
          <w:sz w:val="20"/>
        </w:rPr>
        <w:t> </w:t>
      </w:r>
      <w:r>
        <w:rPr>
          <w:sz w:val="20"/>
        </w:rPr>
        <w:t>em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houver</w:t>
      </w:r>
      <w:r>
        <w:rPr>
          <w:spacing w:val="1"/>
          <w:sz w:val="20"/>
        </w:rPr>
        <w:t> </w:t>
      </w:r>
      <w:r>
        <w:rPr>
          <w:sz w:val="20"/>
        </w:rPr>
        <w:t>saldo</w:t>
      </w:r>
      <w:r>
        <w:rPr>
          <w:spacing w:val="1"/>
          <w:sz w:val="20"/>
        </w:rPr>
        <w:t> </w:t>
      </w:r>
      <w:r>
        <w:rPr>
          <w:sz w:val="20"/>
        </w:rPr>
        <w:t>comprometido</w:t>
      </w:r>
      <w:r>
        <w:rPr>
          <w:spacing w:val="1"/>
          <w:sz w:val="20"/>
        </w:rPr>
        <w:t> </w:t>
      </w:r>
      <w:r>
        <w:rPr>
          <w:sz w:val="20"/>
        </w:rPr>
        <w:t>com</w:t>
      </w:r>
      <w:r>
        <w:rPr>
          <w:spacing w:val="1"/>
          <w:sz w:val="20"/>
        </w:rPr>
        <w:t> </w:t>
      </w:r>
      <w:r>
        <w:rPr>
          <w:sz w:val="20"/>
        </w:rPr>
        <w:t>recursos</w:t>
      </w:r>
      <w:r>
        <w:rPr>
          <w:spacing w:val="1"/>
          <w:sz w:val="20"/>
        </w:rPr>
        <w:t> </w:t>
      </w:r>
      <w:r>
        <w:rPr>
          <w:sz w:val="20"/>
        </w:rPr>
        <w:t>correspondentes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provisionamentos de natureza trabalhista e previdenciária, fica autorizada a OSC, ao final da parceria e</w:t>
      </w:r>
      <w:r>
        <w:rPr>
          <w:spacing w:val="1"/>
          <w:sz w:val="20"/>
        </w:rPr>
        <w:t> </w:t>
      </w:r>
      <w:r>
        <w:rPr>
          <w:sz w:val="20"/>
        </w:rPr>
        <w:t>anteriormente</w:t>
      </w:r>
      <w:r>
        <w:rPr>
          <w:spacing w:val="1"/>
          <w:sz w:val="20"/>
        </w:rPr>
        <w:t> </w:t>
      </w:r>
      <w:r>
        <w:rPr>
          <w:sz w:val="20"/>
        </w:rPr>
        <w:t>à</w:t>
      </w:r>
      <w:r>
        <w:rPr>
          <w:spacing w:val="50"/>
          <w:sz w:val="20"/>
        </w:rPr>
        <w:t> </w:t>
      </w:r>
      <w:r>
        <w:rPr>
          <w:sz w:val="20"/>
        </w:rPr>
        <w:t>devolução do saldo remanescente, realizar a retenção do valor correspondente, nos termos</w:t>
      </w:r>
      <w:r>
        <w:rPr>
          <w:spacing w:val="1"/>
          <w:sz w:val="20"/>
        </w:rPr>
        <w:t> </w:t>
      </w:r>
      <w:r>
        <w:rPr>
          <w:sz w:val="20"/>
        </w:rPr>
        <w:t>do §4º do art. 44 do Decreto Municipal nº. 16.746/2017, por meio de transferência do valor exato do</w:t>
      </w:r>
      <w:r>
        <w:rPr>
          <w:spacing w:val="1"/>
          <w:sz w:val="20"/>
        </w:rPr>
        <w:t> </w:t>
      </w:r>
      <w:r>
        <w:rPr>
          <w:sz w:val="20"/>
        </w:rPr>
        <w:t>provisionamento para conta bancária de sua titularidade, mediante apresentação de memória de cálculo</w:t>
      </w:r>
      <w:r>
        <w:rPr>
          <w:spacing w:val="1"/>
          <w:sz w:val="20"/>
        </w:rPr>
        <w:t> </w:t>
      </w:r>
      <w:r>
        <w:rPr>
          <w:sz w:val="20"/>
        </w:rPr>
        <w:t>elaborada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contador</w:t>
      </w:r>
      <w:r>
        <w:rPr>
          <w:spacing w:val="-1"/>
          <w:sz w:val="20"/>
        </w:rPr>
        <w:t> </w:t>
      </w:r>
      <w:r>
        <w:rPr>
          <w:sz w:val="20"/>
        </w:rPr>
        <w:t>habilitado.</w:t>
      </w:r>
    </w:p>
    <w:p>
      <w:pPr>
        <w:pStyle w:val="BodyText"/>
      </w:pPr>
    </w:p>
    <w:p>
      <w:pPr>
        <w:pStyle w:val="ListParagraph"/>
        <w:numPr>
          <w:ilvl w:val="3"/>
          <w:numId w:val="15"/>
        </w:numPr>
        <w:tabs>
          <w:tab w:pos="1845" w:val="left" w:leader="none"/>
        </w:tabs>
        <w:spacing w:line="240" w:lineRule="auto" w:before="0" w:after="0"/>
        <w:ind w:left="1199" w:right="111" w:firstLine="0"/>
        <w:jc w:val="both"/>
        <w:rPr>
          <w:sz w:val="20"/>
        </w:rPr>
      </w:pPr>
      <w:r>
        <w:rPr>
          <w:sz w:val="20"/>
        </w:rPr>
        <w:t>– Juntamente com a memória de cálculo de que trata o item 6.5.2.3 deverá a OSC apresentar</w:t>
      </w:r>
      <w:r>
        <w:rPr>
          <w:spacing w:val="1"/>
          <w:sz w:val="20"/>
        </w:rPr>
        <w:t> </w:t>
      </w:r>
      <w:r>
        <w:rPr>
          <w:sz w:val="20"/>
        </w:rPr>
        <w:t>declaração, prestada por seu representante legal, acerca da natureza da retenção dos valores, exclusivamente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provisionamento</w:t>
      </w:r>
      <w:r>
        <w:rPr>
          <w:spacing w:val="-1"/>
          <w:sz w:val="20"/>
        </w:rPr>
        <w:t> </w:t>
      </w:r>
      <w:r>
        <w:rPr>
          <w:sz w:val="20"/>
        </w:rPr>
        <w:t>trabalhista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previdenciário.</w:t>
      </w:r>
    </w:p>
    <w:p>
      <w:pPr>
        <w:pStyle w:val="BodyText"/>
      </w:pPr>
    </w:p>
    <w:p>
      <w:pPr>
        <w:pStyle w:val="ListParagraph"/>
        <w:numPr>
          <w:ilvl w:val="2"/>
          <w:numId w:val="15"/>
        </w:numPr>
        <w:tabs>
          <w:tab w:pos="1665" w:val="left" w:leader="none"/>
        </w:tabs>
        <w:spacing w:line="240" w:lineRule="auto" w:before="0" w:after="0"/>
        <w:ind w:left="1199" w:right="116" w:firstLine="0"/>
        <w:jc w:val="both"/>
        <w:rPr>
          <w:sz w:val="20"/>
        </w:rPr>
      </w:pPr>
      <w:r>
        <w:rPr>
          <w:sz w:val="20"/>
        </w:rPr>
        <w:t>– O MUNICÍPIO analisará a prestação de contas final em até cento e cinquenta dias, contados da data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recebimento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relatório</w:t>
      </w:r>
      <w:r>
        <w:rPr>
          <w:spacing w:val="-1"/>
          <w:sz w:val="20"/>
        </w:rPr>
        <w:t> </w:t>
      </w:r>
      <w:r>
        <w:rPr>
          <w:sz w:val="20"/>
        </w:rPr>
        <w:t>final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execução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objeto.</w:t>
      </w:r>
    </w:p>
    <w:p>
      <w:pPr>
        <w:pStyle w:val="BodyText"/>
      </w:pPr>
    </w:p>
    <w:p>
      <w:pPr>
        <w:pStyle w:val="ListParagraph"/>
        <w:numPr>
          <w:ilvl w:val="1"/>
          <w:numId w:val="15"/>
        </w:numPr>
        <w:tabs>
          <w:tab w:pos="1515" w:val="left" w:leader="none"/>
        </w:tabs>
        <w:spacing w:line="240" w:lineRule="auto" w:before="0" w:after="0"/>
        <w:ind w:left="1199" w:right="110" w:firstLine="0"/>
        <w:jc w:val="both"/>
        <w:rPr>
          <w:sz w:val="20"/>
        </w:rPr>
      </w:pPr>
      <w:r>
        <w:rPr>
          <w:sz w:val="20"/>
        </w:rPr>
        <w:t>– A análise da prestação de contas final pelo MUNICÍPIO será formalizada por meio de parecer técnico</w:t>
      </w:r>
      <w:r>
        <w:rPr>
          <w:spacing w:val="1"/>
          <w:sz w:val="20"/>
        </w:rPr>
        <w:t> </w:t>
      </w:r>
      <w:r>
        <w:rPr>
          <w:sz w:val="20"/>
        </w:rPr>
        <w:t>conclusivo, a ser inserido na plataforma eletrônica, que deverá verificar o cumprimento do objeto, o alcance</w:t>
      </w:r>
      <w:r>
        <w:rPr>
          <w:spacing w:val="1"/>
          <w:sz w:val="20"/>
        </w:rPr>
        <w:t> </w:t>
      </w:r>
      <w:r>
        <w:rPr>
          <w:sz w:val="20"/>
        </w:rPr>
        <w:t>das</w:t>
      </w:r>
      <w:r>
        <w:rPr>
          <w:spacing w:val="-1"/>
          <w:sz w:val="20"/>
        </w:rPr>
        <w:t> </w:t>
      </w:r>
      <w:r>
        <w:rPr>
          <w:sz w:val="20"/>
        </w:rPr>
        <w:t>metas</w:t>
      </w:r>
      <w:r>
        <w:rPr>
          <w:spacing w:val="-1"/>
          <w:sz w:val="20"/>
        </w:rPr>
        <w:t> </w:t>
      </w:r>
      <w:r>
        <w:rPr>
          <w:sz w:val="20"/>
        </w:rPr>
        <w:t>previstas</w:t>
      </w:r>
      <w:r>
        <w:rPr>
          <w:spacing w:val="-1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plano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trabalho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os</w:t>
      </w:r>
      <w:r>
        <w:rPr>
          <w:spacing w:val="-1"/>
          <w:sz w:val="20"/>
        </w:rPr>
        <w:t> </w:t>
      </w:r>
      <w:r>
        <w:rPr>
          <w:sz w:val="20"/>
        </w:rPr>
        <w:t>efeitos</w:t>
      </w:r>
      <w:r>
        <w:rPr>
          <w:spacing w:val="-1"/>
          <w:sz w:val="20"/>
        </w:rPr>
        <w:t> </w:t>
      </w:r>
      <w:r>
        <w:rPr>
          <w:sz w:val="20"/>
        </w:rPr>
        <w:t>positivos</w:t>
      </w:r>
      <w:r>
        <w:rPr>
          <w:spacing w:val="-1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parceria,</w:t>
      </w:r>
      <w:r>
        <w:rPr>
          <w:spacing w:val="-1"/>
          <w:sz w:val="20"/>
        </w:rPr>
        <w:t> </w:t>
      </w:r>
      <w:r>
        <w:rPr>
          <w:sz w:val="20"/>
        </w:rPr>
        <w:t>considerando:</w:t>
      </w:r>
    </w:p>
    <w:p>
      <w:pPr>
        <w:pStyle w:val="BodyText"/>
      </w:pPr>
    </w:p>
    <w:p>
      <w:pPr>
        <w:pStyle w:val="ListParagraph"/>
        <w:numPr>
          <w:ilvl w:val="0"/>
          <w:numId w:val="16"/>
        </w:numPr>
        <w:tabs>
          <w:tab w:pos="1317" w:val="left" w:leader="none"/>
        </w:tabs>
        <w:spacing w:line="240" w:lineRule="auto" w:before="0" w:after="0"/>
        <w:ind w:left="1316" w:right="0" w:hanging="118"/>
        <w:jc w:val="left"/>
        <w:rPr>
          <w:sz w:val="20"/>
        </w:rPr>
      </w:pP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relatório</w:t>
      </w:r>
      <w:r>
        <w:rPr>
          <w:spacing w:val="-1"/>
          <w:sz w:val="20"/>
        </w:rPr>
        <w:t> </w:t>
      </w:r>
      <w:r>
        <w:rPr>
          <w:sz w:val="20"/>
        </w:rPr>
        <w:t>final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execução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objeto;</w:t>
      </w:r>
    </w:p>
    <w:p>
      <w:pPr>
        <w:pStyle w:val="BodyText"/>
      </w:pPr>
    </w:p>
    <w:p>
      <w:pPr>
        <w:pStyle w:val="ListParagraph"/>
        <w:numPr>
          <w:ilvl w:val="0"/>
          <w:numId w:val="16"/>
        </w:numPr>
        <w:tabs>
          <w:tab w:pos="1384" w:val="left" w:leader="none"/>
        </w:tabs>
        <w:spacing w:line="480" w:lineRule="auto" w:before="0" w:after="0"/>
        <w:ind w:left="1199" w:right="3908" w:firstLine="0"/>
        <w:jc w:val="left"/>
        <w:rPr>
          <w:sz w:val="20"/>
        </w:rPr>
      </w:pPr>
      <w:r>
        <w:rPr>
          <w:sz w:val="20"/>
        </w:rPr>
        <w:t>–</w:t>
      </w:r>
      <w:r>
        <w:rPr>
          <w:spacing w:val="-2"/>
          <w:sz w:val="20"/>
        </w:rPr>
        <w:t> </w:t>
      </w:r>
      <w:r>
        <w:rPr>
          <w:sz w:val="20"/>
        </w:rPr>
        <w:t>os</w:t>
      </w:r>
      <w:r>
        <w:rPr>
          <w:spacing w:val="-1"/>
          <w:sz w:val="20"/>
        </w:rPr>
        <w:t> </w:t>
      </w:r>
      <w:r>
        <w:rPr>
          <w:sz w:val="20"/>
        </w:rPr>
        <w:t>relatórios</w:t>
      </w:r>
      <w:r>
        <w:rPr>
          <w:spacing w:val="-2"/>
          <w:sz w:val="20"/>
        </w:rPr>
        <w:t> </w:t>
      </w:r>
      <w:r>
        <w:rPr>
          <w:b/>
          <w:sz w:val="20"/>
        </w:rPr>
        <w:t>[anuais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ou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parciais]</w:t>
      </w:r>
      <w:r>
        <w:rPr>
          <w:b/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execução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objeto;</w:t>
      </w:r>
      <w:r>
        <w:rPr>
          <w:spacing w:val="-47"/>
          <w:sz w:val="20"/>
        </w:rPr>
        <w:t> </w:t>
      </w:r>
      <w:r>
        <w:rPr>
          <w:sz w:val="20"/>
        </w:rPr>
        <w:t>III</w:t>
      </w:r>
      <w:r>
        <w:rPr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os</w:t>
      </w:r>
      <w:r>
        <w:rPr>
          <w:spacing w:val="-1"/>
          <w:sz w:val="20"/>
        </w:rPr>
        <w:t> </w:t>
      </w:r>
      <w:r>
        <w:rPr>
          <w:sz w:val="20"/>
        </w:rPr>
        <w:t>relatórios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visita</w:t>
      </w:r>
      <w:r>
        <w:rPr>
          <w:spacing w:val="-1"/>
          <w:sz w:val="20"/>
        </w:rPr>
        <w:t> </w:t>
      </w:r>
      <w:r>
        <w:rPr>
          <w:sz w:val="20"/>
        </w:rPr>
        <w:t>técnica</w:t>
      </w:r>
      <w:r>
        <w:rPr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loco</w:t>
      </w:r>
      <w:r>
        <w:rPr>
          <w:sz w:val="20"/>
        </w:rPr>
        <w:t>,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houver;</w:t>
      </w:r>
    </w:p>
    <w:p>
      <w:pPr>
        <w:pStyle w:val="ListParagraph"/>
        <w:numPr>
          <w:ilvl w:val="0"/>
          <w:numId w:val="17"/>
        </w:numPr>
        <w:tabs>
          <w:tab w:pos="1461" w:val="left" w:leader="none"/>
        </w:tabs>
        <w:spacing w:line="240" w:lineRule="auto" w:before="0" w:after="0"/>
        <w:ind w:left="1460" w:right="0" w:hanging="262"/>
        <w:jc w:val="left"/>
        <w:rPr>
          <w:sz w:val="20"/>
        </w:rPr>
      </w:pP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relatório</w:t>
      </w:r>
      <w:r>
        <w:rPr>
          <w:spacing w:val="-1"/>
          <w:sz w:val="20"/>
        </w:rPr>
        <w:t> </w:t>
      </w:r>
      <w:r>
        <w:rPr>
          <w:sz w:val="20"/>
        </w:rPr>
        <w:t>técnico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monitoramento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avaliação;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1395" w:val="left" w:leader="none"/>
        </w:tabs>
        <w:spacing w:line="240" w:lineRule="auto" w:before="0" w:after="0"/>
        <w:ind w:left="1394" w:right="0" w:hanging="196"/>
        <w:jc w:val="left"/>
        <w:rPr>
          <w:sz w:val="20"/>
        </w:rPr>
      </w:pP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relatório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execução</w:t>
      </w:r>
      <w:r>
        <w:rPr>
          <w:spacing w:val="-1"/>
          <w:sz w:val="20"/>
        </w:rPr>
        <w:t> </w:t>
      </w:r>
      <w:r>
        <w:rPr>
          <w:sz w:val="20"/>
        </w:rPr>
        <w:t>financeira,</w:t>
      </w:r>
      <w:r>
        <w:rPr>
          <w:spacing w:val="-1"/>
          <w:sz w:val="20"/>
        </w:rPr>
        <w:t> </w:t>
      </w:r>
      <w:r>
        <w:rPr>
          <w:sz w:val="20"/>
        </w:rPr>
        <w:t>quando</w:t>
      </w:r>
      <w:r>
        <w:rPr>
          <w:spacing w:val="-1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solicitado</w:t>
      </w:r>
      <w:r>
        <w:rPr>
          <w:spacing w:val="-1"/>
          <w:sz w:val="20"/>
        </w:rPr>
        <w:t> </w:t>
      </w:r>
      <w:r>
        <w:rPr>
          <w:sz w:val="20"/>
        </w:rPr>
        <w:t>nas</w:t>
      </w:r>
      <w:r>
        <w:rPr>
          <w:spacing w:val="-1"/>
          <w:sz w:val="20"/>
        </w:rPr>
        <w:t> </w:t>
      </w:r>
      <w:r>
        <w:rPr>
          <w:sz w:val="20"/>
        </w:rPr>
        <w:t>hipóteses</w:t>
      </w:r>
      <w:r>
        <w:rPr>
          <w:spacing w:val="-1"/>
          <w:sz w:val="20"/>
        </w:rPr>
        <w:t> </w:t>
      </w:r>
      <w:r>
        <w:rPr>
          <w:sz w:val="20"/>
        </w:rPr>
        <w:t>previstas</w:t>
      </w:r>
      <w:r>
        <w:rPr>
          <w:spacing w:val="-1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item</w:t>
      </w:r>
      <w:r>
        <w:rPr>
          <w:spacing w:val="-1"/>
          <w:sz w:val="20"/>
        </w:rPr>
        <w:t> </w:t>
      </w:r>
      <w:r>
        <w:rPr>
          <w:sz w:val="20"/>
        </w:rPr>
        <w:t>6.4.</w:t>
      </w:r>
    </w:p>
    <w:p>
      <w:pPr>
        <w:pStyle w:val="BodyText"/>
      </w:pPr>
    </w:p>
    <w:p>
      <w:pPr>
        <w:pStyle w:val="ListParagraph"/>
        <w:numPr>
          <w:ilvl w:val="2"/>
          <w:numId w:val="15"/>
        </w:numPr>
        <w:tabs>
          <w:tab w:pos="1665" w:val="left" w:leader="none"/>
        </w:tabs>
        <w:spacing w:line="240" w:lineRule="auto" w:before="0" w:after="0"/>
        <w:ind w:left="1199" w:right="124" w:firstLine="0"/>
        <w:jc w:val="both"/>
        <w:rPr>
          <w:sz w:val="20"/>
        </w:rPr>
      </w:pPr>
      <w:r>
        <w:rPr>
          <w:sz w:val="20"/>
        </w:rPr>
        <w:t>– O parecer técnico conclusivo embasará a decisão da autoridade competente, nos termos dos artigos</w:t>
      </w:r>
      <w:r>
        <w:rPr>
          <w:spacing w:val="1"/>
          <w:sz w:val="20"/>
        </w:rPr>
        <w:t> </w:t>
      </w:r>
      <w:r>
        <w:rPr>
          <w:sz w:val="20"/>
        </w:rPr>
        <w:t>70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74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Decreto</w:t>
      </w:r>
      <w:r>
        <w:rPr>
          <w:spacing w:val="-1"/>
          <w:sz w:val="20"/>
        </w:rPr>
        <w:t> </w:t>
      </w:r>
      <w:r>
        <w:rPr>
          <w:sz w:val="20"/>
        </w:rPr>
        <w:t>Municipal</w:t>
      </w:r>
      <w:r>
        <w:rPr>
          <w:spacing w:val="-1"/>
          <w:sz w:val="20"/>
        </w:rPr>
        <w:t> </w:t>
      </w:r>
      <w:r>
        <w:rPr>
          <w:sz w:val="20"/>
        </w:rPr>
        <w:t>nº</w:t>
      </w:r>
      <w:r>
        <w:rPr>
          <w:spacing w:val="-1"/>
          <w:sz w:val="20"/>
        </w:rPr>
        <w:t> </w:t>
      </w:r>
      <w:r>
        <w:rPr>
          <w:sz w:val="20"/>
        </w:rPr>
        <w:t>16.746/17,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concluirá</w:t>
      </w:r>
      <w:r>
        <w:rPr>
          <w:spacing w:val="-1"/>
          <w:sz w:val="20"/>
        </w:rPr>
        <w:t> </w:t>
      </w:r>
      <w:r>
        <w:rPr>
          <w:sz w:val="20"/>
        </w:rPr>
        <w:t>pela:</w:t>
      </w:r>
    </w:p>
    <w:p>
      <w:pPr>
        <w:spacing w:after="0" w:line="240" w:lineRule="auto"/>
        <w:jc w:val="both"/>
        <w:rPr>
          <w:sz w:val="20"/>
        </w:rPr>
        <w:sectPr>
          <w:pgSz w:w="11920" w:h="16860"/>
          <w:pgMar w:top="1320" w:bottom="280" w:left="400" w:right="1480"/>
        </w:sectPr>
      </w:pPr>
    </w:p>
    <w:p>
      <w:pPr>
        <w:pStyle w:val="ListParagraph"/>
        <w:numPr>
          <w:ilvl w:val="0"/>
          <w:numId w:val="18"/>
        </w:numPr>
        <w:tabs>
          <w:tab w:pos="1332" w:val="left" w:leader="none"/>
        </w:tabs>
        <w:spacing w:line="240" w:lineRule="auto" w:before="62" w:after="0"/>
        <w:ind w:left="1199" w:right="111" w:firstLine="0"/>
        <w:jc w:val="both"/>
        <w:rPr>
          <w:sz w:val="20"/>
        </w:rPr>
      </w:pPr>
      <w:r>
        <w:rPr>
          <w:sz w:val="20"/>
        </w:rPr>
        <w:t>– aprovação das contas, quando constatado o cumprimento das metas e, quando necessária, da regularidade</w:t>
      </w:r>
      <w:r>
        <w:rPr>
          <w:spacing w:val="-47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execução</w:t>
      </w:r>
      <w:r>
        <w:rPr>
          <w:spacing w:val="-1"/>
          <w:sz w:val="20"/>
        </w:rPr>
        <w:t> </w:t>
      </w:r>
      <w:r>
        <w:rPr>
          <w:sz w:val="20"/>
        </w:rPr>
        <w:t>financeira</w:t>
      </w:r>
      <w:r>
        <w:rPr>
          <w:spacing w:val="-1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parceria;</w:t>
      </w:r>
    </w:p>
    <w:p>
      <w:pPr>
        <w:pStyle w:val="BodyText"/>
      </w:pPr>
    </w:p>
    <w:p>
      <w:pPr>
        <w:pStyle w:val="ListParagraph"/>
        <w:numPr>
          <w:ilvl w:val="0"/>
          <w:numId w:val="18"/>
        </w:numPr>
        <w:tabs>
          <w:tab w:pos="1414" w:val="left" w:leader="none"/>
        </w:tabs>
        <w:spacing w:line="240" w:lineRule="auto" w:before="0" w:after="0"/>
        <w:ind w:left="1199" w:right="119" w:firstLine="0"/>
        <w:jc w:val="both"/>
        <w:rPr>
          <w:sz w:val="20"/>
        </w:rPr>
      </w:pPr>
      <w:r>
        <w:rPr>
          <w:sz w:val="20"/>
        </w:rPr>
        <w:t>– aprovação das contas com ressalvas quando, apesar de cumpridos o objeto e as metas da parceria, for</w:t>
      </w:r>
      <w:r>
        <w:rPr>
          <w:spacing w:val="1"/>
          <w:sz w:val="20"/>
        </w:rPr>
        <w:t> </w:t>
      </w:r>
      <w:r>
        <w:rPr>
          <w:sz w:val="20"/>
        </w:rPr>
        <w:t>constatada</w:t>
      </w:r>
      <w:r>
        <w:rPr>
          <w:spacing w:val="-1"/>
          <w:sz w:val="20"/>
        </w:rPr>
        <w:t> </w:t>
      </w:r>
      <w:r>
        <w:rPr>
          <w:sz w:val="20"/>
        </w:rPr>
        <w:t>impropriedade</w:t>
      </w:r>
      <w:r>
        <w:rPr>
          <w:spacing w:val="-1"/>
          <w:sz w:val="20"/>
        </w:rPr>
        <w:t> </w:t>
      </w:r>
      <w:r>
        <w:rPr>
          <w:sz w:val="20"/>
        </w:rPr>
        <w:t>ou</w:t>
      </w:r>
      <w:r>
        <w:rPr>
          <w:spacing w:val="-1"/>
          <w:sz w:val="20"/>
        </w:rPr>
        <w:t> </w:t>
      </w:r>
      <w:r>
        <w:rPr>
          <w:sz w:val="20"/>
        </w:rPr>
        <w:t>qualquer</w:t>
      </w:r>
      <w:r>
        <w:rPr>
          <w:spacing w:val="-1"/>
          <w:sz w:val="20"/>
        </w:rPr>
        <w:t> </w:t>
      </w:r>
      <w:r>
        <w:rPr>
          <w:sz w:val="20"/>
        </w:rPr>
        <w:t>outra</w:t>
      </w:r>
      <w:r>
        <w:rPr>
          <w:spacing w:val="-1"/>
          <w:sz w:val="20"/>
        </w:rPr>
        <w:t> </w:t>
      </w:r>
      <w:r>
        <w:rPr>
          <w:sz w:val="20"/>
        </w:rPr>
        <w:t>falta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natureza</w:t>
      </w:r>
      <w:r>
        <w:rPr>
          <w:spacing w:val="-1"/>
          <w:sz w:val="20"/>
        </w:rPr>
        <w:t> </w:t>
      </w:r>
      <w:r>
        <w:rPr>
          <w:sz w:val="20"/>
        </w:rPr>
        <w:t>formal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não</w:t>
      </w:r>
      <w:r>
        <w:rPr>
          <w:spacing w:val="-1"/>
          <w:sz w:val="20"/>
        </w:rPr>
        <w:t> </w:t>
      </w:r>
      <w:r>
        <w:rPr>
          <w:sz w:val="20"/>
        </w:rPr>
        <w:t>resulte</w:t>
      </w:r>
      <w:r>
        <w:rPr>
          <w:spacing w:val="-1"/>
          <w:sz w:val="20"/>
        </w:rPr>
        <w:t> </w:t>
      </w:r>
      <w:r>
        <w:rPr>
          <w:sz w:val="20"/>
        </w:rPr>
        <w:t>em</w:t>
      </w:r>
      <w:r>
        <w:rPr>
          <w:spacing w:val="-1"/>
          <w:sz w:val="20"/>
        </w:rPr>
        <w:t> </w:t>
      </w:r>
      <w:r>
        <w:rPr>
          <w:sz w:val="20"/>
        </w:rPr>
        <w:t>danos</w:t>
      </w:r>
      <w:r>
        <w:rPr>
          <w:spacing w:val="-1"/>
          <w:sz w:val="20"/>
        </w:rPr>
        <w:t> </w:t>
      </w:r>
      <w:r>
        <w:rPr>
          <w:sz w:val="20"/>
        </w:rPr>
        <w:t>ao</w:t>
      </w:r>
      <w:r>
        <w:rPr>
          <w:spacing w:val="-1"/>
          <w:sz w:val="20"/>
        </w:rPr>
        <w:t> </w:t>
      </w:r>
      <w:r>
        <w:rPr>
          <w:sz w:val="20"/>
        </w:rPr>
        <w:t>erário;</w:t>
      </w:r>
    </w:p>
    <w:p>
      <w:pPr>
        <w:pStyle w:val="BodyText"/>
      </w:pPr>
    </w:p>
    <w:p>
      <w:pPr>
        <w:pStyle w:val="ListParagraph"/>
        <w:numPr>
          <w:ilvl w:val="0"/>
          <w:numId w:val="18"/>
        </w:numPr>
        <w:tabs>
          <w:tab w:pos="1450" w:val="left" w:leader="none"/>
        </w:tabs>
        <w:spacing w:line="240" w:lineRule="auto" w:before="0" w:after="0"/>
        <w:ind w:left="1449" w:right="0" w:hanging="251"/>
        <w:jc w:val="both"/>
        <w:rPr>
          <w:sz w:val="20"/>
        </w:rPr>
      </w:pP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rejeição</w:t>
      </w:r>
      <w:r>
        <w:rPr>
          <w:spacing w:val="-1"/>
          <w:sz w:val="20"/>
        </w:rPr>
        <w:t> </w:t>
      </w:r>
      <w:r>
        <w:rPr>
          <w:sz w:val="20"/>
        </w:rPr>
        <w:t>das</w:t>
      </w:r>
      <w:r>
        <w:rPr>
          <w:spacing w:val="-1"/>
          <w:sz w:val="20"/>
        </w:rPr>
        <w:t> </w:t>
      </w:r>
      <w:r>
        <w:rPr>
          <w:sz w:val="20"/>
        </w:rPr>
        <w:t>contas,</w:t>
      </w:r>
      <w:r>
        <w:rPr>
          <w:spacing w:val="-1"/>
          <w:sz w:val="20"/>
        </w:rPr>
        <w:t> </w:t>
      </w:r>
      <w:r>
        <w:rPr>
          <w:sz w:val="20"/>
        </w:rPr>
        <w:t>nas</w:t>
      </w:r>
      <w:r>
        <w:rPr>
          <w:spacing w:val="-1"/>
          <w:sz w:val="20"/>
        </w:rPr>
        <w:t> </w:t>
      </w:r>
      <w:r>
        <w:rPr>
          <w:sz w:val="20"/>
        </w:rPr>
        <w:t>hipóteses</w:t>
      </w:r>
      <w:r>
        <w:rPr>
          <w:spacing w:val="-1"/>
          <w:sz w:val="20"/>
        </w:rPr>
        <w:t> </w:t>
      </w:r>
      <w:r>
        <w:rPr>
          <w:sz w:val="20"/>
        </w:rPr>
        <w:t>previstas</w:t>
      </w:r>
      <w:r>
        <w:rPr>
          <w:spacing w:val="-1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art.</w:t>
      </w:r>
      <w:r>
        <w:rPr>
          <w:spacing w:val="-1"/>
          <w:sz w:val="20"/>
        </w:rPr>
        <w:t> </w:t>
      </w:r>
      <w:r>
        <w:rPr>
          <w:sz w:val="20"/>
        </w:rPr>
        <w:t>72,</w:t>
      </w:r>
      <w:r>
        <w:rPr>
          <w:spacing w:val="-1"/>
          <w:sz w:val="20"/>
        </w:rPr>
        <w:t> </w:t>
      </w:r>
      <w:r>
        <w:rPr>
          <w:sz w:val="20"/>
        </w:rPr>
        <w:t>inciso</w:t>
      </w:r>
      <w:r>
        <w:rPr>
          <w:spacing w:val="-1"/>
          <w:sz w:val="20"/>
        </w:rPr>
        <w:t> </w:t>
      </w:r>
      <w:r>
        <w:rPr>
          <w:sz w:val="20"/>
        </w:rPr>
        <w:t>III,</w:t>
      </w:r>
      <w:r>
        <w:rPr>
          <w:spacing w:val="-1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Lei</w:t>
      </w:r>
      <w:r>
        <w:rPr>
          <w:spacing w:val="-1"/>
          <w:sz w:val="20"/>
        </w:rPr>
        <w:t> </w:t>
      </w:r>
      <w:r>
        <w:rPr>
          <w:sz w:val="20"/>
        </w:rPr>
        <w:t>Federal</w:t>
      </w:r>
      <w:r>
        <w:rPr>
          <w:spacing w:val="-1"/>
          <w:sz w:val="20"/>
        </w:rPr>
        <w:t> </w:t>
      </w:r>
      <w:r>
        <w:rPr>
          <w:sz w:val="20"/>
        </w:rPr>
        <w:t>nº</w:t>
      </w:r>
      <w:r>
        <w:rPr>
          <w:spacing w:val="-1"/>
          <w:sz w:val="20"/>
        </w:rPr>
        <w:t> </w:t>
      </w:r>
      <w:r>
        <w:rPr>
          <w:sz w:val="20"/>
        </w:rPr>
        <w:t>13.019/14.</w:t>
      </w:r>
    </w:p>
    <w:p>
      <w:pPr>
        <w:pStyle w:val="BodyText"/>
      </w:pPr>
    </w:p>
    <w:p>
      <w:pPr>
        <w:pStyle w:val="ListParagraph"/>
        <w:numPr>
          <w:ilvl w:val="1"/>
          <w:numId w:val="15"/>
        </w:numPr>
        <w:tabs>
          <w:tab w:pos="1500" w:val="left" w:leader="none"/>
        </w:tabs>
        <w:spacing w:line="240" w:lineRule="auto" w:before="0" w:after="0"/>
        <w:ind w:left="1499" w:right="0" w:hanging="301"/>
        <w:jc w:val="both"/>
        <w:rPr>
          <w:sz w:val="20"/>
        </w:rPr>
      </w:pP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decisão</w:t>
      </w:r>
      <w:r>
        <w:rPr>
          <w:spacing w:val="-1"/>
          <w:sz w:val="20"/>
        </w:rPr>
        <w:t> </w:t>
      </w:r>
      <w:r>
        <w:rPr>
          <w:sz w:val="20"/>
        </w:rPr>
        <w:t>sobre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prestação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contas</w:t>
      </w:r>
      <w:r>
        <w:rPr>
          <w:spacing w:val="-1"/>
          <w:sz w:val="20"/>
        </w:rPr>
        <w:t> </w:t>
      </w:r>
      <w:r>
        <w:rPr>
          <w:sz w:val="20"/>
        </w:rPr>
        <w:t>final</w:t>
      </w:r>
      <w:r>
        <w:rPr>
          <w:spacing w:val="-1"/>
          <w:sz w:val="20"/>
        </w:rPr>
        <w:t> </w:t>
      </w:r>
      <w:r>
        <w:rPr>
          <w:sz w:val="20"/>
        </w:rPr>
        <w:t>caberá</w:t>
      </w:r>
      <w:r>
        <w:rPr>
          <w:spacing w:val="-1"/>
          <w:sz w:val="20"/>
        </w:rPr>
        <w:t> </w:t>
      </w:r>
      <w:r>
        <w:rPr>
          <w:sz w:val="20"/>
        </w:rPr>
        <w:t>ao</w:t>
      </w:r>
      <w:r>
        <w:rPr>
          <w:spacing w:val="-1"/>
          <w:sz w:val="20"/>
        </w:rPr>
        <w:t> </w:t>
      </w:r>
      <w:r>
        <w:rPr>
          <w:sz w:val="20"/>
        </w:rPr>
        <w:t>Administrador</w:t>
      </w:r>
      <w:r>
        <w:rPr>
          <w:spacing w:val="-1"/>
          <w:sz w:val="20"/>
        </w:rPr>
        <w:t> </w:t>
      </w:r>
      <w:r>
        <w:rPr>
          <w:sz w:val="20"/>
        </w:rPr>
        <w:t>Público</w:t>
      </w:r>
      <w:r>
        <w:rPr>
          <w:spacing w:val="-1"/>
          <w:sz w:val="20"/>
        </w:rPr>
        <w:t> </w:t>
      </w:r>
      <w:r>
        <w:rPr>
          <w:sz w:val="20"/>
        </w:rPr>
        <w:t>desta</w:t>
      </w:r>
      <w:r>
        <w:rPr>
          <w:spacing w:val="-1"/>
          <w:sz w:val="20"/>
        </w:rPr>
        <w:t> </w:t>
      </w:r>
      <w:r>
        <w:rPr>
          <w:sz w:val="20"/>
        </w:rPr>
        <w:t>parceria.</w:t>
      </w:r>
    </w:p>
    <w:p>
      <w:pPr>
        <w:pStyle w:val="BodyText"/>
      </w:pPr>
    </w:p>
    <w:p>
      <w:pPr>
        <w:pStyle w:val="ListParagraph"/>
        <w:numPr>
          <w:ilvl w:val="1"/>
          <w:numId w:val="15"/>
        </w:numPr>
        <w:tabs>
          <w:tab w:pos="1515" w:val="left" w:leader="none"/>
        </w:tabs>
        <w:spacing w:line="240" w:lineRule="auto" w:before="0" w:after="0"/>
        <w:ind w:left="1199" w:right="123" w:firstLine="0"/>
        <w:jc w:val="both"/>
        <w:rPr>
          <w:sz w:val="20"/>
        </w:rPr>
      </w:pPr>
      <w:r>
        <w:rPr>
          <w:sz w:val="20"/>
        </w:rPr>
        <w:t>– A OSC será notificada da decisão acerca do julgamento da prestação de contas final no prazo de até 5</w:t>
      </w:r>
      <w:r>
        <w:rPr>
          <w:spacing w:val="1"/>
          <w:sz w:val="20"/>
        </w:rPr>
        <w:t> </w:t>
      </w:r>
      <w:r>
        <w:rPr>
          <w:sz w:val="20"/>
        </w:rPr>
        <w:t>(cinco)</w:t>
      </w:r>
      <w:r>
        <w:rPr>
          <w:spacing w:val="-1"/>
          <w:sz w:val="20"/>
        </w:rPr>
        <w:t> </w:t>
      </w:r>
      <w:r>
        <w:rPr>
          <w:sz w:val="20"/>
        </w:rPr>
        <w:t>dias</w:t>
      </w:r>
      <w:r>
        <w:rPr>
          <w:spacing w:val="-1"/>
          <w:sz w:val="20"/>
        </w:rPr>
        <w:t> </w:t>
      </w:r>
      <w:r>
        <w:rPr>
          <w:sz w:val="20"/>
        </w:rPr>
        <w:t>úteis</w:t>
      </w:r>
      <w:r>
        <w:rPr>
          <w:spacing w:val="-1"/>
          <w:sz w:val="20"/>
        </w:rPr>
        <w:t> </w:t>
      </w:r>
      <w:r>
        <w:rPr>
          <w:sz w:val="20"/>
        </w:rPr>
        <w:t>contados</w:t>
      </w:r>
      <w:r>
        <w:rPr>
          <w:spacing w:val="-1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decisão.</w:t>
      </w:r>
    </w:p>
    <w:p>
      <w:pPr>
        <w:pStyle w:val="BodyText"/>
      </w:pPr>
    </w:p>
    <w:p>
      <w:pPr>
        <w:pStyle w:val="ListParagraph"/>
        <w:numPr>
          <w:ilvl w:val="2"/>
          <w:numId w:val="15"/>
        </w:numPr>
        <w:tabs>
          <w:tab w:pos="1680" w:val="left" w:leader="none"/>
        </w:tabs>
        <w:spacing w:line="240" w:lineRule="auto" w:before="0" w:after="0"/>
        <w:ind w:left="1199" w:right="113" w:firstLine="0"/>
        <w:jc w:val="both"/>
        <w:rPr>
          <w:sz w:val="20"/>
        </w:rPr>
      </w:pPr>
      <w:r>
        <w:rPr>
          <w:sz w:val="20"/>
        </w:rPr>
        <w:t>– Notificada a OSC quanto à decisão, deverão ser adotados pelos parceiros os procedimentos de que</w:t>
      </w:r>
      <w:r>
        <w:rPr>
          <w:spacing w:val="1"/>
          <w:sz w:val="20"/>
        </w:rPr>
        <w:t> </w:t>
      </w:r>
      <w:r>
        <w:rPr>
          <w:sz w:val="20"/>
        </w:rPr>
        <w:t>tratam</w:t>
      </w:r>
      <w:r>
        <w:rPr>
          <w:spacing w:val="-1"/>
          <w:sz w:val="20"/>
        </w:rPr>
        <w:t> </w:t>
      </w:r>
      <w:r>
        <w:rPr>
          <w:sz w:val="20"/>
        </w:rPr>
        <w:t>os</w:t>
      </w:r>
      <w:r>
        <w:rPr>
          <w:spacing w:val="-1"/>
          <w:sz w:val="20"/>
        </w:rPr>
        <w:t> </w:t>
      </w:r>
      <w:r>
        <w:rPr>
          <w:sz w:val="20"/>
        </w:rPr>
        <w:t>arts.</w:t>
      </w:r>
      <w:r>
        <w:rPr>
          <w:spacing w:val="-1"/>
          <w:sz w:val="20"/>
        </w:rPr>
        <w:t> </w:t>
      </w:r>
      <w:r>
        <w:rPr>
          <w:sz w:val="20"/>
        </w:rPr>
        <w:t>71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72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Decreto</w:t>
      </w:r>
      <w:r>
        <w:rPr>
          <w:spacing w:val="-1"/>
          <w:sz w:val="20"/>
        </w:rPr>
        <w:t> </w:t>
      </w:r>
      <w:r>
        <w:rPr>
          <w:sz w:val="20"/>
        </w:rPr>
        <w:t>Municipal</w:t>
      </w:r>
      <w:r>
        <w:rPr>
          <w:spacing w:val="-1"/>
          <w:sz w:val="20"/>
        </w:rPr>
        <w:t> </w:t>
      </w:r>
      <w:r>
        <w:rPr>
          <w:sz w:val="20"/>
        </w:rPr>
        <w:t>nº.</w:t>
      </w:r>
      <w:r>
        <w:rPr>
          <w:spacing w:val="-1"/>
          <w:sz w:val="20"/>
        </w:rPr>
        <w:t> </w:t>
      </w:r>
      <w:r>
        <w:rPr>
          <w:sz w:val="20"/>
        </w:rPr>
        <w:t>16.746/2017.</w:t>
      </w:r>
    </w:p>
    <w:p>
      <w:pPr>
        <w:pStyle w:val="BodyText"/>
      </w:pPr>
    </w:p>
    <w:p>
      <w:pPr>
        <w:pStyle w:val="Heading1"/>
        <w:jc w:val="both"/>
      </w:pPr>
      <w:r>
        <w:rPr/>
        <w:t>CLÁUSULA</w:t>
      </w:r>
      <w:r>
        <w:rPr>
          <w:spacing w:val="-10"/>
        </w:rPr>
        <w:t> </w:t>
      </w:r>
      <w:r>
        <w:rPr/>
        <w:t>SÉTIMA</w:t>
      </w:r>
      <w:r>
        <w:rPr>
          <w:spacing w:val="-9"/>
        </w:rPr>
        <w:t> </w:t>
      </w:r>
      <w:r>
        <w:rPr/>
        <w:t>–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MONITORAMENTO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AVALIAÇÃO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19"/>
        </w:numPr>
        <w:tabs>
          <w:tab w:pos="1545" w:val="left" w:leader="none"/>
        </w:tabs>
        <w:spacing w:line="276" w:lineRule="auto" w:before="0" w:after="0"/>
        <w:ind w:left="1199" w:right="115" w:firstLine="0"/>
        <w:jc w:val="both"/>
        <w:rPr>
          <w:sz w:val="20"/>
        </w:rPr>
      </w:pPr>
      <w:r>
        <w:rPr>
          <w:sz w:val="20"/>
        </w:rPr>
        <w:t>– As ações de monitoramento e avaliação terão caráter preventivo e saneador, objetivando a gestão</w:t>
      </w:r>
      <w:r>
        <w:rPr>
          <w:spacing w:val="1"/>
          <w:sz w:val="20"/>
        </w:rPr>
        <w:t> </w:t>
      </w:r>
      <w:r>
        <w:rPr>
          <w:sz w:val="20"/>
        </w:rPr>
        <w:t>adequada e regular das parcerias, e deverão contemplar a análise das informações da parceria constantes da</w:t>
      </w:r>
      <w:r>
        <w:rPr>
          <w:spacing w:val="1"/>
          <w:sz w:val="20"/>
        </w:rPr>
        <w:t> </w:t>
      </w:r>
      <w:r>
        <w:rPr>
          <w:sz w:val="20"/>
        </w:rPr>
        <w:t>plataforma</w:t>
      </w:r>
      <w:r>
        <w:rPr>
          <w:spacing w:val="-1"/>
          <w:sz w:val="20"/>
        </w:rPr>
        <w:t> </w:t>
      </w:r>
      <w:r>
        <w:rPr>
          <w:sz w:val="20"/>
        </w:rPr>
        <w:t>eletrônica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documentação</w:t>
      </w:r>
      <w:r>
        <w:rPr>
          <w:spacing w:val="-1"/>
          <w:sz w:val="20"/>
        </w:rPr>
        <w:t> </w:t>
      </w:r>
      <w:r>
        <w:rPr>
          <w:sz w:val="20"/>
        </w:rPr>
        <w:t>técnica</w:t>
      </w:r>
      <w:r>
        <w:rPr>
          <w:spacing w:val="-1"/>
          <w:sz w:val="20"/>
        </w:rPr>
        <w:t> </w:t>
      </w:r>
      <w:r>
        <w:rPr>
          <w:sz w:val="20"/>
        </w:rPr>
        <w:t>apresentada.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1"/>
          <w:numId w:val="19"/>
        </w:numPr>
        <w:tabs>
          <w:tab w:pos="1530" w:val="left" w:leader="none"/>
        </w:tabs>
        <w:spacing w:line="240" w:lineRule="auto" w:before="0" w:after="0"/>
        <w:ind w:left="1199" w:right="113" w:firstLine="0"/>
        <w:jc w:val="both"/>
        <w:rPr>
          <w:sz w:val="20"/>
        </w:rPr>
      </w:pPr>
      <w:r>
        <w:rPr>
          <w:sz w:val="20"/>
        </w:rPr>
        <w:t>– Compete ao MUNICÍPIO exercer as atribuições de monitoramento e avaliação do cumprimento do</w:t>
      </w:r>
      <w:r>
        <w:rPr>
          <w:spacing w:val="1"/>
          <w:sz w:val="20"/>
        </w:rPr>
        <w:t> </w:t>
      </w:r>
      <w:r>
        <w:rPr>
          <w:sz w:val="20"/>
        </w:rPr>
        <w:t>objeto</w:t>
      </w:r>
      <w:r>
        <w:rPr>
          <w:spacing w:val="1"/>
          <w:sz w:val="20"/>
        </w:rPr>
        <w:t> </w:t>
      </w:r>
      <w:r>
        <w:rPr>
          <w:sz w:val="20"/>
        </w:rPr>
        <w:t>da</w:t>
      </w:r>
      <w:r>
        <w:rPr>
          <w:spacing w:val="1"/>
          <w:sz w:val="20"/>
        </w:rPr>
        <w:t> </w:t>
      </w:r>
      <w:r>
        <w:rPr>
          <w:sz w:val="20"/>
        </w:rPr>
        <w:t>parceria,</w:t>
      </w:r>
      <w:r>
        <w:rPr>
          <w:spacing w:val="1"/>
          <w:sz w:val="20"/>
        </w:rPr>
        <w:t> </w:t>
      </w:r>
      <w:r>
        <w:rPr>
          <w:sz w:val="20"/>
        </w:rPr>
        <w:t>podendo</w:t>
      </w:r>
      <w:r>
        <w:rPr>
          <w:spacing w:val="1"/>
          <w:sz w:val="20"/>
        </w:rPr>
        <w:t> </w:t>
      </w:r>
      <w:r>
        <w:rPr>
          <w:sz w:val="20"/>
        </w:rPr>
        <w:t>valer-se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recursos</w:t>
      </w:r>
      <w:r>
        <w:rPr>
          <w:spacing w:val="1"/>
          <w:sz w:val="20"/>
        </w:rPr>
        <w:t> </w:t>
      </w:r>
      <w:r>
        <w:rPr>
          <w:sz w:val="20"/>
        </w:rPr>
        <w:t>tecnológicos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apoio</w:t>
      </w:r>
      <w:r>
        <w:rPr>
          <w:spacing w:val="1"/>
          <w:sz w:val="20"/>
        </w:rPr>
        <w:t> </w:t>
      </w:r>
      <w:r>
        <w:rPr>
          <w:sz w:val="20"/>
        </w:rPr>
        <w:t>técnico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terceiros, que será</w:t>
      </w:r>
      <w:r>
        <w:rPr>
          <w:spacing w:val="1"/>
          <w:sz w:val="20"/>
        </w:rPr>
        <w:t> </w:t>
      </w:r>
      <w:r>
        <w:rPr>
          <w:sz w:val="20"/>
        </w:rPr>
        <w:t>designado</w:t>
      </w:r>
      <w:r>
        <w:rPr>
          <w:spacing w:val="-1"/>
          <w:sz w:val="20"/>
        </w:rPr>
        <w:t> </w:t>
      </w:r>
      <w:r>
        <w:rPr>
          <w:sz w:val="20"/>
        </w:rPr>
        <w:t>em</w:t>
      </w:r>
      <w:r>
        <w:rPr>
          <w:spacing w:val="-1"/>
          <w:sz w:val="20"/>
        </w:rPr>
        <w:t> </w:t>
      </w:r>
      <w:r>
        <w:rPr>
          <w:sz w:val="20"/>
        </w:rPr>
        <w:t>ato</w:t>
      </w:r>
      <w:r>
        <w:rPr>
          <w:spacing w:val="-1"/>
          <w:sz w:val="20"/>
        </w:rPr>
        <w:t> </w:t>
      </w:r>
      <w:r>
        <w:rPr>
          <w:sz w:val="20"/>
        </w:rPr>
        <w:t>próprio.</w:t>
      </w:r>
    </w:p>
    <w:p>
      <w:pPr>
        <w:pStyle w:val="BodyText"/>
      </w:pPr>
    </w:p>
    <w:p>
      <w:pPr>
        <w:pStyle w:val="ListParagraph"/>
        <w:numPr>
          <w:ilvl w:val="1"/>
          <w:numId w:val="19"/>
        </w:numPr>
        <w:tabs>
          <w:tab w:pos="1500" w:val="left" w:leader="none"/>
        </w:tabs>
        <w:spacing w:line="240" w:lineRule="auto" w:before="0" w:after="0"/>
        <w:ind w:left="1499" w:right="0" w:hanging="301"/>
        <w:jc w:val="both"/>
        <w:rPr>
          <w:sz w:val="20"/>
        </w:rPr>
      </w:pP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As</w:t>
      </w:r>
      <w:r>
        <w:rPr>
          <w:spacing w:val="-1"/>
          <w:sz w:val="20"/>
        </w:rPr>
        <w:t> </w:t>
      </w:r>
      <w:r>
        <w:rPr>
          <w:sz w:val="20"/>
        </w:rPr>
        <w:t>ações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monitoramento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avaliação</w:t>
      </w:r>
      <w:r>
        <w:rPr>
          <w:spacing w:val="-1"/>
          <w:sz w:val="20"/>
        </w:rPr>
        <w:t> </w:t>
      </w:r>
      <w:r>
        <w:rPr>
          <w:sz w:val="20"/>
        </w:rPr>
        <w:t>deverão</w:t>
      </w:r>
      <w:r>
        <w:rPr>
          <w:spacing w:val="-1"/>
          <w:sz w:val="20"/>
        </w:rPr>
        <w:t> </w:t>
      </w:r>
      <w:r>
        <w:rPr>
          <w:sz w:val="20"/>
        </w:rPr>
        <w:t>contemplar:</w:t>
      </w:r>
    </w:p>
    <w:p>
      <w:pPr>
        <w:pStyle w:val="BodyText"/>
      </w:pPr>
    </w:p>
    <w:p>
      <w:pPr>
        <w:pStyle w:val="ListParagraph"/>
        <w:numPr>
          <w:ilvl w:val="0"/>
          <w:numId w:val="20"/>
        </w:numPr>
        <w:tabs>
          <w:tab w:pos="1377" w:val="left" w:leader="none"/>
        </w:tabs>
        <w:spacing w:line="240" w:lineRule="auto" w:before="0" w:after="0"/>
        <w:ind w:left="1199" w:right="120" w:firstLine="0"/>
        <w:jc w:val="both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> </w:t>
      </w:r>
      <w:r>
        <w:rPr>
          <w:sz w:val="20"/>
        </w:rPr>
        <w:t>a análise das informações da parceria constantes da plataforma eletrônica e da documentação que</w:t>
      </w:r>
      <w:r>
        <w:rPr>
          <w:spacing w:val="1"/>
          <w:sz w:val="20"/>
        </w:rPr>
        <w:t> </w:t>
      </w:r>
      <w:r>
        <w:rPr>
          <w:sz w:val="20"/>
        </w:rPr>
        <w:t>comprove o pagamento das obrigações fiscais, trabalhistas e previdenciárias até vinte dias do vencimento da</w:t>
      </w:r>
      <w:r>
        <w:rPr>
          <w:spacing w:val="1"/>
          <w:sz w:val="20"/>
        </w:rPr>
        <w:t> </w:t>
      </w:r>
      <w:r>
        <w:rPr>
          <w:sz w:val="20"/>
        </w:rPr>
        <w:t>obrigação;</w:t>
      </w:r>
    </w:p>
    <w:p>
      <w:pPr>
        <w:pStyle w:val="BodyText"/>
      </w:pPr>
    </w:p>
    <w:p>
      <w:pPr>
        <w:pStyle w:val="ListParagraph"/>
        <w:numPr>
          <w:ilvl w:val="0"/>
          <w:numId w:val="20"/>
        </w:numPr>
        <w:tabs>
          <w:tab w:pos="1384" w:val="left" w:leader="none"/>
        </w:tabs>
        <w:spacing w:line="240" w:lineRule="auto" w:before="0" w:after="0"/>
        <w:ind w:left="1383" w:right="0" w:hanging="185"/>
        <w:jc w:val="both"/>
        <w:rPr>
          <w:sz w:val="20"/>
        </w:rPr>
      </w:pPr>
      <w:r>
        <w:rPr>
          <w:sz w:val="20"/>
        </w:rPr>
        <w:t>-</w:t>
      </w:r>
      <w:r>
        <w:rPr>
          <w:spacing w:val="-1"/>
          <w:sz w:val="20"/>
        </w:rPr>
        <w:t> </w:t>
      </w:r>
      <w:r>
        <w:rPr>
          <w:sz w:val="20"/>
        </w:rPr>
        <w:t>consulta</w:t>
      </w:r>
      <w:r>
        <w:rPr>
          <w:spacing w:val="-1"/>
          <w:sz w:val="20"/>
        </w:rPr>
        <w:t> </w:t>
      </w:r>
      <w:r>
        <w:rPr>
          <w:sz w:val="20"/>
        </w:rPr>
        <w:t>à</w:t>
      </w:r>
      <w:r>
        <w:rPr>
          <w:spacing w:val="-1"/>
          <w:sz w:val="20"/>
        </w:rPr>
        <w:t> </w:t>
      </w:r>
      <w:r>
        <w:rPr>
          <w:sz w:val="20"/>
        </w:rPr>
        <w:t>plataforma</w:t>
      </w:r>
      <w:r>
        <w:rPr>
          <w:spacing w:val="-1"/>
          <w:sz w:val="20"/>
        </w:rPr>
        <w:t> </w:t>
      </w:r>
      <w:r>
        <w:rPr>
          <w:sz w:val="20"/>
        </w:rPr>
        <w:t>eletrônica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permita</w:t>
      </w:r>
      <w:r>
        <w:rPr>
          <w:spacing w:val="-1"/>
          <w:sz w:val="20"/>
        </w:rPr>
        <w:t> </w:t>
      </w:r>
      <w:r>
        <w:rPr>
          <w:sz w:val="20"/>
        </w:rPr>
        <w:t>aferir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regularidade</w:t>
      </w:r>
      <w:r>
        <w:rPr>
          <w:spacing w:val="-1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parceria;</w:t>
      </w:r>
    </w:p>
    <w:p>
      <w:pPr>
        <w:pStyle w:val="BodyText"/>
      </w:pPr>
    </w:p>
    <w:p>
      <w:pPr>
        <w:pStyle w:val="ListParagraph"/>
        <w:numPr>
          <w:ilvl w:val="0"/>
          <w:numId w:val="20"/>
        </w:numPr>
        <w:tabs>
          <w:tab w:pos="1465" w:val="left" w:leader="none"/>
        </w:tabs>
        <w:spacing w:line="240" w:lineRule="auto" w:before="0" w:after="0"/>
        <w:ind w:left="1199" w:right="123" w:firstLine="0"/>
        <w:jc w:val="both"/>
        <w:rPr>
          <w:sz w:val="20"/>
        </w:rPr>
      </w:pPr>
      <w:r>
        <w:rPr>
          <w:sz w:val="20"/>
        </w:rPr>
        <w:t>- medidas adotadas para atender a eventuais recomendações existentes dos órgãos de controle externo e</w:t>
      </w:r>
      <w:r>
        <w:rPr>
          <w:spacing w:val="1"/>
          <w:sz w:val="20"/>
        </w:rPr>
        <w:t> </w:t>
      </w:r>
      <w:r>
        <w:rPr>
          <w:sz w:val="20"/>
        </w:rPr>
        <w:t>interno;</w:t>
      </w:r>
    </w:p>
    <w:p>
      <w:pPr>
        <w:pStyle w:val="BodyText"/>
      </w:pPr>
    </w:p>
    <w:p>
      <w:pPr>
        <w:pStyle w:val="ListParagraph"/>
        <w:numPr>
          <w:ilvl w:val="0"/>
          <w:numId w:val="20"/>
        </w:numPr>
        <w:tabs>
          <w:tab w:pos="1461" w:val="left" w:leader="none"/>
        </w:tabs>
        <w:spacing w:line="240" w:lineRule="auto" w:before="0" w:after="0"/>
        <w:ind w:left="1460" w:right="0" w:hanging="262"/>
        <w:jc w:val="both"/>
        <w:rPr>
          <w:sz w:val="20"/>
        </w:rPr>
      </w:pPr>
      <w:r>
        <w:rPr>
          <w:sz w:val="20"/>
        </w:rPr>
        <w:t>-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verificação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existência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denúncias</w:t>
      </w:r>
      <w:r>
        <w:rPr>
          <w:spacing w:val="-1"/>
          <w:sz w:val="20"/>
        </w:rPr>
        <w:t> </w:t>
      </w:r>
      <w:r>
        <w:rPr>
          <w:sz w:val="20"/>
        </w:rPr>
        <w:t>aceitas.</w:t>
      </w:r>
    </w:p>
    <w:p>
      <w:pPr>
        <w:pStyle w:val="BodyText"/>
      </w:pPr>
    </w:p>
    <w:p>
      <w:pPr>
        <w:pStyle w:val="ListParagraph"/>
        <w:numPr>
          <w:ilvl w:val="1"/>
          <w:numId w:val="19"/>
        </w:numPr>
        <w:tabs>
          <w:tab w:pos="1530" w:val="left" w:leader="none"/>
        </w:tabs>
        <w:spacing w:line="240" w:lineRule="auto" w:before="0" w:after="0"/>
        <w:ind w:left="1199" w:right="114" w:firstLine="0"/>
        <w:jc w:val="both"/>
        <w:rPr>
          <w:sz w:val="20"/>
        </w:rPr>
      </w:pPr>
      <w:r>
        <w:rPr>
          <w:sz w:val="20"/>
        </w:rPr>
        <w:t>- O MUNICÍPIO designará um gestor para realizar o acompanhamento e fiscalização desta parceria,</w:t>
      </w:r>
      <w:r>
        <w:rPr>
          <w:spacing w:val="1"/>
          <w:sz w:val="20"/>
        </w:rPr>
        <w:t> </w:t>
      </w:r>
      <w:r>
        <w:rPr>
          <w:sz w:val="20"/>
        </w:rPr>
        <w:t>através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publicação</w:t>
      </w:r>
      <w:r>
        <w:rPr>
          <w:spacing w:val="-1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Diário</w:t>
      </w:r>
      <w:r>
        <w:rPr>
          <w:spacing w:val="-1"/>
          <w:sz w:val="20"/>
        </w:rPr>
        <w:t> </w:t>
      </w:r>
      <w:r>
        <w:rPr>
          <w:sz w:val="20"/>
        </w:rPr>
        <w:t>Oficial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Município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1"/>
          <w:sz w:val="20"/>
        </w:rPr>
        <w:t> </w:t>
      </w:r>
      <w:r>
        <w:rPr>
          <w:sz w:val="20"/>
        </w:rPr>
        <w:t>DOM.</w:t>
      </w:r>
    </w:p>
    <w:p>
      <w:pPr>
        <w:pStyle w:val="BodyText"/>
      </w:pPr>
    </w:p>
    <w:p>
      <w:pPr>
        <w:pStyle w:val="ListParagraph"/>
        <w:numPr>
          <w:ilvl w:val="1"/>
          <w:numId w:val="19"/>
        </w:numPr>
        <w:tabs>
          <w:tab w:pos="1515" w:val="left" w:leader="none"/>
        </w:tabs>
        <w:spacing w:line="240" w:lineRule="auto" w:before="0" w:after="0"/>
        <w:ind w:left="1199" w:right="112" w:firstLine="0"/>
        <w:jc w:val="both"/>
        <w:rPr>
          <w:sz w:val="20"/>
        </w:rPr>
      </w:pPr>
      <w:r>
        <w:rPr>
          <w:sz w:val="20"/>
        </w:rPr>
        <w:t>– O MUNICÍPIO poderá designar técnicos responsáveis para subsidiar o gestor da parceria em relação à</w:t>
      </w:r>
      <w:r>
        <w:rPr>
          <w:spacing w:val="1"/>
          <w:sz w:val="20"/>
        </w:rPr>
        <w:t> </w:t>
      </w:r>
      <w:r>
        <w:rPr>
          <w:sz w:val="20"/>
        </w:rPr>
        <w:t>análise dos relatórios de execução do objeto e de execução financeira, se houver; dos lançamentos dos dados</w:t>
      </w:r>
      <w:r>
        <w:rPr>
          <w:spacing w:val="-47"/>
          <w:sz w:val="20"/>
        </w:rPr>
        <w:t> </w:t>
      </w:r>
      <w:r>
        <w:rPr>
          <w:sz w:val="20"/>
        </w:rPr>
        <w:t>financeiros</w:t>
      </w:r>
      <w:r>
        <w:rPr>
          <w:spacing w:val="1"/>
          <w:sz w:val="20"/>
        </w:rPr>
        <w:t> </w:t>
      </w:r>
      <w:r>
        <w:rPr>
          <w:sz w:val="20"/>
        </w:rPr>
        <w:t>em</w:t>
      </w:r>
      <w:r>
        <w:rPr>
          <w:spacing w:val="1"/>
          <w:sz w:val="20"/>
        </w:rPr>
        <w:t> </w:t>
      </w:r>
      <w:r>
        <w:rPr>
          <w:sz w:val="20"/>
        </w:rPr>
        <w:t>plataforma</w:t>
      </w:r>
      <w:r>
        <w:rPr>
          <w:spacing w:val="1"/>
          <w:sz w:val="20"/>
        </w:rPr>
        <w:t> </w:t>
      </w:r>
      <w:r>
        <w:rPr>
          <w:sz w:val="20"/>
        </w:rPr>
        <w:t>eletrônica,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ainda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a elaboração de seu relatório de monitoramento e</w:t>
      </w:r>
      <w:r>
        <w:rPr>
          <w:spacing w:val="1"/>
          <w:sz w:val="20"/>
        </w:rPr>
        <w:t> </w:t>
      </w:r>
      <w:r>
        <w:rPr>
          <w:sz w:val="20"/>
        </w:rPr>
        <w:t>avaliação;</w:t>
      </w:r>
    </w:p>
    <w:p>
      <w:pPr>
        <w:pStyle w:val="BodyText"/>
      </w:pPr>
    </w:p>
    <w:p>
      <w:pPr>
        <w:pStyle w:val="ListParagraph"/>
        <w:numPr>
          <w:ilvl w:val="1"/>
          <w:numId w:val="19"/>
        </w:numPr>
        <w:tabs>
          <w:tab w:pos="1515" w:val="left" w:leader="none"/>
        </w:tabs>
        <w:spacing w:line="240" w:lineRule="auto" w:before="0" w:after="0"/>
        <w:ind w:left="1199" w:right="116" w:firstLine="0"/>
        <w:jc w:val="both"/>
        <w:rPr>
          <w:sz w:val="20"/>
        </w:rPr>
      </w:pPr>
      <w:r>
        <w:rPr>
          <w:sz w:val="20"/>
        </w:rPr>
        <w:t>- O MUNICÍPIO designará, em ato específico, os integrantes da comissão de monitoramento e avaliação</w:t>
      </w:r>
      <w:r>
        <w:rPr>
          <w:spacing w:val="-47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analisar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2"/>
          <w:sz w:val="20"/>
        </w:rPr>
        <w:t> </w:t>
      </w:r>
      <w:r>
        <w:rPr>
          <w:sz w:val="20"/>
        </w:rPr>
        <w:t>homologar,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caso,</w:t>
      </w:r>
      <w:r>
        <w:rPr>
          <w:spacing w:val="-1"/>
          <w:sz w:val="20"/>
        </w:rPr>
        <w:t> </w:t>
      </w:r>
      <w:r>
        <w:rPr>
          <w:sz w:val="20"/>
        </w:rPr>
        <w:t>os</w:t>
      </w:r>
      <w:r>
        <w:rPr>
          <w:spacing w:val="-2"/>
          <w:sz w:val="20"/>
        </w:rPr>
        <w:t> </w:t>
      </w:r>
      <w:r>
        <w:rPr>
          <w:sz w:val="20"/>
        </w:rPr>
        <w:t>relatórios</w:t>
      </w:r>
      <w:r>
        <w:rPr>
          <w:spacing w:val="-1"/>
          <w:sz w:val="20"/>
        </w:rPr>
        <w:t> </w:t>
      </w:r>
      <w:r>
        <w:rPr>
          <w:sz w:val="20"/>
        </w:rPr>
        <w:t>técnicos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monitoramento</w:t>
      </w:r>
      <w:r>
        <w:rPr>
          <w:spacing w:val="-2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avaliação</w:t>
      </w:r>
      <w:r>
        <w:rPr>
          <w:spacing w:val="-2"/>
          <w:sz w:val="20"/>
        </w:rPr>
        <w:t> </w:t>
      </w:r>
      <w:r>
        <w:rPr>
          <w:sz w:val="20"/>
        </w:rPr>
        <w:t>elaborados</w:t>
      </w:r>
      <w:r>
        <w:rPr>
          <w:spacing w:val="-1"/>
          <w:sz w:val="20"/>
        </w:rPr>
        <w:t> </w:t>
      </w:r>
      <w:r>
        <w:rPr>
          <w:sz w:val="20"/>
        </w:rPr>
        <w:t>pelo</w:t>
      </w:r>
      <w:r>
        <w:rPr>
          <w:spacing w:val="-48"/>
          <w:sz w:val="20"/>
        </w:rPr>
        <w:t> </w:t>
      </w:r>
      <w:r>
        <w:rPr>
          <w:sz w:val="20"/>
        </w:rPr>
        <w:t>Gestor</w:t>
      </w:r>
      <w:r>
        <w:rPr>
          <w:spacing w:val="-1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Parceria.</w:t>
      </w:r>
    </w:p>
    <w:p>
      <w:pPr>
        <w:pStyle w:val="BodyText"/>
      </w:pPr>
    </w:p>
    <w:p>
      <w:pPr>
        <w:pStyle w:val="ListParagraph"/>
        <w:numPr>
          <w:ilvl w:val="2"/>
          <w:numId w:val="19"/>
        </w:numPr>
        <w:tabs>
          <w:tab w:pos="1680" w:val="left" w:leader="none"/>
        </w:tabs>
        <w:spacing w:line="240" w:lineRule="auto" w:before="0" w:after="0"/>
        <w:ind w:left="1199" w:right="115" w:firstLine="0"/>
        <w:jc w:val="both"/>
        <w:rPr>
          <w:sz w:val="20"/>
        </w:rPr>
      </w:pPr>
      <w:r>
        <w:rPr>
          <w:sz w:val="20"/>
        </w:rPr>
        <w:t>– A comissão de monitoramento e avaliação é a instância administrativa colegiada responsável pelo</w:t>
      </w:r>
      <w:r>
        <w:rPr>
          <w:spacing w:val="1"/>
          <w:sz w:val="20"/>
        </w:rPr>
        <w:t> </w:t>
      </w:r>
      <w:r>
        <w:rPr>
          <w:sz w:val="20"/>
        </w:rPr>
        <w:t>monitoramento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conjunto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parcerias,</w:t>
      </w:r>
      <w:r>
        <w:rPr>
          <w:spacing w:val="1"/>
          <w:sz w:val="20"/>
        </w:rPr>
        <w:t> </w:t>
      </w:r>
      <w:r>
        <w:rPr>
          <w:sz w:val="20"/>
        </w:rPr>
        <w:t>pela</w:t>
      </w:r>
      <w:r>
        <w:rPr>
          <w:spacing w:val="1"/>
          <w:sz w:val="20"/>
        </w:rPr>
        <w:t> </w:t>
      </w:r>
      <w:r>
        <w:rPr>
          <w:sz w:val="20"/>
        </w:rPr>
        <w:t>proposta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aprimoramento</w:t>
      </w:r>
      <w:r>
        <w:rPr>
          <w:spacing w:val="1"/>
          <w:sz w:val="20"/>
        </w:rPr>
        <w:t> </w:t>
      </w:r>
      <w:r>
        <w:rPr>
          <w:sz w:val="20"/>
        </w:rPr>
        <w:t>dos</w:t>
      </w:r>
      <w:r>
        <w:rPr>
          <w:spacing w:val="1"/>
          <w:sz w:val="20"/>
        </w:rPr>
        <w:t> </w:t>
      </w:r>
      <w:r>
        <w:rPr>
          <w:sz w:val="20"/>
        </w:rPr>
        <w:t>procedimentos,</w:t>
      </w:r>
      <w:r>
        <w:rPr>
          <w:spacing w:val="1"/>
          <w:sz w:val="20"/>
        </w:rPr>
        <w:t> </w:t>
      </w:r>
      <w:r>
        <w:rPr>
          <w:sz w:val="20"/>
        </w:rPr>
        <w:t>pela</w:t>
      </w:r>
      <w:r>
        <w:rPr>
          <w:spacing w:val="1"/>
          <w:sz w:val="20"/>
        </w:rPr>
        <w:t> </w:t>
      </w:r>
      <w:r>
        <w:rPr>
          <w:sz w:val="20"/>
        </w:rPr>
        <w:t>padronização de objetos, custos e indicadores e pela produção de entendimentos voltados à priorização do</w:t>
      </w:r>
      <w:r>
        <w:rPr>
          <w:spacing w:val="1"/>
          <w:sz w:val="20"/>
        </w:rPr>
        <w:t> </w:t>
      </w:r>
      <w:r>
        <w:rPr>
          <w:sz w:val="20"/>
        </w:rPr>
        <w:t>controle de resultados, sendo de sua competência a avaliação e a homologação dos relatórios técnicos de</w:t>
      </w:r>
      <w:r>
        <w:rPr>
          <w:spacing w:val="1"/>
          <w:sz w:val="20"/>
        </w:rPr>
        <w:t> </w:t>
      </w:r>
      <w:r>
        <w:rPr>
          <w:sz w:val="20"/>
        </w:rPr>
        <w:t>monitoramento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avaliação.</w:t>
      </w:r>
    </w:p>
    <w:p>
      <w:pPr>
        <w:spacing w:after="0" w:line="240" w:lineRule="auto"/>
        <w:jc w:val="both"/>
        <w:rPr>
          <w:sz w:val="20"/>
        </w:rPr>
        <w:sectPr>
          <w:pgSz w:w="11920" w:h="16860"/>
          <w:pgMar w:top="1320" w:bottom="280" w:left="400" w:right="1480"/>
        </w:sectPr>
      </w:pPr>
    </w:p>
    <w:p>
      <w:pPr>
        <w:pStyle w:val="ListParagraph"/>
        <w:numPr>
          <w:ilvl w:val="2"/>
          <w:numId w:val="19"/>
        </w:numPr>
        <w:tabs>
          <w:tab w:pos="1665" w:val="left" w:leader="none"/>
        </w:tabs>
        <w:spacing w:line="240" w:lineRule="auto" w:before="62" w:after="0"/>
        <w:ind w:left="1199" w:right="111" w:firstLine="0"/>
        <w:jc w:val="both"/>
        <w:rPr>
          <w:sz w:val="20"/>
        </w:rPr>
      </w:pPr>
      <w:r>
        <w:rPr>
          <w:sz w:val="20"/>
        </w:rPr>
        <w:t>– A comissão se reunirá periodicamente a fim de avaliar a execução das parcerias por meio da análise</w:t>
      </w:r>
      <w:r>
        <w:rPr>
          <w:spacing w:val="1"/>
          <w:sz w:val="20"/>
        </w:rPr>
        <w:t> </w:t>
      </w:r>
      <w:r>
        <w:rPr>
          <w:sz w:val="20"/>
        </w:rPr>
        <w:t>das ações de monitoramento e avaliação previstas nesta Cláusula, podendo solicitar assessoramento técnico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especialista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não</w:t>
      </w:r>
      <w:r>
        <w:rPr>
          <w:spacing w:val="-1"/>
          <w:sz w:val="20"/>
        </w:rPr>
        <w:t> </w:t>
      </w:r>
      <w:r>
        <w:rPr>
          <w:sz w:val="20"/>
        </w:rPr>
        <w:t>seja</w:t>
      </w:r>
      <w:r>
        <w:rPr>
          <w:spacing w:val="-1"/>
          <w:sz w:val="20"/>
        </w:rPr>
        <w:t> </w:t>
      </w:r>
      <w:r>
        <w:rPr>
          <w:sz w:val="20"/>
        </w:rPr>
        <w:t>membro</w:t>
      </w:r>
      <w:r>
        <w:rPr>
          <w:spacing w:val="-1"/>
          <w:sz w:val="20"/>
        </w:rPr>
        <w:t> </w:t>
      </w:r>
      <w:r>
        <w:rPr>
          <w:sz w:val="20"/>
        </w:rPr>
        <w:t>desse</w:t>
      </w:r>
      <w:r>
        <w:rPr>
          <w:spacing w:val="-1"/>
          <w:sz w:val="20"/>
        </w:rPr>
        <w:t> </w:t>
      </w:r>
      <w:r>
        <w:rPr>
          <w:sz w:val="20"/>
        </w:rPr>
        <w:t>colegiado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subsidiar</w:t>
      </w:r>
      <w:r>
        <w:rPr>
          <w:spacing w:val="-1"/>
          <w:sz w:val="20"/>
        </w:rPr>
        <w:t> </w:t>
      </w:r>
      <w:r>
        <w:rPr>
          <w:sz w:val="20"/>
        </w:rPr>
        <w:t>seus</w:t>
      </w:r>
      <w:r>
        <w:rPr>
          <w:spacing w:val="-1"/>
          <w:sz w:val="20"/>
        </w:rPr>
        <w:t> </w:t>
      </w:r>
      <w:r>
        <w:rPr>
          <w:sz w:val="20"/>
        </w:rPr>
        <w:t>trabalhos.</w:t>
      </w:r>
    </w:p>
    <w:p>
      <w:pPr>
        <w:pStyle w:val="BodyText"/>
      </w:pPr>
    </w:p>
    <w:p>
      <w:pPr>
        <w:pStyle w:val="ListParagraph"/>
        <w:numPr>
          <w:ilvl w:val="1"/>
          <w:numId w:val="19"/>
        </w:numPr>
        <w:tabs>
          <w:tab w:pos="1560" w:val="left" w:leader="none"/>
        </w:tabs>
        <w:spacing w:line="240" w:lineRule="auto" w:before="0" w:after="0"/>
        <w:ind w:left="1199" w:right="117" w:firstLine="0"/>
        <w:jc w:val="both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gestor</w:t>
      </w:r>
      <w:r>
        <w:rPr>
          <w:spacing w:val="1"/>
          <w:sz w:val="20"/>
        </w:rPr>
        <w:t> </w:t>
      </w:r>
      <w:r>
        <w:rPr>
          <w:sz w:val="20"/>
        </w:rPr>
        <w:t>da</w:t>
      </w:r>
      <w:r>
        <w:rPr>
          <w:spacing w:val="1"/>
          <w:sz w:val="20"/>
        </w:rPr>
        <w:t> </w:t>
      </w:r>
      <w:r>
        <w:rPr>
          <w:sz w:val="20"/>
        </w:rPr>
        <w:t>parceria</w:t>
      </w:r>
      <w:r>
        <w:rPr>
          <w:spacing w:val="1"/>
          <w:sz w:val="20"/>
        </w:rPr>
        <w:t> </w:t>
      </w:r>
      <w:r>
        <w:rPr>
          <w:sz w:val="20"/>
        </w:rPr>
        <w:t>analisará os relatórios de execução do objeto e os relatórios de execução</w:t>
      </w:r>
      <w:r>
        <w:rPr>
          <w:spacing w:val="1"/>
          <w:sz w:val="20"/>
        </w:rPr>
        <w:t> </w:t>
      </w:r>
      <w:r>
        <w:rPr>
          <w:sz w:val="20"/>
        </w:rPr>
        <w:t>financeira,</w:t>
      </w:r>
      <w:r>
        <w:rPr>
          <w:spacing w:val="12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houver,</w:t>
      </w:r>
      <w:r>
        <w:rPr>
          <w:spacing w:val="-2"/>
          <w:sz w:val="20"/>
        </w:rPr>
        <w:t> </w:t>
      </w:r>
      <w:r>
        <w:rPr>
          <w:sz w:val="20"/>
        </w:rPr>
        <w:t>e</w:t>
      </w:r>
      <w:r>
        <w:rPr>
          <w:spacing w:val="-2"/>
          <w:sz w:val="20"/>
        </w:rPr>
        <w:t> </w:t>
      </w:r>
      <w:r>
        <w:rPr>
          <w:sz w:val="20"/>
        </w:rPr>
        <w:t>emitirá</w:t>
      </w:r>
      <w:r>
        <w:rPr>
          <w:spacing w:val="-3"/>
          <w:sz w:val="20"/>
        </w:rPr>
        <w:t> </w:t>
      </w:r>
      <w:r>
        <w:rPr>
          <w:sz w:val="20"/>
        </w:rPr>
        <w:t>Relatório</w:t>
      </w:r>
      <w:r>
        <w:rPr>
          <w:spacing w:val="-2"/>
          <w:sz w:val="20"/>
        </w:rPr>
        <w:t> </w:t>
      </w:r>
      <w:r>
        <w:rPr>
          <w:sz w:val="20"/>
        </w:rPr>
        <w:t>Técnico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Monitoramento</w:t>
      </w:r>
      <w:r>
        <w:rPr>
          <w:spacing w:val="-2"/>
          <w:sz w:val="20"/>
        </w:rPr>
        <w:t> </w:t>
      </w:r>
      <w:r>
        <w:rPr>
          <w:sz w:val="20"/>
        </w:rPr>
        <w:t>e</w:t>
      </w:r>
      <w:r>
        <w:rPr>
          <w:spacing w:val="-3"/>
          <w:sz w:val="20"/>
        </w:rPr>
        <w:t> </w:t>
      </w:r>
      <w:r>
        <w:rPr>
          <w:sz w:val="20"/>
        </w:rPr>
        <w:t>Avaliação</w:t>
      </w:r>
      <w:r>
        <w:rPr>
          <w:spacing w:val="-2"/>
          <w:sz w:val="20"/>
        </w:rPr>
        <w:t> </w:t>
      </w:r>
      <w:r>
        <w:rPr>
          <w:sz w:val="20"/>
        </w:rPr>
        <w:t>da</w:t>
      </w:r>
      <w:r>
        <w:rPr>
          <w:spacing w:val="-2"/>
          <w:sz w:val="20"/>
        </w:rPr>
        <w:t> </w:t>
      </w:r>
      <w:r>
        <w:rPr>
          <w:sz w:val="20"/>
        </w:rPr>
        <w:t>parceria</w:t>
      </w:r>
      <w:r>
        <w:rPr>
          <w:spacing w:val="-3"/>
          <w:sz w:val="20"/>
        </w:rPr>
        <w:t> </w:t>
      </w:r>
      <w:r>
        <w:rPr>
          <w:sz w:val="20"/>
        </w:rPr>
        <w:t>e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submeterá</w:t>
      </w:r>
      <w:r>
        <w:rPr>
          <w:spacing w:val="-2"/>
          <w:sz w:val="20"/>
        </w:rPr>
        <w:t> </w:t>
      </w:r>
      <w:r>
        <w:rPr>
          <w:sz w:val="20"/>
        </w:rPr>
        <w:t>à</w:t>
      </w:r>
      <w:r>
        <w:rPr>
          <w:spacing w:val="-48"/>
          <w:sz w:val="20"/>
        </w:rPr>
        <w:t> </w:t>
      </w:r>
      <w:r>
        <w:rPr>
          <w:sz w:val="20"/>
        </w:rPr>
        <w:t>Comissão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Monitoramento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2"/>
          <w:sz w:val="20"/>
        </w:rPr>
        <w:t> </w:t>
      </w:r>
      <w:r>
        <w:rPr>
          <w:sz w:val="20"/>
        </w:rPr>
        <w:t>Avaliação</w:t>
      </w:r>
      <w:r>
        <w:rPr>
          <w:spacing w:val="-1"/>
          <w:sz w:val="20"/>
        </w:rPr>
        <w:t> </w:t>
      </w:r>
      <w:r>
        <w:rPr>
          <w:sz w:val="20"/>
        </w:rPr>
        <w:t>designada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possível</w:t>
      </w:r>
      <w:r>
        <w:rPr>
          <w:spacing w:val="-2"/>
          <w:sz w:val="20"/>
        </w:rPr>
        <w:t> </w:t>
      </w:r>
      <w:r>
        <w:rPr>
          <w:sz w:val="20"/>
        </w:rPr>
        <w:t>homologação.</w:t>
      </w:r>
    </w:p>
    <w:p>
      <w:pPr>
        <w:pStyle w:val="BodyText"/>
      </w:pPr>
    </w:p>
    <w:p>
      <w:pPr>
        <w:pStyle w:val="ListParagraph"/>
        <w:numPr>
          <w:ilvl w:val="2"/>
          <w:numId w:val="19"/>
        </w:numPr>
        <w:tabs>
          <w:tab w:pos="1680" w:val="left" w:leader="none"/>
        </w:tabs>
        <w:spacing w:line="240" w:lineRule="auto" w:before="0" w:after="0"/>
        <w:ind w:left="1199" w:right="121" w:firstLine="0"/>
        <w:jc w:val="both"/>
        <w:rPr>
          <w:sz w:val="20"/>
        </w:rPr>
      </w:pPr>
      <w:r>
        <w:rPr>
          <w:sz w:val="20"/>
        </w:rPr>
        <w:t>– O relatório técnico de monitoramento e avaliação deverá conter os elementos dispostos no § 1º do</w:t>
      </w:r>
      <w:r>
        <w:rPr>
          <w:spacing w:val="1"/>
          <w:sz w:val="20"/>
        </w:rPr>
        <w:t> </w:t>
      </w:r>
      <w:r>
        <w:rPr>
          <w:sz w:val="20"/>
        </w:rPr>
        <w:t>art.</w:t>
      </w:r>
      <w:r>
        <w:rPr>
          <w:spacing w:val="-1"/>
          <w:sz w:val="20"/>
        </w:rPr>
        <w:t> </w:t>
      </w:r>
      <w:r>
        <w:rPr>
          <w:sz w:val="20"/>
        </w:rPr>
        <w:t>59</w:t>
      </w:r>
      <w:r>
        <w:rPr>
          <w:spacing w:val="-1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Lei</w:t>
      </w:r>
      <w:r>
        <w:rPr>
          <w:spacing w:val="-1"/>
          <w:sz w:val="20"/>
        </w:rPr>
        <w:t> </w:t>
      </w:r>
      <w:r>
        <w:rPr>
          <w:sz w:val="20"/>
        </w:rPr>
        <w:t>Federal</w:t>
      </w:r>
      <w:r>
        <w:rPr>
          <w:spacing w:val="-1"/>
          <w:sz w:val="20"/>
        </w:rPr>
        <w:t> </w:t>
      </w:r>
      <w:r>
        <w:rPr>
          <w:sz w:val="20"/>
        </w:rPr>
        <w:t>nº</w:t>
      </w:r>
      <w:r>
        <w:rPr>
          <w:spacing w:val="-1"/>
          <w:sz w:val="20"/>
        </w:rPr>
        <w:t> </w:t>
      </w:r>
      <w:r>
        <w:rPr>
          <w:sz w:val="20"/>
        </w:rPr>
        <w:t>13.019/14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deverá</w:t>
      </w:r>
      <w:r>
        <w:rPr>
          <w:spacing w:val="-1"/>
          <w:sz w:val="20"/>
        </w:rPr>
        <w:t> </w:t>
      </w:r>
      <w:r>
        <w:rPr>
          <w:sz w:val="20"/>
        </w:rPr>
        <w:t>demonstrar:</w:t>
      </w:r>
    </w:p>
    <w:p>
      <w:pPr>
        <w:pStyle w:val="BodyText"/>
      </w:pPr>
    </w:p>
    <w:p>
      <w:pPr>
        <w:pStyle w:val="BodyText"/>
        <w:spacing w:line="480" w:lineRule="auto"/>
        <w:ind w:left="1199" w:right="4382"/>
      </w:pPr>
      <w:r>
        <w:rPr/>
        <w:t>I – avaliação das metas já alcançadas e seus benefícios;</w:t>
      </w:r>
      <w:r>
        <w:rPr>
          <w:spacing w:val="-47"/>
        </w:rPr>
        <w:t> </w:t>
      </w:r>
      <w:r>
        <w:rPr/>
        <w:t>II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descrição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efeitos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parceria</w:t>
      </w:r>
      <w:r>
        <w:rPr>
          <w:spacing w:val="-1"/>
        </w:rPr>
        <w:t> </w:t>
      </w:r>
      <w:r>
        <w:rPr/>
        <w:t>na</w:t>
      </w:r>
      <w:r>
        <w:rPr>
          <w:spacing w:val="-1"/>
        </w:rPr>
        <w:t> </w:t>
      </w:r>
      <w:r>
        <w:rPr/>
        <w:t>realidade</w:t>
      </w:r>
      <w:r>
        <w:rPr>
          <w:spacing w:val="-1"/>
        </w:rPr>
        <w:t> </w:t>
      </w:r>
      <w:r>
        <w:rPr/>
        <w:t>local;</w:t>
      </w:r>
    </w:p>
    <w:p>
      <w:pPr>
        <w:pStyle w:val="BodyText"/>
        <w:spacing w:line="480" w:lineRule="auto"/>
        <w:ind w:left="1199" w:right="3427"/>
      </w:pPr>
      <w:r>
        <w:rPr/>
        <w:t>III – os impactos econômicos e/ou sociais das ações desenvolvidas;</w:t>
      </w:r>
      <w:r>
        <w:rPr>
          <w:spacing w:val="-47"/>
        </w:rPr>
        <w:t> </w:t>
      </w:r>
      <w:r>
        <w:rPr/>
        <w:t>IV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grau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satisfação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público</w:t>
      </w:r>
      <w:r>
        <w:rPr>
          <w:spacing w:val="-1"/>
        </w:rPr>
        <w:t> </w:t>
      </w:r>
      <w:r>
        <w:rPr/>
        <w:t>alvo,</w:t>
      </w:r>
      <w:r>
        <w:rPr>
          <w:spacing w:val="-1"/>
        </w:rPr>
        <w:t> </w:t>
      </w:r>
      <w:r>
        <w:rPr/>
        <w:t>quando</w:t>
      </w:r>
      <w:r>
        <w:rPr>
          <w:spacing w:val="-1"/>
        </w:rPr>
        <w:t> </w:t>
      </w:r>
      <w:r>
        <w:rPr/>
        <w:t>pesquisado;</w:t>
      </w:r>
    </w:p>
    <w:p>
      <w:pPr>
        <w:pStyle w:val="BodyText"/>
        <w:ind w:left="1199"/>
      </w:pPr>
      <w:r>
        <w:rPr/>
        <w:t>V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possibilidade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sustentabilidade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ações</w:t>
      </w:r>
      <w:r>
        <w:rPr>
          <w:spacing w:val="-1"/>
        </w:rPr>
        <w:t> </w:t>
      </w:r>
      <w:r>
        <w:rPr/>
        <w:t>após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conclusão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objeto,</w:t>
      </w:r>
      <w:r>
        <w:rPr>
          <w:spacing w:val="-1"/>
        </w:rPr>
        <w:t> </w:t>
      </w:r>
      <w:r>
        <w:rPr/>
        <w:t>em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tratando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projeto.</w:t>
      </w:r>
    </w:p>
    <w:p>
      <w:pPr>
        <w:pStyle w:val="BodyText"/>
      </w:pPr>
    </w:p>
    <w:p>
      <w:pPr>
        <w:pStyle w:val="ListParagraph"/>
        <w:numPr>
          <w:ilvl w:val="1"/>
          <w:numId w:val="21"/>
        </w:numPr>
        <w:tabs>
          <w:tab w:pos="1610" w:val="left" w:leader="none"/>
        </w:tabs>
        <w:spacing w:line="276" w:lineRule="auto" w:before="0" w:after="0"/>
        <w:ind w:left="1199" w:right="111" w:firstLine="0"/>
        <w:jc w:val="both"/>
        <w:rPr>
          <w:sz w:val="20"/>
        </w:rPr>
      </w:pP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hipótese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relatório</w:t>
      </w:r>
      <w:r>
        <w:rPr>
          <w:spacing w:val="1"/>
          <w:sz w:val="20"/>
        </w:rPr>
        <w:t> </w:t>
      </w:r>
      <w:r>
        <w:rPr>
          <w:sz w:val="20"/>
        </w:rPr>
        <w:t>técnico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monitoramento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avaliação</w:t>
      </w:r>
      <w:r>
        <w:rPr>
          <w:spacing w:val="1"/>
          <w:sz w:val="20"/>
        </w:rPr>
        <w:t> </w:t>
      </w:r>
      <w:r>
        <w:rPr>
          <w:sz w:val="20"/>
        </w:rPr>
        <w:t>evidenciar</w:t>
      </w:r>
      <w:r>
        <w:rPr>
          <w:spacing w:val="1"/>
          <w:sz w:val="20"/>
        </w:rPr>
        <w:t> </w:t>
      </w:r>
      <w:r>
        <w:rPr>
          <w:sz w:val="20"/>
        </w:rPr>
        <w:t>irregularidade</w:t>
      </w:r>
      <w:r>
        <w:rPr>
          <w:spacing w:val="1"/>
          <w:sz w:val="20"/>
        </w:rPr>
        <w:t> </w:t>
      </w:r>
      <w:r>
        <w:rPr>
          <w:sz w:val="20"/>
        </w:rPr>
        <w:t>e/ou</w:t>
      </w:r>
      <w:r>
        <w:rPr>
          <w:spacing w:val="1"/>
          <w:sz w:val="20"/>
        </w:rPr>
        <w:t> </w:t>
      </w:r>
      <w:r>
        <w:rPr>
          <w:sz w:val="20"/>
        </w:rPr>
        <w:t>inexecução parcial do objeto, o gestor da parceria notificará a OSC para que possa, no prazo de 30 (trinta)</w:t>
      </w:r>
      <w:r>
        <w:rPr>
          <w:spacing w:val="1"/>
          <w:sz w:val="20"/>
        </w:rPr>
        <w:t> </w:t>
      </w:r>
      <w:r>
        <w:rPr>
          <w:sz w:val="20"/>
        </w:rPr>
        <w:t>dias</w:t>
      </w:r>
      <w:r>
        <w:rPr>
          <w:spacing w:val="1"/>
          <w:sz w:val="20"/>
        </w:rPr>
        <w:t> </w:t>
      </w:r>
      <w:r>
        <w:rPr>
          <w:sz w:val="20"/>
        </w:rPr>
        <w:t>sanar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irregularidade,</w:t>
      </w:r>
      <w:r>
        <w:rPr>
          <w:spacing w:val="1"/>
          <w:sz w:val="20"/>
        </w:rPr>
        <w:t> </w:t>
      </w:r>
      <w:r>
        <w:rPr>
          <w:sz w:val="20"/>
        </w:rPr>
        <w:t>cumprir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obrigação</w:t>
      </w:r>
      <w:r>
        <w:rPr>
          <w:spacing w:val="1"/>
          <w:sz w:val="20"/>
        </w:rPr>
        <w:t> </w:t>
      </w:r>
      <w:r>
        <w:rPr>
          <w:sz w:val="20"/>
        </w:rPr>
        <w:t>ou</w:t>
      </w:r>
      <w:r>
        <w:rPr>
          <w:spacing w:val="1"/>
          <w:sz w:val="20"/>
        </w:rPr>
        <w:t> </w:t>
      </w:r>
      <w:r>
        <w:rPr>
          <w:sz w:val="20"/>
        </w:rPr>
        <w:t>apresentar</w:t>
      </w:r>
      <w:r>
        <w:rPr>
          <w:spacing w:val="1"/>
          <w:sz w:val="20"/>
        </w:rPr>
        <w:t> </w:t>
      </w:r>
      <w:r>
        <w:rPr>
          <w:sz w:val="20"/>
        </w:rPr>
        <w:t>justificativa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impossibilidade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saneamento</w:t>
      </w:r>
      <w:r>
        <w:rPr>
          <w:spacing w:val="29"/>
          <w:sz w:val="20"/>
        </w:rPr>
        <w:t> </w:t>
      </w:r>
      <w:r>
        <w:rPr>
          <w:sz w:val="20"/>
        </w:rPr>
        <w:t>da</w:t>
      </w:r>
      <w:r>
        <w:rPr>
          <w:spacing w:val="29"/>
          <w:sz w:val="20"/>
        </w:rPr>
        <w:t> </w:t>
      </w:r>
      <w:r>
        <w:rPr>
          <w:sz w:val="20"/>
        </w:rPr>
        <w:t>irregularidade</w:t>
      </w:r>
      <w:r>
        <w:rPr>
          <w:spacing w:val="29"/>
          <w:sz w:val="20"/>
        </w:rPr>
        <w:t> </w:t>
      </w:r>
      <w:r>
        <w:rPr>
          <w:sz w:val="20"/>
        </w:rPr>
        <w:t>ou</w:t>
      </w:r>
      <w:r>
        <w:rPr>
          <w:spacing w:val="29"/>
          <w:sz w:val="20"/>
        </w:rPr>
        <w:t> </w:t>
      </w:r>
      <w:r>
        <w:rPr>
          <w:sz w:val="20"/>
        </w:rPr>
        <w:t>cumprimento</w:t>
      </w:r>
      <w:r>
        <w:rPr>
          <w:spacing w:val="29"/>
          <w:sz w:val="20"/>
        </w:rPr>
        <w:t> </w:t>
      </w:r>
      <w:r>
        <w:rPr>
          <w:sz w:val="20"/>
        </w:rPr>
        <w:t>da</w:t>
      </w:r>
      <w:r>
        <w:rPr>
          <w:spacing w:val="29"/>
          <w:sz w:val="20"/>
        </w:rPr>
        <w:t> </w:t>
      </w:r>
      <w:r>
        <w:rPr>
          <w:sz w:val="20"/>
        </w:rPr>
        <w:t>obrigação,</w:t>
      </w:r>
      <w:r>
        <w:rPr>
          <w:spacing w:val="14"/>
          <w:sz w:val="20"/>
        </w:rPr>
        <w:t> </w:t>
      </w:r>
      <w:r>
        <w:rPr>
          <w:sz w:val="20"/>
        </w:rPr>
        <w:t>sem</w:t>
      </w:r>
      <w:r>
        <w:rPr>
          <w:spacing w:val="14"/>
          <w:sz w:val="20"/>
        </w:rPr>
        <w:t> </w:t>
      </w:r>
      <w:r>
        <w:rPr>
          <w:sz w:val="20"/>
        </w:rPr>
        <w:t>prejuízo</w:t>
      </w:r>
      <w:r>
        <w:rPr>
          <w:spacing w:val="14"/>
          <w:sz w:val="20"/>
        </w:rPr>
        <w:t> </w:t>
      </w:r>
      <w:r>
        <w:rPr>
          <w:sz w:val="20"/>
        </w:rPr>
        <w:t>da</w:t>
      </w:r>
      <w:r>
        <w:rPr>
          <w:spacing w:val="14"/>
          <w:sz w:val="20"/>
        </w:rPr>
        <w:t> </w:t>
      </w:r>
      <w:r>
        <w:rPr>
          <w:sz w:val="20"/>
        </w:rPr>
        <w:t>notificação</w:t>
      </w:r>
      <w:r>
        <w:rPr>
          <w:spacing w:val="14"/>
          <w:sz w:val="20"/>
        </w:rPr>
        <w:t> </w:t>
      </w:r>
      <w:r>
        <w:rPr>
          <w:sz w:val="20"/>
        </w:rPr>
        <w:t>prevista</w:t>
      </w:r>
      <w:r>
        <w:rPr>
          <w:spacing w:val="14"/>
          <w:sz w:val="20"/>
        </w:rPr>
        <w:t> </w:t>
      </w:r>
      <w:r>
        <w:rPr>
          <w:sz w:val="20"/>
        </w:rPr>
        <w:t>no</w:t>
      </w:r>
      <w:r>
        <w:rPr>
          <w:spacing w:val="14"/>
          <w:sz w:val="20"/>
        </w:rPr>
        <w:t> </w:t>
      </w:r>
      <w:r>
        <w:rPr>
          <w:sz w:val="20"/>
        </w:rPr>
        <w:t>item</w:t>
      </w:r>
    </w:p>
    <w:p>
      <w:pPr>
        <w:pStyle w:val="BodyText"/>
        <w:ind w:left="1199"/>
        <w:jc w:val="both"/>
      </w:pPr>
      <w:r>
        <w:rPr/>
        <w:t>6.4</w:t>
      </w:r>
      <w:r>
        <w:rPr>
          <w:spacing w:val="-1"/>
        </w:rPr>
        <w:t> </w:t>
      </w:r>
      <w:r>
        <w:rPr/>
        <w:t>deste</w:t>
      </w:r>
      <w:r>
        <w:rPr>
          <w:spacing w:val="-1"/>
        </w:rPr>
        <w:t> </w:t>
      </w:r>
      <w:r>
        <w:rPr/>
        <w:t>termo.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2"/>
          <w:numId w:val="21"/>
        </w:numPr>
        <w:tabs>
          <w:tab w:pos="1710" w:val="left" w:leader="none"/>
        </w:tabs>
        <w:spacing w:line="240" w:lineRule="auto" w:before="0" w:after="0"/>
        <w:ind w:left="1199" w:right="116" w:firstLine="0"/>
        <w:jc w:val="both"/>
        <w:rPr>
          <w:sz w:val="20"/>
        </w:rPr>
      </w:pP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hipótese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existência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irregularidade</w:t>
      </w:r>
      <w:r>
        <w:rPr>
          <w:spacing w:val="1"/>
          <w:sz w:val="20"/>
        </w:rPr>
        <w:t> </w:t>
      </w:r>
      <w:r>
        <w:rPr>
          <w:sz w:val="20"/>
        </w:rPr>
        <w:t>ou</w:t>
      </w:r>
      <w:r>
        <w:rPr>
          <w:spacing w:val="1"/>
          <w:sz w:val="20"/>
        </w:rPr>
        <w:t> </w:t>
      </w:r>
      <w:r>
        <w:rPr>
          <w:sz w:val="20"/>
        </w:rPr>
        <w:t>inexecução</w:t>
      </w:r>
      <w:r>
        <w:rPr>
          <w:spacing w:val="1"/>
          <w:sz w:val="20"/>
        </w:rPr>
        <w:t> </w:t>
      </w:r>
      <w:r>
        <w:rPr>
          <w:sz w:val="20"/>
        </w:rPr>
        <w:t>parcial</w:t>
      </w:r>
      <w:r>
        <w:rPr>
          <w:spacing w:val="1"/>
          <w:sz w:val="20"/>
        </w:rPr>
        <w:t> </w:t>
      </w:r>
      <w:r>
        <w:rPr>
          <w:sz w:val="20"/>
        </w:rPr>
        <w:t>do objeto, mesmo após a</w:t>
      </w:r>
      <w:r>
        <w:rPr>
          <w:spacing w:val="1"/>
          <w:sz w:val="20"/>
        </w:rPr>
        <w:t> </w:t>
      </w:r>
      <w:r>
        <w:rPr>
          <w:sz w:val="20"/>
        </w:rPr>
        <w:t>notificação da OSC para saná-las, o relatório técnico parcial de monitoramento e avaliação poderá concluir</w:t>
      </w:r>
      <w:r>
        <w:rPr>
          <w:spacing w:val="1"/>
          <w:sz w:val="20"/>
        </w:rPr>
        <w:t> </w:t>
      </w:r>
      <w:r>
        <w:rPr>
          <w:sz w:val="20"/>
        </w:rPr>
        <w:t>pela</w:t>
      </w:r>
      <w:r>
        <w:rPr>
          <w:spacing w:val="1"/>
          <w:sz w:val="20"/>
        </w:rPr>
        <w:t> </w:t>
      </w:r>
      <w:r>
        <w:rPr>
          <w:sz w:val="20"/>
        </w:rPr>
        <w:t>rescisão</w:t>
      </w:r>
      <w:r>
        <w:rPr>
          <w:spacing w:val="1"/>
          <w:sz w:val="20"/>
        </w:rPr>
        <w:t> </w:t>
      </w:r>
      <w:r>
        <w:rPr>
          <w:sz w:val="20"/>
        </w:rPr>
        <w:t>unilateral</w:t>
      </w:r>
      <w:r>
        <w:rPr>
          <w:spacing w:val="1"/>
          <w:sz w:val="20"/>
        </w:rPr>
        <w:t> </w:t>
      </w:r>
      <w:r>
        <w:rPr>
          <w:sz w:val="20"/>
        </w:rPr>
        <w:t>da</w:t>
      </w:r>
      <w:r>
        <w:rPr>
          <w:spacing w:val="1"/>
          <w:sz w:val="20"/>
        </w:rPr>
        <w:t> </w:t>
      </w:r>
      <w:r>
        <w:rPr>
          <w:sz w:val="20"/>
        </w:rPr>
        <w:t>parceria,</w:t>
      </w:r>
      <w:r>
        <w:rPr>
          <w:spacing w:val="1"/>
          <w:sz w:val="20"/>
        </w:rPr>
        <w:t> </w:t>
      </w:r>
      <w:r>
        <w:rPr>
          <w:sz w:val="20"/>
        </w:rPr>
        <w:t>determinando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devolução</w:t>
      </w:r>
      <w:r>
        <w:rPr>
          <w:spacing w:val="1"/>
          <w:sz w:val="20"/>
        </w:rPr>
        <w:t> </w:t>
      </w:r>
      <w:r>
        <w:rPr>
          <w:sz w:val="20"/>
        </w:rPr>
        <w:t>dos</w:t>
      </w:r>
      <w:r>
        <w:rPr>
          <w:spacing w:val="1"/>
          <w:sz w:val="20"/>
        </w:rPr>
        <w:t> </w:t>
      </w:r>
      <w:r>
        <w:rPr>
          <w:sz w:val="20"/>
        </w:rPr>
        <w:t>valores repassados relacionados à</w:t>
      </w:r>
      <w:r>
        <w:rPr>
          <w:spacing w:val="1"/>
          <w:sz w:val="20"/>
        </w:rPr>
        <w:t> </w:t>
      </w:r>
      <w:r>
        <w:rPr>
          <w:sz w:val="20"/>
        </w:rPr>
        <w:t>irregularidade ou inexecução apurada ou à prestação de contas não apresentada e, em não havendo a referida</w:t>
      </w:r>
      <w:r>
        <w:rPr>
          <w:spacing w:val="-47"/>
          <w:sz w:val="20"/>
        </w:rPr>
        <w:t> </w:t>
      </w:r>
      <w:r>
        <w:rPr>
          <w:sz w:val="20"/>
        </w:rPr>
        <w:t>devolução,</w:t>
      </w:r>
      <w:r>
        <w:rPr>
          <w:spacing w:val="-2"/>
          <w:sz w:val="20"/>
        </w:rPr>
        <w:t> </w:t>
      </w:r>
      <w:r>
        <w:rPr>
          <w:sz w:val="20"/>
        </w:rPr>
        <w:t>proceder-se-á</w:t>
      </w:r>
      <w:r>
        <w:rPr>
          <w:spacing w:val="-1"/>
          <w:sz w:val="20"/>
        </w:rPr>
        <w:t> </w:t>
      </w:r>
      <w:r>
        <w:rPr>
          <w:sz w:val="20"/>
        </w:rPr>
        <w:t>à</w:t>
      </w:r>
      <w:r>
        <w:rPr>
          <w:spacing w:val="-1"/>
          <w:sz w:val="20"/>
        </w:rPr>
        <w:t> </w:t>
      </w:r>
      <w:r>
        <w:rPr>
          <w:sz w:val="20"/>
        </w:rPr>
        <w:t>instauração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tomada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contas</w:t>
      </w:r>
      <w:r>
        <w:rPr>
          <w:spacing w:val="-1"/>
          <w:sz w:val="20"/>
        </w:rPr>
        <w:t> </w:t>
      </w:r>
      <w:r>
        <w:rPr>
          <w:sz w:val="20"/>
        </w:rPr>
        <w:t>especial.</w:t>
      </w:r>
    </w:p>
    <w:p>
      <w:pPr>
        <w:pStyle w:val="BodyText"/>
      </w:pPr>
    </w:p>
    <w:p>
      <w:pPr>
        <w:pStyle w:val="ListParagraph"/>
        <w:numPr>
          <w:ilvl w:val="2"/>
          <w:numId w:val="21"/>
        </w:numPr>
        <w:tabs>
          <w:tab w:pos="1665" w:val="left" w:leader="none"/>
        </w:tabs>
        <w:spacing w:line="240" w:lineRule="auto" w:before="0" w:after="0"/>
        <w:ind w:left="1199" w:right="121" w:firstLine="0"/>
        <w:jc w:val="both"/>
        <w:rPr>
          <w:sz w:val="20"/>
        </w:rPr>
      </w:pPr>
      <w:r>
        <w:rPr>
          <w:sz w:val="20"/>
        </w:rPr>
        <w:t>– Serão glosados os valores relacionados às metas descumpridas sem justificativa suficiente, avaliadas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caso</w:t>
      </w:r>
      <w:r>
        <w:rPr>
          <w:spacing w:val="-1"/>
          <w:sz w:val="20"/>
        </w:rPr>
        <w:t> </w:t>
      </w:r>
      <w:r>
        <w:rPr>
          <w:sz w:val="20"/>
        </w:rPr>
        <w:t>concreto.</w:t>
      </w:r>
    </w:p>
    <w:p>
      <w:pPr>
        <w:pStyle w:val="BodyText"/>
      </w:pPr>
    </w:p>
    <w:p>
      <w:pPr>
        <w:pStyle w:val="ListParagraph"/>
        <w:numPr>
          <w:ilvl w:val="1"/>
          <w:numId w:val="22"/>
        </w:numPr>
        <w:tabs>
          <w:tab w:pos="1515" w:val="left" w:leader="none"/>
        </w:tabs>
        <w:spacing w:line="240" w:lineRule="auto" w:before="0" w:after="0"/>
        <w:ind w:left="1199" w:right="113" w:firstLine="0"/>
        <w:jc w:val="both"/>
        <w:rPr>
          <w:sz w:val="20"/>
        </w:rPr>
      </w:pPr>
      <w:r>
        <w:rPr>
          <w:sz w:val="20"/>
        </w:rPr>
        <w:t>– Nas hipóteses em que, por meio do monitoramento e avaliação da parceria, se constate a existência de</w:t>
      </w:r>
      <w:r>
        <w:rPr>
          <w:spacing w:val="1"/>
          <w:sz w:val="20"/>
        </w:rPr>
        <w:t> </w:t>
      </w:r>
      <w:r>
        <w:rPr>
          <w:sz w:val="20"/>
        </w:rPr>
        <w:t>evidências de irregularidades na aplicação de parcelas anteriormente recebidas; desvio de finalidade da</w:t>
      </w:r>
      <w:r>
        <w:rPr>
          <w:spacing w:val="1"/>
          <w:sz w:val="20"/>
        </w:rPr>
        <w:t> </w:t>
      </w:r>
      <w:r>
        <w:rPr>
          <w:sz w:val="20"/>
        </w:rPr>
        <w:t>aplicação dos recursos ou o inadimplemento da OSC em relação a obrigações estabelecidas no presente</w:t>
      </w:r>
      <w:r>
        <w:rPr>
          <w:spacing w:val="1"/>
          <w:sz w:val="20"/>
        </w:rPr>
        <w:t> </w:t>
      </w:r>
      <w:r>
        <w:rPr>
          <w:sz w:val="20"/>
        </w:rPr>
        <w:t>Termo de </w:t>
      </w:r>
      <w:r>
        <w:rPr>
          <w:b/>
          <w:sz w:val="20"/>
        </w:rPr>
        <w:t>Fomento</w:t>
      </w:r>
      <w:r>
        <w:rPr>
          <w:sz w:val="20"/>
        </w:rPr>
        <w:t>; ou de situação em que a OSC deixe de adotar sem justificativa suficiente as medidas</w:t>
      </w:r>
      <w:r>
        <w:rPr>
          <w:spacing w:val="1"/>
          <w:sz w:val="20"/>
        </w:rPr>
        <w:t> </w:t>
      </w:r>
      <w:r>
        <w:rPr>
          <w:sz w:val="20"/>
        </w:rPr>
        <w:t>saneadoras apontadas pelo MUNICÍPIO ou pelos órgãos de controle interno ou externo, o MUNICÍPIO</w:t>
      </w:r>
      <w:r>
        <w:rPr>
          <w:spacing w:val="1"/>
          <w:sz w:val="20"/>
        </w:rPr>
        <w:t> </w:t>
      </w:r>
      <w:r>
        <w:rPr>
          <w:sz w:val="20"/>
        </w:rPr>
        <w:t>reterá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parcelas</w:t>
      </w:r>
      <w:r>
        <w:rPr>
          <w:spacing w:val="1"/>
          <w:sz w:val="20"/>
        </w:rPr>
        <w:t> </w:t>
      </w:r>
      <w:r>
        <w:rPr>
          <w:sz w:val="20"/>
        </w:rPr>
        <w:t>dos</w:t>
      </w:r>
      <w:r>
        <w:rPr>
          <w:spacing w:val="1"/>
          <w:sz w:val="20"/>
        </w:rPr>
        <w:t> </w:t>
      </w:r>
      <w:r>
        <w:rPr>
          <w:sz w:val="20"/>
        </w:rPr>
        <w:t>recursos</w:t>
      </w:r>
      <w:r>
        <w:rPr>
          <w:spacing w:val="1"/>
          <w:sz w:val="20"/>
        </w:rPr>
        <w:t> </w:t>
      </w:r>
      <w:r>
        <w:rPr>
          <w:sz w:val="20"/>
        </w:rPr>
        <w:t>financeiros</w:t>
      </w:r>
      <w:r>
        <w:rPr>
          <w:spacing w:val="1"/>
          <w:sz w:val="20"/>
        </w:rPr>
        <w:t> </w:t>
      </w:r>
      <w:r>
        <w:rPr>
          <w:sz w:val="20"/>
        </w:rPr>
        <w:t>destinados</w:t>
      </w:r>
      <w:r>
        <w:rPr>
          <w:spacing w:val="1"/>
          <w:sz w:val="20"/>
        </w:rPr>
        <w:t> </w:t>
      </w:r>
      <w:r>
        <w:rPr>
          <w:sz w:val="20"/>
        </w:rPr>
        <w:t>à</w:t>
      </w:r>
      <w:r>
        <w:rPr>
          <w:spacing w:val="1"/>
          <w:sz w:val="20"/>
        </w:rPr>
        <w:t> </w:t>
      </w:r>
      <w:r>
        <w:rPr>
          <w:sz w:val="20"/>
        </w:rPr>
        <w:t>execução</w:t>
      </w:r>
      <w:r>
        <w:rPr>
          <w:spacing w:val="1"/>
          <w:sz w:val="20"/>
        </w:rPr>
        <w:t> </w:t>
      </w:r>
      <w:r>
        <w:rPr>
          <w:sz w:val="20"/>
        </w:rPr>
        <w:t>da</w:t>
      </w:r>
      <w:r>
        <w:rPr>
          <w:spacing w:val="1"/>
          <w:sz w:val="20"/>
        </w:rPr>
        <w:t> </w:t>
      </w:r>
      <w:r>
        <w:rPr>
          <w:sz w:val="20"/>
        </w:rPr>
        <w:t>parceria,</w:t>
      </w:r>
      <w:r>
        <w:rPr>
          <w:spacing w:val="1"/>
          <w:sz w:val="20"/>
        </w:rPr>
        <w:t> </w:t>
      </w:r>
      <w:r>
        <w:rPr>
          <w:sz w:val="20"/>
        </w:rPr>
        <w:t>até</w:t>
      </w:r>
      <w:r>
        <w:rPr>
          <w:spacing w:val="1"/>
          <w:sz w:val="20"/>
        </w:rPr>
        <w:t> </w:t>
      </w:r>
      <w:r>
        <w:rPr>
          <w:sz w:val="20"/>
        </w:rPr>
        <w:t>o saneamento das</w:t>
      </w:r>
      <w:r>
        <w:rPr>
          <w:spacing w:val="1"/>
          <w:sz w:val="20"/>
        </w:rPr>
        <w:t> </w:t>
      </w:r>
      <w:r>
        <w:rPr>
          <w:sz w:val="20"/>
        </w:rPr>
        <w:t>impropriedades</w:t>
      </w:r>
      <w:r>
        <w:rPr>
          <w:spacing w:val="-1"/>
          <w:sz w:val="20"/>
        </w:rPr>
        <w:t> </w:t>
      </w:r>
      <w:r>
        <w:rPr>
          <w:sz w:val="20"/>
        </w:rPr>
        <w:t>constatadas.</w:t>
      </w:r>
    </w:p>
    <w:p>
      <w:pPr>
        <w:pStyle w:val="BodyText"/>
      </w:pPr>
    </w:p>
    <w:p>
      <w:pPr>
        <w:pStyle w:val="ListParagraph"/>
        <w:numPr>
          <w:ilvl w:val="1"/>
          <w:numId w:val="22"/>
        </w:numPr>
        <w:tabs>
          <w:tab w:pos="1645" w:val="left" w:leader="none"/>
        </w:tabs>
        <w:spacing w:line="240" w:lineRule="auto" w:before="0" w:after="0"/>
        <w:ind w:left="1199" w:right="122" w:firstLine="0"/>
        <w:jc w:val="both"/>
        <w:rPr>
          <w:sz w:val="20"/>
        </w:rPr>
      </w:pPr>
      <w:r>
        <w:rPr>
          <w:sz w:val="20"/>
        </w:rPr>
        <w:t>- O MUNICÍPIO deverá informar à Controladoria Geral do Município e à Procuradoria Geral do</w:t>
      </w:r>
      <w:r>
        <w:rPr>
          <w:spacing w:val="1"/>
          <w:sz w:val="20"/>
        </w:rPr>
        <w:t> </w:t>
      </w:r>
      <w:r>
        <w:rPr>
          <w:sz w:val="20"/>
        </w:rPr>
        <w:t>Município</w:t>
      </w:r>
      <w:r>
        <w:rPr>
          <w:spacing w:val="-1"/>
          <w:sz w:val="20"/>
        </w:rPr>
        <w:t> </w:t>
      </w:r>
      <w:r>
        <w:rPr>
          <w:sz w:val="20"/>
        </w:rPr>
        <w:t>sobre</w:t>
      </w:r>
      <w:r>
        <w:rPr>
          <w:spacing w:val="-1"/>
          <w:sz w:val="20"/>
        </w:rPr>
        <w:t> </w:t>
      </w:r>
      <w:r>
        <w:rPr>
          <w:sz w:val="20"/>
        </w:rPr>
        <w:t>as</w:t>
      </w:r>
      <w:r>
        <w:rPr>
          <w:spacing w:val="-1"/>
          <w:sz w:val="20"/>
        </w:rPr>
        <w:t> </w:t>
      </w:r>
      <w:r>
        <w:rPr>
          <w:sz w:val="20"/>
        </w:rPr>
        <w:t>irregularidades</w:t>
      </w:r>
      <w:r>
        <w:rPr>
          <w:spacing w:val="-1"/>
          <w:sz w:val="20"/>
        </w:rPr>
        <w:t> </w:t>
      </w:r>
      <w:r>
        <w:rPr>
          <w:sz w:val="20"/>
        </w:rPr>
        <w:t>verificadas</w:t>
      </w:r>
      <w:r>
        <w:rPr>
          <w:spacing w:val="-1"/>
          <w:sz w:val="20"/>
        </w:rPr>
        <w:t> </w:t>
      </w:r>
      <w:r>
        <w:rPr>
          <w:sz w:val="20"/>
        </w:rPr>
        <w:t>nas</w:t>
      </w:r>
      <w:r>
        <w:rPr>
          <w:spacing w:val="-1"/>
          <w:sz w:val="20"/>
        </w:rPr>
        <w:t> </w:t>
      </w:r>
      <w:r>
        <w:rPr>
          <w:sz w:val="20"/>
        </w:rPr>
        <w:t>parcerias</w:t>
      </w:r>
      <w:r>
        <w:rPr>
          <w:spacing w:val="-1"/>
          <w:sz w:val="20"/>
        </w:rPr>
        <w:t> </w:t>
      </w:r>
      <w:r>
        <w:rPr>
          <w:sz w:val="20"/>
        </w:rPr>
        <w:t>celebradas.</w:t>
      </w:r>
    </w:p>
    <w:p>
      <w:pPr>
        <w:pStyle w:val="BodyText"/>
      </w:pPr>
    </w:p>
    <w:p>
      <w:pPr>
        <w:pStyle w:val="ListParagraph"/>
        <w:numPr>
          <w:ilvl w:val="1"/>
          <w:numId w:val="22"/>
        </w:numPr>
        <w:tabs>
          <w:tab w:pos="1604" w:val="left" w:leader="none"/>
        </w:tabs>
        <w:spacing w:line="240" w:lineRule="auto" w:before="0" w:after="0"/>
        <w:ind w:left="1199" w:right="119" w:firstLine="0"/>
        <w:jc w:val="both"/>
        <w:rPr>
          <w:sz w:val="20"/>
        </w:rPr>
      </w:pPr>
      <w:r>
        <w:rPr>
          <w:sz w:val="20"/>
        </w:rPr>
        <w:t>– A execução da parceria poderá ser acompanhada e fiscalizada pelos conselhos de políticas públicas,</w:t>
      </w:r>
      <w:r>
        <w:rPr>
          <w:spacing w:val="1"/>
          <w:sz w:val="20"/>
        </w:rPr>
        <w:t> </w:t>
      </w:r>
      <w:r>
        <w:rPr>
          <w:sz w:val="20"/>
        </w:rPr>
        <w:t>sem prejuízo da fiscalização realizada pelo MUNICÍPIO, pelos órgãos de controle e mecanismos de controle</w:t>
      </w:r>
      <w:r>
        <w:rPr>
          <w:spacing w:val="-47"/>
          <w:sz w:val="20"/>
        </w:rPr>
        <w:t> </w:t>
      </w:r>
      <w:r>
        <w:rPr>
          <w:sz w:val="20"/>
        </w:rPr>
        <w:t>social</w:t>
      </w:r>
      <w:r>
        <w:rPr>
          <w:spacing w:val="-1"/>
          <w:sz w:val="20"/>
        </w:rPr>
        <w:t> </w:t>
      </w:r>
      <w:r>
        <w:rPr>
          <w:sz w:val="20"/>
        </w:rPr>
        <w:t>previstos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legislação.</w:t>
      </w:r>
    </w:p>
    <w:p>
      <w:pPr>
        <w:pStyle w:val="BodyText"/>
      </w:pPr>
    </w:p>
    <w:p>
      <w:pPr>
        <w:pStyle w:val="ListParagraph"/>
        <w:numPr>
          <w:ilvl w:val="2"/>
          <w:numId w:val="22"/>
        </w:numPr>
        <w:tabs>
          <w:tab w:pos="1769" w:val="left" w:leader="none"/>
        </w:tabs>
        <w:spacing w:line="240" w:lineRule="auto" w:before="0" w:after="0"/>
        <w:ind w:left="1199" w:right="118" w:firstLine="0"/>
        <w:jc w:val="both"/>
        <w:rPr>
          <w:sz w:val="20"/>
        </w:rPr>
      </w:pPr>
      <w:r>
        <w:rPr>
          <w:sz w:val="20"/>
        </w:rPr>
        <w:t>– No caso de parceria financiada com recursos de fundo específico, o monitoramento e avaliação</w:t>
      </w:r>
      <w:r>
        <w:rPr>
          <w:spacing w:val="1"/>
          <w:sz w:val="20"/>
        </w:rPr>
        <w:t> </w:t>
      </w:r>
      <w:r>
        <w:rPr>
          <w:sz w:val="20"/>
        </w:rPr>
        <w:t>serão realizados por comissão de monitoramento e avaliação a ser constituída pelo respectivo conselho</w:t>
      </w:r>
      <w:r>
        <w:rPr>
          <w:spacing w:val="1"/>
          <w:sz w:val="20"/>
        </w:rPr>
        <w:t> </w:t>
      </w:r>
      <w:r>
        <w:rPr>
          <w:sz w:val="20"/>
        </w:rPr>
        <w:t>gestor,</w:t>
      </w:r>
      <w:r>
        <w:rPr>
          <w:spacing w:val="-2"/>
          <w:sz w:val="20"/>
        </w:rPr>
        <w:t> </w:t>
      </w:r>
      <w:r>
        <w:rPr>
          <w:sz w:val="20"/>
        </w:rPr>
        <w:t>conforme</w:t>
      </w:r>
      <w:r>
        <w:rPr>
          <w:spacing w:val="-1"/>
          <w:sz w:val="20"/>
        </w:rPr>
        <w:t> </w:t>
      </w:r>
      <w:r>
        <w:rPr>
          <w:sz w:val="20"/>
        </w:rPr>
        <w:t>legislação</w:t>
      </w:r>
      <w:r>
        <w:rPr>
          <w:spacing w:val="-1"/>
          <w:sz w:val="20"/>
        </w:rPr>
        <w:t> </w:t>
      </w:r>
      <w:r>
        <w:rPr>
          <w:sz w:val="20"/>
        </w:rPr>
        <w:t>específica,</w:t>
      </w:r>
      <w:r>
        <w:rPr>
          <w:spacing w:val="-1"/>
          <w:sz w:val="20"/>
        </w:rPr>
        <w:t> </w:t>
      </w:r>
      <w:r>
        <w:rPr>
          <w:sz w:val="20"/>
        </w:rPr>
        <w:t>respeitadas</w:t>
      </w:r>
      <w:r>
        <w:rPr>
          <w:spacing w:val="-2"/>
          <w:sz w:val="20"/>
        </w:rPr>
        <w:t> </w:t>
      </w:r>
      <w:r>
        <w:rPr>
          <w:sz w:val="20"/>
        </w:rPr>
        <w:t>as</w:t>
      </w:r>
      <w:r>
        <w:rPr>
          <w:spacing w:val="-1"/>
          <w:sz w:val="20"/>
        </w:rPr>
        <w:t> </w:t>
      </w:r>
      <w:r>
        <w:rPr>
          <w:sz w:val="20"/>
        </w:rPr>
        <w:t>exigências</w:t>
      </w:r>
      <w:r>
        <w:rPr>
          <w:spacing w:val="-1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Lei</w:t>
      </w:r>
      <w:r>
        <w:rPr>
          <w:spacing w:val="-2"/>
          <w:sz w:val="20"/>
        </w:rPr>
        <w:t> </w:t>
      </w:r>
      <w:r>
        <w:rPr>
          <w:sz w:val="20"/>
        </w:rPr>
        <w:t>Federal</w:t>
      </w:r>
      <w:r>
        <w:rPr>
          <w:spacing w:val="-1"/>
          <w:sz w:val="20"/>
        </w:rPr>
        <w:t> </w:t>
      </w:r>
      <w:r>
        <w:rPr>
          <w:sz w:val="20"/>
        </w:rPr>
        <w:t>nº</w:t>
      </w:r>
      <w:r>
        <w:rPr>
          <w:spacing w:val="-1"/>
          <w:sz w:val="20"/>
        </w:rPr>
        <w:t> </w:t>
      </w:r>
      <w:r>
        <w:rPr>
          <w:sz w:val="20"/>
        </w:rPr>
        <w:t>13.019/2014.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1"/>
        </w:rPr>
      </w:pPr>
    </w:p>
    <w:p>
      <w:pPr>
        <w:pStyle w:val="Heading1"/>
      </w:pPr>
      <w:r>
        <w:rPr>
          <w:spacing w:val="-1"/>
        </w:rPr>
        <w:t>CLÁUSULA</w:t>
      </w:r>
      <w:r>
        <w:rPr>
          <w:spacing w:val="-11"/>
        </w:rPr>
        <w:t> </w:t>
      </w:r>
      <w:r>
        <w:rPr>
          <w:spacing w:val="-1"/>
        </w:rPr>
        <w:t>OITAVA</w:t>
      </w:r>
      <w:r>
        <w:rPr>
          <w:spacing w:val="-11"/>
        </w:rPr>
        <w:t> </w:t>
      </w:r>
      <w:r>
        <w:rPr/>
        <w:t>–</w:t>
      </w:r>
      <w:r>
        <w:rPr>
          <w:spacing w:val="-11"/>
        </w:rPr>
        <w:t> </w:t>
      </w:r>
      <w:r>
        <w:rPr/>
        <w:t>DAS</w:t>
      </w:r>
      <w:r>
        <w:rPr>
          <w:spacing w:val="-11"/>
        </w:rPr>
        <w:t> </w:t>
      </w:r>
      <w:r>
        <w:rPr/>
        <w:t>SANÇÕES</w:t>
      </w:r>
    </w:p>
    <w:p>
      <w:pPr>
        <w:spacing w:after="0"/>
        <w:sectPr>
          <w:pgSz w:w="11920" w:h="16860"/>
          <w:pgMar w:top="1320" w:bottom="280" w:left="400" w:right="1480"/>
        </w:sectPr>
      </w:pPr>
    </w:p>
    <w:p>
      <w:pPr>
        <w:pStyle w:val="ListParagraph"/>
        <w:numPr>
          <w:ilvl w:val="1"/>
          <w:numId w:val="23"/>
        </w:numPr>
        <w:tabs>
          <w:tab w:pos="1515" w:val="left" w:leader="none"/>
        </w:tabs>
        <w:spacing w:line="276" w:lineRule="auto" w:before="62" w:after="0"/>
        <w:ind w:left="1199" w:right="113" w:firstLine="0"/>
        <w:jc w:val="both"/>
        <w:rPr>
          <w:sz w:val="20"/>
        </w:rPr>
      </w:pPr>
      <w:r>
        <w:rPr>
          <w:b/>
          <w:sz w:val="20"/>
        </w:rPr>
        <w:t>- </w:t>
      </w:r>
      <w:r>
        <w:rPr>
          <w:sz w:val="20"/>
        </w:rPr>
        <w:t>Caso a execução da parceria estiver em desacordo com o estabelecido no Plano de Trabalho e ou com</w:t>
      </w:r>
      <w:r>
        <w:rPr>
          <w:spacing w:val="1"/>
          <w:sz w:val="20"/>
        </w:rPr>
        <w:t> </w:t>
      </w:r>
      <w:r>
        <w:rPr>
          <w:sz w:val="20"/>
        </w:rPr>
        <w:t>as normas e legislação vigente, o MUNICÍPIO poderá, garantindo à OSC os direitos de ampla defesa e</w:t>
      </w:r>
      <w:r>
        <w:rPr>
          <w:spacing w:val="1"/>
          <w:sz w:val="20"/>
        </w:rPr>
        <w:t> </w:t>
      </w:r>
      <w:r>
        <w:rPr>
          <w:sz w:val="20"/>
        </w:rPr>
        <w:t>contraditório,</w:t>
      </w:r>
      <w:r>
        <w:rPr>
          <w:spacing w:val="1"/>
          <w:sz w:val="20"/>
        </w:rPr>
        <w:t> </w:t>
      </w:r>
      <w:r>
        <w:rPr>
          <w:sz w:val="20"/>
        </w:rPr>
        <w:t>aplicar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seguintes</w:t>
      </w:r>
      <w:r>
        <w:rPr>
          <w:spacing w:val="1"/>
          <w:sz w:val="20"/>
        </w:rPr>
        <w:t> </w:t>
      </w:r>
      <w:r>
        <w:rPr>
          <w:sz w:val="20"/>
        </w:rPr>
        <w:t>sanções,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forma</w:t>
      </w:r>
      <w:r>
        <w:rPr>
          <w:spacing w:val="1"/>
          <w:sz w:val="20"/>
        </w:rPr>
        <w:t> </w:t>
      </w:r>
      <w:r>
        <w:rPr>
          <w:sz w:val="20"/>
        </w:rPr>
        <w:t>da</w:t>
      </w:r>
      <w:r>
        <w:rPr>
          <w:spacing w:val="1"/>
          <w:sz w:val="20"/>
        </w:rPr>
        <w:t> </w:t>
      </w:r>
      <w:r>
        <w:rPr>
          <w:sz w:val="20"/>
        </w:rPr>
        <w:t>Lei</w:t>
      </w:r>
      <w:r>
        <w:rPr>
          <w:spacing w:val="1"/>
          <w:sz w:val="20"/>
        </w:rPr>
        <w:t> </w:t>
      </w:r>
      <w:r>
        <w:rPr>
          <w:sz w:val="20"/>
        </w:rPr>
        <w:t>13.019/2014</w:t>
      </w:r>
      <w:r>
        <w:rPr>
          <w:spacing w:val="1"/>
          <w:sz w:val="20"/>
        </w:rPr>
        <w:t> </w:t>
      </w:r>
      <w:r>
        <w:rPr>
          <w:sz w:val="20"/>
        </w:rPr>
        <w:t>e do Decreto Municipal nº</w:t>
      </w:r>
      <w:r>
        <w:rPr>
          <w:spacing w:val="1"/>
          <w:sz w:val="20"/>
        </w:rPr>
        <w:t> </w:t>
      </w:r>
      <w:r>
        <w:rPr>
          <w:sz w:val="20"/>
        </w:rPr>
        <w:t>16.746/2017: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24"/>
        </w:numPr>
        <w:tabs>
          <w:tab w:pos="1317" w:val="left" w:leader="none"/>
        </w:tabs>
        <w:spacing w:line="240" w:lineRule="auto" w:before="0" w:after="0"/>
        <w:ind w:left="1316" w:right="0" w:hanging="118"/>
        <w:jc w:val="both"/>
        <w:rPr>
          <w:sz w:val="20"/>
        </w:rPr>
      </w:pP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advertência;</w:t>
      </w:r>
    </w:p>
    <w:p>
      <w:pPr>
        <w:pStyle w:val="ListParagraph"/>
        <w:numPr>
          <w:ilvl w:val="0"/>
          <w:numId w:val="24"/>
        </w:numPr>
        <w:tabs>
          <w:tab w:pos="1414" w:val="left" w:leader="none"/>
        </w:tabs>
        <w:spacing w:line="276" w:lineRule="auto" w:before="35" w:after="0"/>
        <w:ind w:left="1199" w:right="124" w:firstLine="0"/>
        <w:jc w:val="both"/>
        <w:rPr>
          <w:sz w:val="20"/>
        </w:rPr>
      </w:pPr>
      <w:r>
        <w:rPr>
          <w:sz w:val="20"/>
        </w:rPr>
        <w:t>– suspensão temporária de participação em chamamento público e celebração de parcerias ou contratos</w:t>
      </w:r>
      <w:r>
        <w:rPr>
          <w:spacing w:val="1"/>
          <w:sz w:val="20"/>
        </w:rPr>
        <w:t> </w:t>
      </w:r>
      <w:r>
        <w:rPr>
          <w:sz w:val="20"/>
        </w:rPr>
        <w:t>com</w:t>
      </w:r>
      <w:r>
        <w:rPr>
          <w:spacing w:val="-2"/>
          <w:sz w:val="20"/>
        </w:rPr>
        <w:t> </w:t>
      </w:r>
      <w:r>
        <w:rPr>
          <w:sz w:val="20"/>
        </w:rPr>
        <w:t>órgãos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entidades</w:t>
      </w:r>
      <w:r>
        <w:rPr>
          <w:spacing w:val="-1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administração</w:t>
      </w:r>
      <w:r>
        <w:rPr>
          <w:spacing w:val="-1"/>
          <w:sz w:val="20"/>
        </w:rPr>
        <w:t> </w:t>
      </w:r>
      <w:r>
        <w:rPr>
          <w:sz w:val="20"/>
        </w:rPr>
        <w:t>pública</w:t>
      </w:r>
      <w:r>
        <w:rPr>
          <w:spacing w:val="-1"/>
          <w:sz w:val="20"/>
        </w:rPr>
        <w:t> </w:t>
      </w:r>
      <w:r>
        <w:rPr>
          <w:sz w:val="20"/>
        </w:rPr>
        <w:t>municipal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prazo</w:t>
      </w:r>
      <w:r>
        <w:rPr>
          <w:spacing w:val="-2"/>
          <w:sz w:val="20"/>
        </w:rPr>
        <w:t> </w:t>
      </w:r>
      <w:r>
        <w:rPr>
          <w:sz w:val="20"/>
        </w:rPr>
        <w:t>não</w:t>
      </w:r>
      <w:r>
        <w:rPr>
          <w:spacing w:val="-1"/>
          <w:sz w:val="20"/>
        </w:rPr>
        <w:t> </w:t>
      </w:r>
      <w:r>
        <w:rPr>
          <w:sz w:val="20"/>
        </w:rPr>
        <w:t>superior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dois</w:t>
      </w:r>
      <w:r>
        <w:rPr>
          <w:spacing w:val="-1"/>
          <w:sz w:val="20"/>
        </w:rPr>
        <w:t> </w:t>
      </w:r>
      <w:r>
        <w:rPr>
          <w:sz w:val="20"/>
        </w:rPr>
        <w:t>anos;</w:t>
      </w:r>
    </w:p>
    <w:p>
      <w:pPr>
        <w:pStyle w:val="ListParagraph"/>
        <w:numPr>
          <w:ilvl w:val="0"/>
          <w:numId w:val="24"/>
        </w:numPr>
        <w:tabs>
          <w:tab w:pos="1510" w:val="left" w:leader="none"/>
        </w:tabs>
        <w:spacing w:line="276" w:lineRule="auto" w:before="0" w:after="0"/>
        <w:ind w:left="1199" w:right="116" w:firstLine="0"/>
        <w:jc w:val="both"/>
        <w:rPr>
          <w:sz w:val="20"/>
        </w:rPr>
      </w:pPr>
      <w:r>
        <w:rPr>
          <w:sz w:val="20"/>
        </w:rPr>
        <w:t>– declaração de inidoneidade, que impede a OSC de participar de chamamento público e celebrar</w:t>
      </w:r>
      <w:r>
        <w:rPr>
          <w:spacing w:val="1"/>
          <w:sz w:val="20"/>
        </w:rPr>
        <w:t> </w:t>
      </w:r>
      <w:r>
        <w:rPr>
          <w:sz w:val="20"/>
        </w:rPr>
        <w:t>parcerias ou contratos com órgãos e entidades de todas as esferas de governo, enquanto perdurarem os</w:t>
      </w:r>
      <w:r>
        <w:rPr>
          <w:spacing w:val="1"/>
          <w:sz w:val="20"/>
        </w:rPr>
        <w:t> </w:t>
      </w:r>
      <w:r>
        <w:rPr>
          <w:sz w:val="20"/>
        </w:rPr>
        <w:t>motivos determinantes da punição ou até que seja promovida a reabilitação perante a autoridade que aplicou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penalidade.</w:t>
      </w:r>
    </w:p>
    <w:p>
      <w:pPr>
        <w:pStyle w:val="BodyText"/>
        <w:spacing w:before="11"/>
        <w:rPr>
          <w:sz w:val="22"/>
        </w:rPr>
      </w:pPr>
    </w:p>
    <w:p>
      <w:pPr>
        <w:pStyle w:val="ListParagraph"/>
        <w:numPr>
          <w:ilvl w:val="2"/>
          <w:numId w:val="23"/>
        </w:numPr>
        <w:tabs>
          <w:tab w:pos="1680" w:val="left" w:leader="none"/>
        </w:tabs>
        <w:spacing w:line="276" w:lineRule="auto" w:before="0" w:after="0"/>
        <w:ind w:left="1199" w:right="113" w:firstLine="0"/>
        <w:jc w:val="both"/>
        <w:rPr>
          <w:sz w:val="20"/>
        </w:rPr>
      </w:pPr>
      <w:r>
        <w:rPr>
          <w:sz w:val="20"/>
        </w:rPr>
        <w:t>– A sanção de advertência tem caráter preventivo e será aplicada quando verificadas impropriedades</w:t>
      </w:r>
      <w:r>
        <w:rPr>
          <w:spacing w:val="1"/>
          <w:sz w:val="20"/>
        </w:rPr>
        <w:t> </w:t>
      </w:r>
      <w:r>
        <w:rPr>
          <w:sz w:val="20"/>
        </w:rPr>
        <w:t>praticadas</w:t>
      </w:r>
      <w:r>
        <w:rPr>
          <w:spacing w:val="-1"/>
          <w:sz w:val="20"/>
        </w:rPr>
        <w:t> </w:t>
      </w:r>
      <w:r>
        <w:rPr>
          <w:sz w:val="20"/>
        </w:rPr>
        <w:t>pela</w:t>
      </w:r>
      <w:r>
        <w:rPr>
          <w:spacing w:val="-1"/>
          <w:sz w:val="20"/>
        </w:rPr>
        <w:t> </w:t>
      </w:r>
      <w:r>
        <w:rPr>
          <w:sz w:val="20"/>
        </w:rPr>
        <w:t>OSC</w:t>
      </w:r>
      <w:r>
        <w:rPr>
          <w:spacing w:val="-1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âmbito</w:t>
      </w:r>
      <w:r>
        <w:rPr>
          <w:spacing w:val="-1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parceria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não</w:t>
      </w:r>
      <w:r>
        <w:rPr>
          <w:spacing w:val="-1"/>
          <w:sz w:val="20"/>
        </w:rPr>
        <w:t> </w:t>
      </w:r>
      <w:r>
        <w:rPr>
          <w:sz w:val="20"/>
        </w:rPr>
        <w:t>justifiquem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aplicação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penalidade</w:t>
      </w:r>
      <w:r>
        <w:rPr>
          <w:spacing w:val="-1"/>
          <w:sz w:val="20"/>
        </w:rPr>
        <w:t> </w:t>
      </w:r>
      <w:r>
        <w:rPr>
          <w:sz w:val="20"/>
        </w:rPr>
        <w:t>mais</w:t>
      </w:r>
      <w:r>
        <w:rPr>
          <w:spacing w:val="-1"/>
          <w:sz w:val="20"/>
        </w:rPr>
        <w:t> </w:t>
      </w:r>
      <w:r>
        <w:rPr>
          <w:sz w:val="20"/>
        </w:rPr>
        <w:t>grave.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2"/>
          <w:numId w:val="23"/>
        </w:numPr>
        <w:tabs>
          <w:tab w:pos="1665" w:val="left" w:leader="none"/>
        </w:tabs>
        <w:spacing w:line="276" w:lineRule="auto" w:before="0" w:after="0"/>
        <w:ind w:left="1199" w:right="112" w:firstLine="0"/>
        <w:jc w:val="both"/>
        <w:rPr>
          <w:sz w:val="20"/>
        </w:rPr>
      </w:pPr>
      <w:r>
        <w:rPr>
          <w:sz w:val="20"/>
        </w:rPr>
        <w:t>– A sanção de suspensão temporária será aplicada nos casos em que forem verificadas irregularidades</w:t>
      </w:r>
      <w:r>
        <w:rPr>
          <w:spacing w:val="1"/>
          <w:sz w:val="20"/>
        </w:rPr>
        <w:t> </w:t>
      </w:r>
      <w:r>
        <w:rPr>
          <w:sz w:val="20"/>
        </w:rPr>
        <w:t>na celebração,</w:t>
      </w:r>
      <w:r>
        <w:rPr>
          <w:spacing w:val="1"/>
          <w:sz w:val="20"/>
        </w:rPr>
        <w:t> </w:t>
      </w:r>
      <w:r>
        <w:rPr>
          <w:sz w:val="20"/>
        </w:rPr>
        <w:t>execução</w:t>
      </w:r>
      <w:r>
        <w:rPr>
          <w:spacing w:val="1"/>
          <w:sz w:val="20"/>
        </w:rPr>
        <w:t> </w:t>
      </w:r>
      <w:r>
        <w:rPr>
          <w:sz w:val="20"/>
        </w:rPr>
        <w:t>ou</w:t>
      </w:r>
      <w:r>
        <w:rPr>
          <w:spacing w:val="50"/>
          <w:sz w:val="20"/>
        </w:rPr>
        <w:t> </w:t>
      </w:r>
      <w:r>
        <w:rPr>
          <w:sz w:val="20"/>
        </w:rPr>
        <w:t>prestação de contas da parceria e não se justificar a imposição de penalidade</w:t>
      </w:r>
      <w:r>
        <w:rPr>
          <w:spacing w:val="1"/>
          <w:sz w:val="20"/>
        </w:rPr>
        <w:t> </w:t>
      </w:r>
      <w:r>
        <w:rPr>
          <w:sz w:val="20"/>
        </w:rPr>
        <w:t>mais grave, considerando-se a natureza e a gravidade da infração cometida, as peculiaridades do caso</w:t>
      </w:r>
      <w:r>
        <w:rPr>
          <w:spacing w:val="1"/>
          <w:sz w:val="20"/>
        </w:rPr>
        <w:t> </w:t>
      </w:r>
      <w:r>
        <w:rPr>
          <w:sz w:val="20"/>
        </w:rPr>
        <w:t>concreto,</w:t>
      </w:r>
      <w:r>
        <w:rPr>
          <w:spacing w:val="-1"/>
          <w:sz w:val="20"/>
        </w:rPr>
        <w:t> </w:t>
      </w:r>
      <w:r>
        <w:rPr>
          <w:sz w:val="20"/>
        </w:rPr>
        <w:t>as</w:t>
      </w:r>
      <w:r>
        <w:rPr>
          <w:spacing w:val="-1"/>
          <w:sz w:val="20"/>
        </w:rPr>
        <w:t> </w:t>
      </w:r>
      <w:r>
        <w:rPr>
          <w:sz w:val="20"/>
        </w:rPr>
        <w:t>circunstâncias</w:t>
      </w:r>
      <w:r>
        <w:rPr>
          <w:spacing w:val="-1"/>
          <w:sz w:val="20"/>
        </w:rPr>
        <w:t> </w:t>
      </w:r>
      <w:r>
        <w:rPr>
          <w:sz w:val="20"/>
        </w:rPr>
        <w:t>agravantes</w:t>
      </w:r>
      <w:r>
        <w:rPr>
          <w:spacing w:val="-1"/>
          <w:sz w:val="20"/>
        </w:rPr>
        <w:t> </w:t>
      </w:r>
      <w:r>
        <w:rPr>
          <w:sz w:val="20"/>
        </w:rPr>
        <w:t>ou</w:t>
      </w:r>
      <w:r>
        <w:rPr>
          <w:spacing w:val="-1"/>
          <w:sz w:val="20"/>
        </w:rPr>
        <w:t> </w:t>
      </w:r>
      <w:r>
        <w:rPr>
          <w:sz w:val="20"/>
        </w:rPr>
        <w:t>atenuantes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os</w:t>
      </w:r>
      <w:r>
        <w:rPr>
          <w:spacing w:val="-1"/>
          <w:sz w:val="20"/>
        </w:rPr>
        <w:t> </w:t>
      </w:r>
      <w:r>
        <w:rPr>
          <w:sz w:val="20"/>
        </w:rPr>
        <w:t>danos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dela</w:t>
      </w:r>
      <w:r>
        <w:rPr>
          <w:spacing w:val="-1"/>
          <w:sz w:val="20"/>
        </w:rPr>
        <w:t> </w:t>
      </w:r>
      <w:r>
        <w:rPr>
          <w:sz w:val="20"/>
        </w:rPr>
        <w:t>provieram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MUNICÍPIO.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2"/>
          <w:numId w:val="23"/>
        </w:numPr>
        <w:tabs>
          <w:tab w:pos="1680" w:val="left" w:leader="none"/>
        </w:tabs>
        <w:spacing w:line="276" w:lineRule="auto" w:before="0" w:after="0"/>
        <w:ind w:left="1199" w:right="117" w:firstLine="0"/>
        <w:jc w:val="both"/>
        <w:rPr>
          <w:sz w:val="20"/>
        </w:rPr>
      </w:pPr>
      <w:r>
        <w:rPr>
          <w:sz w:val="20"/>
        </w:rPr>
        <w:t>– Aplicada a sanção de declaração de inidoneidade, será possível a reabilitação da OSC quando esta</w:t>
      </w:r>
      <w:r>
        <w:rPr>
          <w:spacing w:val="1"/>
          <w:sz w:val="20"/>
        </w:rPr>
        <w:t> </w:t>
      </w:r>
      <w:r>
        <w:rPr>
          <w:sz w:val="20"/>
        </w:rPr>
        <w:t>ressarcir a administração pública municipal pelos prejuízos resultantes e após decorrido o prazo de dois anos</w:t>
      </w:r>
      <w:r>
        <w:rPr>
          <w:spacing w:val="-47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aplicação</w:t>
      </w:r>
      <w:r>
        <w:rPr>
          <w:spacing w:val="-1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sanção.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1"/>
          <w:numId w:val="23"/>
        </w:numPr>
        <w:tabs>
          <w:tab w:pos="1530" w:val="left" w:leader="none"/>
        </w:tabs>
        <w:spacing w:line="276" w:lineRule="auto" w:before="0" w:after="0"/>
        <w:ind w:left="1199" w:right="115" w:firstLine="0"/>
        <w:jc w:val="both"/>
        <w:rPr>
          <w:sz w:val="20"/>
        </w:rPr>
      </w:pPr>
      <w:r>
        <w:rPr>
          <w:sz w:val="20"/>
        </w:rPr>
        <w:t>– É facultada a defesa da OSC no prazo de dez dias, contados da data de abertura de vista dos autos</w:t>
      </w:r>
      <w:r>
        <w:rPr>
          <w:spacing w:val="1"/>
          <w:sz w:val="20"/>
        </w:rPr>
        <w:t> </w:t>
      </w:r>
      <w:r>
        <w:rPr>
          <w:sz w:val="20"/>
        </w:rPr>
        <w:t>processuais.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2"/>
          <w:numId w:val="23"/>
        </w:numPr>
        <w:tabs>
          <w:tab w:pos="1740" w:val="left" w:leader="none"/>
        </w:tabs>
        <w:spacing w:line="276" w:lineRule="auto" w:before="0" w:after="0"/>
        <w:ind w:left="1199" w:right="122" w:firstLine="0"/>
        <w:jc w:val="both"/>
        <w:rPr>
          <w:sz w:val="20"/>
        </w:rPr>
      </w:pP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Da</w:t>
      </w:r>
      <w:r>
        <w:rPr>
          <w:spacing w:val="1"/>
          <w:sz w:val="20"/>
        </w:rPr>
        <w:t> </w:t>
      </w:r>
      <w:r>
        <w:rPr>
          <w:sz w:val="20"/>
        </w:rPr>
        <w:t>decisão</w:t>
      </w:r>
      <w:r>
        <w:rPr>
          <w:spacing w:val="1"/>
          <w:sz w:val="20"/>
        </w:rPr>
        <w:t> </w:t>
      </w:r>
      <w:r>
        <w:rPr>
          <w:sz w:val="20"/>
        </w:rPr>
        <w:t>administrativa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aplicar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sanções</w:t>
      </w:r>
      <w:r>
        <w:rPr>
          <w:spacing w:val="1"/>
          <w:sz w:val="20"/>
        </w:rPr>
        <w:t> </w:t>
      </w:r>
      <w:r>
        <w:rPr>
          <w:sz w:val="20"/>
        </w:rPr>
        <w:t>previstas</w:t>
      </w:r>
      <w:r>
        <w:rPr>
          <w:spacing w:val="1"/>
          <w:sz w:val="20"/>
        </w:rPr>
        <w:t> </w:t>
      </w:r>
      <w:r>
        <w:rPr>
          <w:sz w:val="20"/>
        </w:rPr>
        <w:t>nesta</w:t>
      </w:r>
      <w:r>
        <w:rPr>
          <w:spacing w:val="1"/>
          <w:sz w:val="20"/>
        </w:rPr>
        <w:t> </w:t>
      </w:r>
      <w:r>
        <w:rPr>
          <w:sz w:val="20"/>
        </w:rPr>
        <w:t>cláusula</w:t>
      </w:r>
      <w:r>
        <w:rPr>
          <w:spacing w:val="1"/>
          <w:sz w:val="20"/>
        </w:rPr>
        <w:t> </w:t>
      </w:r>
      <w:r>
        <w:rPr>
          <w:sz w:val="20"/>
        </w:rPr>
        <w:t>caberá</w:t>
      </w:r>
      <w:r>
        <w:rPr>
          <w:spacing w:val="1"/>
          <w:sz w:val="20"/>
        </w:rPr>
        <w:t> </w:t>
      </w:r>
      <w:r>
        <w:rPr>
          <w:sz w:val="20"/>
        </w:rPr>
        <w:t>recurso</w:t>
      </w:r>
      <w:r>
        <w:rPr>
          <w:spacing w:val="1"/>
          <w:sz w:val="20"/>
        </w:rPr>
        <w:t> </w:t>
      </w:r>
      <w:r>
        <w:rPr>
          <w:sz w:val="20"/>
        </w:rPr>
        <w:t>administrativo,</w:t>
      </w:r>
      <w:r>
        <w:rPr>
          <w:spacing w:val="-1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prazo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dez</w:t>
      </w:r>
      <w:r>
        <w:rPr>
          <w:spacing w:val="-1"/>
          <w:sz w:val="20"/>
        </w:rPr>
        <w:t> </w:t>
      </w:r>
      <w:r>
        <w:rPr>
          <w:sz w:val="20"/>
        </w:rPr>
        <w:t>dias,</w:t>
      </w:r>
      <w:r>
        <w:rPr>
          <w:spacing w:val="-1"/>
          <w:sz w:val="20"/>
        </w:rPr>
        <w:t> </w:t>
      </w:r>
      <w:r>
        <w:rPr>
          <w:sz w:val="20"/>
        </w:rPr>
        <w:t>contados</w:t>
      </w:r>
      <w:r>
        <w:rPr>
          <w:spacing w:val="-1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data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ciência</w:t>
      </w:r>
      <w:r>
        <w:rPr>
          <w:spacing w:val="-1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decisão.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1"/>
          <w:numId w:val="23"/>
        </w:numPr>
        <w:tabs>
          <w:tab w:pos="1500" w:val="left" w:leader="none"/>
        </w:tabs>
        <w:spacing w:line="240" w:lineRule="auto" w:before="0" w:after="0"/>
        <w:ind w:left="1499" w:right="0" w:hanging="301"/>
        <w:jc w:val="both"/>
        <w:rPr>
          <w:sz w:val="20"/>
        </w:rPr>
      </w:pPr>
      <w:r>
        <w:rPr>
          <w:sz w:val="20"/>
        </w:rPr>
        <w:t>-</w:t>
      </w:r>
      <w:r>
        <w:rPr>
          <w:spacing w:val="-1"/>
          <w:sz w:val="20"/>
        </w:rPr>
        <w:t> </w:t>
      </w:r>
      <w:r>
        <w:rPr>
          <w:sz w:val="20"/>
        </w:rPr>
        <w:t>Nas</w:t>
      </w:r>
      <w:r>
        <w:rPr>
          <w:spacing w:val="-1"/>
          <w:sz w:val="20"/>
        </w:rPr>
        <w:t> </w:t>
      </w:r>
      <w:r>
        <w:rPr>
          <w:sz w:val="20"/>
        </w:rPr>
        <w:t>hipóteses</w:t>
      </w:r>
      <w:r>
        <w:rPr>
          <w:spacing w:val="-1"/>
          <w:sz w:val="20"/>
        </w:rPr>
        <w:t> </w:t>
      </w:r>
      <w:r>
        <w:rPr>
          <w:sz w:val="20"/>
        </w:rPr>
        <w:t>dos</w:t>
      </w:r>
      <w:r>
        <w:rPr>
          <w:spacing w:val="-1"/>
          <w:sz w:val="20"/>
        </w:rPr>
        <w:t> </w:t>
      </w:r>
      <w:r>
        <w:rPr>
          <w:sz w:val="20"/>
        </w:rPr>
        <w:t>itens</w:t>
      </w:r>
      <w:r>
        <w:rPr>
          <w:spacing w:val="-1"/>
          <w:sz w:val="20"/>
        </w:rPr>
        <w:t> </w:t>
      </w:r>
      <w:r>
        <w:rPr>
          <w:sz w:val="20"/>
        </w:rPr>
        <w:t>12.2.1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12.2.2</w:t>
      </w:r>
      <w:r>
        <w:rPr>
          <w:spacing w:val="-1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Cláusula</w:t>
      </w:r>
      <w:r>
        <w:rPr>
          <w:spacing w:val="-1"/>
          <w:sz w:val="20"/>
        </w:rPr>
        <w:t> </w:t>
      </w:r>
      <w:r>
        <w:rPr>
          <w:sz w:val="20"/>
        </w:rPr>
        <w:t>Décima</w:t>
      </w:r>
      <w:r>
        <w:rPr>
          <w:spacing w:val="-1"/>
          <w:sz w:val="20"/>
        </w:rPr>
        <w:t> </w:t>
      </w:r>
      <w:r>
        <w:rPr>
          <w:sz w:val="20"/>
        </w:rPr>
        <w:t>Segunda,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rescisão</w:t>
      </w:r>
      <w:r>
        <w:rPr>
          <w:spacing w:val="-1"/>
          <w:sz w:val="20"/>
        </w:rPr>
        <w:t> </w:t>
      </w:r>
      <w:r>
        <w:rPr>
          <w:sz w:val="20"/>
        </w:rPr>
        <w:t>poderá</w:t>
      </w:r>
      <w:r>
        <w:rPr>
          <w:spacing w:val="-1"/>
          <w:sz w:val="20"/>
        </w:rPr>
        <w:t> </w:t>
      </w:r>
      <w:r>
        <w:rPr>
          <w:sz w:val="20"/>
        </w:rPr>
        <w:t>levar</w:t>
      </w:r>
      <w:r>
        <w:rPr>
          <w:spacing w:val="-1"/>
          <w:sz w:val="20"/>
        </w:rPr>
        <w:t> </w:t>
      </w:r>
      <w:r>
        <w:rPr>
          <w:sz w:val="20"/>
        </w:rPr>
        <w:t>à:</w:t>
      </w:r>
    </w:p>
    <w:p>
      <w:pPr>
        <w:pStyle w:val="BodyText"/>
      </w:pPr>
    </w:p>
    <w:p>
      <w:pPr>
        <w:pStyle w:val="ListParagraph"/>
        <w:numPr>
          <w:ilvl w:val="2"/>
          <w:numId w:val="23"/>
        </w:numPr>
        <w:tabs>
          <w:tab w:pos="1665" w:val="left" w:leader="none"/>
        </w:tabs>
        <w:spacing w:line="240" w:lineRule="auto" w:before="0" w:after="0"/>
        <w:ind w:left="1199" w:right="111" w:firstLine="0"/>
        <w:jc w:val="both"/>
        <w:rPr>
          <w:sz w:val="20"/>
        </w:rPr>
      </w:pPr>
      <w:r>
        <w:rPr>
          <w:sz w:val="20"/>
        </w:rPr>
        <w:t>– suspensão temporária da participação em chamamento público, suspensão temporária para requerer</w:t>
      </w:r>
      <w:r>
        <w:rPr>
          <w:spacing w:val="1"/>
          <w:sz w:val="20"/>
        </w:rPr>
        <w:t> </w:t>
      </w:r>
      <w:r>
        <w:rPr>
          <w:sz w:val="20"/>
        </w:rPr>
        <w:t>credenciamento prévio, suspensão temporária do credenciamento prévio e impedimento de celebrar parceria</w:t>
      </w:r>
      <w:r>
        <w:rPr>
          <w:spacing w:val="1"/>
          <w:sz w:val="20"/>
        </w:rPr>
        <w:t> </w:t>
      </w:r>
      <w:r>
        <w:rPr>
          <w:sz w:val="20"/>
        </w:rPr>
        <w:t>ou</w:t>
      </w:r>
      <w:r>
        <w:rPr>
          <w:spacing w:val="-2"/>
          <w:sz w:val="20"/>
        </w:rPr>
        <w:t> </w:t>
      </w:r>
      <w:r>
        <w:rPr>
          <w:sz w:val="20"/>
        </w:rPr>
        <w:t>contrato</w:t>
      </w:r>
      <w:r>
        <w:rPr>
          <w:spacing w:val="-1"/>
          <w:sz w:val="20"/>
        </w:rPr>
        <w:t> </w:t>
      </w:r>
      <w:r>
        <w:rPr>
          <w:sz w:val="20"/>
        </w:rPr>
        <w:t>com</w:t>
      </w:r>
      <w:r>
        <w:rPr>
          <w:spacing w:val="-1"/>
          <w:sz w:val="20"/>
        </w:rPr>
        <w:t> </w:t>
      </w:r>
      <w:r>
        <w:rPr>
          <w:sz w:val="20"/>
        </w:rPr>
        <w:t>órgãos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entidades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MUNICÍPIO,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prazo</w:t>
      </w:r>
      <w:r>
        <w:rPr>
          <w:spacing w:val="-1"/>
          <w:sz w:val="20"/>
        </w:rPr>
        <w:t> </w:t>
      </w:r>
      <w:r>
        <w:rPr>
          <w:sz w:val="20"/>
        </w:rPr>
        <w:t>não</w:t>
      </w:r>
      <w:r>
        <w:rPr>
          <w:spacing w:val="-1"/>
          <w:sz w:val="20"/>
        </w:rPr>
        <w:t> </w:t>
      </w:r>
      <w:r>
        <w:rPr>
          <w:sz w:val="20"/>
        </w:rPr>
        <w:t>superior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dois</w:t>
      </w:r>
      <w:r>
        <w:rPr>
          <w:spacing w:val="-1"/>
          <w:sz w:val="20"/>
        </w:rPr>
        <w:t> </w:t>
      </w:r>
      <w:r>
        <w:rPr>
          <w:sz w:val="20"/>
        </w:rPr>
        <w:t>anos;</w:t>
      </w:r>
    </w:p>
    <w:p>
      <w:pPr>
        <w:pStyle w:val="BodyText"/>
      </w:pPr>
    </w:p>
    <w:p>
      <w:pPr>
        <w:pStyle w:val="ListParagraph"/>
        <w:numPr>
          <w:ilvl w:val="2"/>
          <w:numId w:val="23"/>
        </w:numPr>
        <w:tabs>
          <w:tab w:pos="1665" w:val="left" w:leader="none"/>
        </w:tabs>
        <w:spacing w:line="240" w:lineRule="auto" w:before="0" w:after="0"/>
        <w:ind w:left="1199" w:right="114" w:firstLine="0"/>
        <w:jc w:val="both"/>
        <w:rPr>
          <w:sz w:val="20"/>
        </w:rPr>
      </w:pPr>
      <w:r>
        <w:rPr>
          <w:sz w:val="20"/>
        </w:rPr>
        <w:t>– declaração de inidoneidade para participar de chamamento público, declaração de inidoneidade para</w:t>
      </w:r>
      <w:r>
        <w:rPr>
          <w:spacing w:val="1"/>
          <w:sz w:val="20"/>
        </w:rPr>
        <w:t> </w:t>
      </w:r>
      <w:r>
        <w:rPr>
          <w:sz w:val="20"/>
        </w:rPr>
        <w:t>requerer credenciamento prévio ou celebrar parceria ou contrato com órgãos e entidades de todas as esferas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governo,</w:t>
      </w:r>
      <w:r>
        <w:rPr>
          <w:spacing w:val="1"/>
          <w:sz w:val="20"/>
        </w:rPr>
        <w:t> </w:t>
      </w:r>
      <w:r>
        <w:rPr>
          <w:sz w:val="20"/>
        </w:rPr>
        <w:t>enquanto</w:t>
      </w:r>
      <w:r>
        <w:rPr>
          <w:spacing w:val="1"/>
          <w:sz w:val="20"/>
        </w:rPr>
        <w:t> </w:t>
      </w:r>
      <w:r>
        <w:rPr>
          <w:sz w:val="20"/>
        </w:rPr>
        <w:t>perdurarem</w:t>
      </w:r>
      <w:r>
        <w:rPr>
          <w:spacing w:val="1"/>
          <w:sz w:val="20"/>
        </w:rPr>
        <w:t> </w:t>
      </w:r>
      <w:r>
        <w:rPr>
          <w:sz w:val="20"/>
        </w:rPr>
        <w:t>os</w:t>
      </w:r>
      <w:r>
        <w:rPr>
          <w:spacing w:val="1"/>
          <w:sz w:val="20"/>
        </w:rPr>
        <w:t> </w:t>
      </w:r>
      <w:r>
        <w:rPr>
          <w:sz w:val="20"/>
        </w:rPr>
        <w:t>motivos</w:t>
      </w:r>
      <w:r>
        <w:rPr>
          <w:spacing w:val="1"/>
          <w:sz w:val="20"/>
        </w:rPr>
        <w:t> </w:t>
      </w:r>
      <w:r>
        <w:rPr>
          <w:sz w:val="20"/>
        </w:rPr>
        <w:t>determinantes</w:t>
      </w:r>
      <w:r>
        <w:rPr>
          <w:spacing w:val="1"/>
          <w:sz w:val="20"/>
        </w:rPr>
        <w:t> </w:t>
      </w:r>
      <w:r>
        <w:rPr>
          <w:sz w:val="20"/>
        </w:rPr>
        <w:t>da</w:t>
      </w:r>
      <w:r>
        <w:rPr>
          <w:spacing w:val="1"/>
          <w:sz w:val="20"/>
        </w:rPr>
        <w:t> </w:t>
      </w:r>
      <w:r>
        <w:rPr>
          <w:sz w:val="20"/>
        </w:rPr>
        <w:t>sanção</w:t>
      </w:r>
      <w:r>
        <w:rPr>
          <w:spacing w:val="1"/>
          <w:sz w:val="20"/>
        </w:rPr>
        <w:t> </w:t>
      </w:r>
      <w:r>
        <w:rPr>
          <w:sz w:val="20"/>
        </w:rPr>
        <w:t>ou</w:t>
      </w:r>
      <w:r>
        <w:rPr>
          <w:spacing w:val="1"/>
          <w:sz w:val="20"/>
        </w:rPr>
        <w:t> </w:t>
      </w:r>
      <w:r>
        <w:rPr>
          <w:sz w:val="20"/>
        </w:rPr>
        <w:t>até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seja promovida a</w:t>
      </w:r>
      <w:r>
        <w:rPr>
          <w:spacing w:val="1"/>
          <w:sz w:val="20"/>
        </w:rPr>
        <w:t> </w:t>
      </w:r>
      <w:r>
        <w:rPr>
          <w:sz w:val="20"/>
        </w:rPr>
        <w:t>reabilitação</w:t>
      </w:r>
      <w:r>
        <w:rPr>
          <w:spacing w:val="44"/>
          <w:sz w:val="20"/>
        </w:rPr>
        <w:t> </w:t>
      </w:r>
      <w:r>
        <w:rPr>
          <w:sz w:val="20"/>
        </w:rPr>
        <w:t>perante</w:t>
      </w:r>
      <w:r>
        <w:rPr>
          <w:spacing w:val="44"/>
          <w:sz w:val="20"/>
        </w:rPr>
        <w:t> </w:t>
      </w:r>
      <w:r>
        <w:rPr>
          <w:sz w:val="20"/>
        </w:rPr>
        <w:t>o</w:t>
      </w:r>
      <w:r>
        <w:rPr>
          <w:spacing w:val="44"/>
          <w:sz w:val="20"/>
        </w:rPr>
        <w:t> </w:t>
      </w:r>
      <w:r>
        <w:rPr>
          <w:sz w:val="20"/>
        </w:rPr>
        <w:t>MUNICÍPIO,</w:t>
      </w:r>
      <w:r>
        <w:rPr>
          <w:spacing w:val="44"/>
          <w:sz w:val="20"/>
        </w:rPr>
        <w:t> </w:t>
      </w:r>
      <w:r>
        <w:rPr>
          <w:sz w:val="20"/>
        </w:rPr>
        <w:t>que</w:t>
      </w:r>
      <w:r>
        <w:rPr>
          <w:spacing w:val="44"/>
          <w:sz w:val="20"/>
        </w:rPr>
        <w:t> </w:t>
      </w:r>
      <w:r>
        <w:rPr>
          <w:sz w:val="20"/>
        </w:rPr>
        <w:t>será</w:t>
      </w:r>
      <w:r>
        <w:rPr>
          <w:spacing w:val="44"/>
          <w:sz w:val="20"/>
        </w:rPr>
        <w:t> </w:t>
      </w:r>
      <w:r>
        <w:rPr>
          <w:sz w:val="20"/>
        </w:rPr>
        <w:t>concedida</w:t>
      </w:r>
      <w:r>
        <w:rPr>
          <w:spacing w:val="44"/>
          <w:sz w:val="20"/>
        </w:rPr>
        <w:t> </w:t>
      </w:r>
      <w:r>
        <w:rPr>
          <w:sz w:val="20"/>
        </w:rPr>
        <w:t>sempre</w:t>
      </w:r>
      <w:r>
        <w:rPr>
          <w:spacing w:val="44"/>
          <w:sz w:val="20"/>
        </w:rPr>
        <w:t> </w:t>
      </w:r>
      <w:r>
        <w:rPr>
          <w:sz w:val="20"/>
        </w:rPr>
        <w:t>que</w:t>
      </w:r>
      <w:r>
        <w:rPr>
          <w:spacing w:val="44"/>
          <w:sz w:val="20"/>
        </w:rPr>
        <w:t> </w:t>
      </w:r>
      <w:r>
        <w:rPr>
          <w:sz w:val="20"/>
        </w:rPr>
        <w:t>a</w:t>
      </w:r>
      <w:r>
        <w:rPr>
          <w:spacing w:val="44"/>
          <w:sz w:val="20"/>
        </w:rPr>
        <w:t> </w:t>
      </w:r>
      <w:r>
        <w:rPr>
          <w:sz w:val="20"/>
        </w:rPr>
        <w:t>O.S.C</w:t>
      </w:r>
      <w:r>
        <w:rPr>
          <w:spacing w:val="44"/>
          <w:sz w:val="20"/>
        </w:rPr>
        <w:t> </w:t>
      </w:r>
      <w:r>
        <w:rPr>
          <w:sz w:val="20"/>
        </w:rPr>
        <w:t>ressarcir</w:t>
      </w:r>
      <w:r>
        <w:rPr>
          <w:spacing w:val="44"/>
          <w:sz w:val="20"/>
        </w:rPr>
        <w:t> </w:t>
      </w:r>
      <w:r>
        <w:rPr>
          <w:sz w:val="20"/>
        </w:rPr>
        <w:t>a</w:t>
      </w:r>
      <w:r>
        <w:rPr>
          <w:spacing w:val="44"/>
          <w:sz w:val="20"/>
        </w:rPr>
        <w:t> </w:t>
      </w:r>
      <w:r>
        <w:rPr>
          <w:sz w:val="20"/>
        </w:rPr>
        <w:t>administração</w:t>
      </w:r>
      <w:r>
        <w:rPr>
          <w:spacing w:val="-48"/>
          <w:sz w:val="20"/>
        </w:rPr>
        <w:t> </w:t>
      </w:r>
      <w:r>
        <w:rPr>
          <w:sz w:val="20"/>
        </w:rPr>
        <w:t>pública</w:t>
      </w:r>
      <w:r>
        <w:rPr>
          <w:spacing w:val="-1"/>
          <w:sz w:val="20"/>
        </w:rPr>
        <w:t> </w:t>
      </w:r>
      <w:r>
        <w:rPr>
          <w:sz w:val="20"/>
        </w:rPr>
        <w:t>pelos</w:t>
      </w:r>
      <w:r>
        <w:rPr>
          <w:spacing w:val="-1"/>
          <w:sz w:val="20"/>
        </w:rPr>
        <w:t> </w:t>
      </w:r>
      <w:r>
        <w:rPr>
          <w:sz w:val="20"/>
        </w:rPr>
        <w:t>prejuízos</w:t>
      </w:r>
      <w:r>
        <w:rPr>
          <w:spacing w:val="-1"/>
          <w:sz w:val="20"/>
        </w:rPr>
        <w:t> </w:t>
      </w:r>
      <w:r>
        <w:rPr>
          <w:sz w:val="20"/>
        </w:rPr>
        <w:t>resultantes,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após</w:t>
      </w:r>
      <w:r>
        <w:rPr>
          <w:spacing w:val="-1"/>
          <w:sz w:val="20"/>
        </w:rPr>
        <w:t> </w:t>
      </w:r>
      <w:r>
        <w:rPr>
          <w:sz w:val="20"/>
        </w:rPr>
        <w:t>decorrido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prazo</w:t>
      </w:r>
      <w:r>
        <w:rPr>
          <w:spacing w:val="-1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sanção</w:t>
      </w:r>
      <w:r>
        <w:rPr>
          <w:spacing w:val="-1"/>
          <w:sz w:val="20"/>
        </w:rPr>
        <w:t> </w:t>
      </w:r>
      <w:r>
        <w:rPr>
          <w:sz w:val="20"/>
        </w:rPr>
        <w:t>aplicada</w:t>
      </w:r>
      <w:r>
        <w:rPr>
          <w:spacing w:val="-1"/>
          <w:sz w:val="20"/>
        </w:rPr>
        <w:t> </w:t>
      </w:r>
      <w:r>
        <w:rPr>
          <w:sz w:val="20"/>
        </w:rPr>
        <w:t>com</w:t>
      </w:r>
      <w:r>
        <w:rPr>
          <w:spacing w:val="-1"/>
          <w:sz w:val="20"/>
        </w:rPr>
        <w:t> </w:t>
      </w:r>
      <w:r>
        <w:rPr>
          <w:sz w:val="20"/>
        </w:rPr>
        <w:t>base</w:t>
      </w:r>
      <w:r>
        <w:rPr>
          <w:spacing w:val="-1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item</w:t>
      </w:r>
      <w:r>
        <w:rPr>
          <w:spacing w:val="-1"/>
          <w:sz w:val="20"/>
        </w:rPr>
        <w:t> </w:t>
      </w:r>
      <w:r>
        <w:rPr>
          <w:sz w:val="20"/>
        </w:rPr>
        <w:t>8.3.1.</w:t>
      </w:r>
    </w:p>
    <w:p>
      <w:pPr>
        <w:pStyle w:val="BodyText"/>
      </w:pPr>
    </w:p>
    <w:p>
      <w:pPr>
        <w:pStyle w:val="ListParagraph"/>
        <w:numPr>
          <w:ilvl w:val="1"/>
          <w:numId w:val="23"/>
        </w:numPr>
        <w:tabs>
          <w:tab w:pos="1515" w:val="left" w:leader="none"/>
        </w:tabs>
        <w:spacing w:line="240" w:lineRule="auto" w:before="0" w:after="0"/>
        <w:ind w:left="1199" w:right="122" w:firstLine="0"/>
        <w:jc w:val="both"/>
        <w:rPr>
          <w:sz w:val="20"/>
        </w:rPr>
      </w:pPr>
      <w:r>
        <w:rPr>
          <w:b/>
          <w:sz w:val="20"/>
        </w:rPr>
        <w:t>- </w:t>
      </w:r>
      <w:r>
        <w:rPr>
          <w:sz w:val="20"/>
        </w:rPr>
        <w:t>Nas hipóteses dos itens 12.2.1 e 12.2.2 da cláusula décima segunda, a rescisão deverá gerar apuração</w:t>
      </w:r>
      <w:r>
        <w:rPr>
          <w:spacing w:val="1"/>
          <w:sz w:val="20"/>
        </w:rPr>
        <w:t> </w:t>
      </w:r>
      <w:r>
        <w:rPr>
          <w:sz w:val="20"/>
        </w:rPr>
        <w:t>dos</w:t>
      </w:r>
      <w:r>
        <w:rPr>
          <w:spacing w:val="-1"/>
          <w:sz w:val="20"/>
        </w:rPr>
        <w:t> </w:t>
      </w:r>
      <w:r>
        <w:rPr>
          <w:sz w:val="20"/>
        </w:rPr>
        <w:t>possíveis</w:t>
      </w:r>
      <w:r>
        <w:rPr>
          <w:spacing w:val="-1"/>
          <w:sz w:val="20"/>
        </w:rPr>
        <w:t> </w:t>
      </w:r>
      <w:r>
        <w:rPr>
          <w:sz w:val="20"/>
        </w:rPr>
        <w:t>prejuízos</w:t>
      </w:r>
      <w:r>
        <w:rPr>
          <w:spacing w:val="-1"/>
          <w:sz w:val="20"/>
        </w:rPr>
        <w:t> </w:t>
      </w:r>
      <w:r>
        <w:rPr>
          <w:sz w:val="20"/>
        </w:rPr>
        <w:t>gerados</w:t>
      </w:r>
      <w:r>
        <w:rPr>
          <w:spacing w:val="-1"/>
          <w:sz w:val="20"/>
        </w:rPr>
        <w:t> </w:t>
      </w:r>
      <w:r>
        <w:rPr>
          <w:sz w:val="20"/>
        </w:rPr>
        <w:t>ao</w:t>
      </w:r>
      <w:r>
        <w:rPr>
          <w:spacing w:val="-1"/>
          <w:sz w:val="20"/>
        </w:rPr>
        <w:t> </w:t>
      </w:r>
      <w:r>
        <w:rPr>
          <w:sz w:val="20"/>
        </w:rPr>
        <w:t>MUNICÍPIO.</w:t>
      </w:r>
    </w:p>
    <w:p>
      <w:pPr>
        <w:pStyle w:val="BodyText"/>
      </w:pPr>
    </w:p>
    <w:p>
      <w:pPr>
        <w:pStyle w:val="ListParagraph"/>
        <w:numPr>
          <w:ilvl w:val="2"/>
          <w:numId w:val="23"/>
        </w:numPr>
        <w:tabs>
          <w:tab w:pos="1710" w:val="left" w:leader="none"/>
        </w:tabs>
        <w:spacing w:line="240" w:lineRule="auto" w:before="0" w:after="0"/>
        <w:ind w:left="1199" w:right="120" w:firstLine="0"/>
        <w:jc w:val="both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> </w:t>
      </w:r>
      <w:r>
        <w:rPr>
          <w:sz w:val="20"/>
        </w:rPr>
        <w:t>Havendo</w:t>
      </w:r>
      <w:r>
        <w:rPr>
          <w:spacing w:val="1"/>
          <w:sz w:val="20"/>
        </w:rPr>
        <w:t> </w:t>
      </w:r>
      <w:r>
        <w:rPr>
          <w:sz w:val="20"/>
        </w:rPr>
        <w:t>constatação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prejuízo</w:t>
      </w:r>
      <w:r>
        <w:rPr>
          <w:spacing w:val="1"/>
          <w:sz w:val="20"/>
        </w:rPr>
        <w:t> </w:t>
      </w:r>
      <w:r>
        <w:rPr>
          <w:sz w:val="20"/>
        </w:rPr>
        <w:t>para o MUNICÍPIO, a OSC deverá ressarci-lo sob pena de</w:t>
      </w:r>
      <w:r>
        <w:rPr>
          <w:spacing w:val="1"/>
          <w:sz w:val="20"/>
        </w:rPr>
        <w:t> </w:t>
      </w:r>
      <w:r>
        <w:rPr>
          <w:sz w:val="20"/>
        </w:rPr>
        <w:t>suspensão</w:t>
      </w:r>
      <w:r>
        <w:rPr>
          <w:spacing w:val="1"/>
          <w:sz w:val="20"/>
        </w:rPr>
        <w:t> </w:t>
      </w:r>
      <w:r>
        <w:rPr>
          <w:sz w:val="20"/>
        </w:rPr>
        <w:t>temporária</w:t>
      </w:r>
      <w:r>
        <w:rPr>
          <w:spacing w:val="1"/>
          <w:sz w:val="20"/>
        </w:rPr>
        <w:t> </w:t>
      </w:r>
      <w:r>
        <w:rPr>
          <w:sz w:val="20"/>
        </w:rPr>
        <w:t>da</w:t>
      </w:r>
      <w:r>
        <w:rPr>
          <w:spacing w:val="1"/>
          <w:sz w:val="20"/>
        </w:rPr>
        <w:t> </w:t>
      </w:r>
      <w:r>
        <w:rPr>
          <w:sz w:val="20"/>
        </w:rPr>
        <w:t>participação em chamamento público e impedimento de celebrar parceria ou</w:t>
      </w:r>
      <w:r>
        <w:rPr>
          <w:spacing w:val="1"/>
          <w:sz w:val="20"/>
        </w:rPr>
        <w:t> </w:t>
      </w:r>
      <w:r>
        <w:rPr>
          <w:sz w:val="20"/>
        </w:rPr>
        <w:t>contrato</w:t>
      </w:r>
      <w:r>
        <w:rPr>
          <w:spacing w:val="-2"/>
          <w:sz w:val="20"/>
        </w:rPr>
        <w:t> </w:t>
      </w:r>
      <w:r>
        <w:rPr>
          <w:sz w:val="20"/>
        </w:rPr>
        <w:t>com</w:t>
      </w:r>
      <w:r>
        <w:rPr>
          <w:spacing w:val="-1"/>
          <w:sz w:val="20"/>
        </w:rPr>
        <w:t> </w:t>
      </w:r>
      <w:r>
        <w:rPr>
          <w:sz w:val="20"/>
        </w:rPr>
        <w:t>órgãos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entidades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MUNICÍPIO,</w:t>
      </w:r>
      <w:r>
        <w:rPr>
          <w:spacing w:val="-1"/>
          <w:sz w:val="20"/>
        </w:rPr>
        <w:t> </w:t>
      </w:r>
      <w:r>
        <w:rPr>
          <w:sz w:val="20"/>
        </w:rPr>
        <w:t>pelo</w:t>
      </w:r>
      <w:r>
        <w:rPr>
          <w:spacing w:val="-1"/>
          <w:sz w:val="20"/>
        </w:rPr>
        <w:t> </w:t>
      </w:r>
      <w:r>
        <w:rPr>
          <w:sz w:val="20"/>
        </w:rPr>
        <w:t>prazo</w:t>
      </w:r>
      <w:r>
        <w:rPr>
          <w:spacing w:val="-1"/>
          <w:sz w:val="20"/>
        </w:rPr>
        <w:t> </w:t>
      </w:r>
      <w:r>
        <w:rPr>
          <w:sz w:val="20"/>
        </w:rPr>
        <w:t>máximo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dois</w:t>
      </w:r>
      <w:r>
        <w:rPr>
          <w:spacing w:val="-1"/>
          <w:sz w:val="20"/>
        </w:rPr>
        <w:t> </w:t>
      </w:r>
      <w:r>
        <w:rPr>
          <w:sz w:val="20"/>
        </w:rPr>
        <w:t>anos;</w:t>
      </w:r>
    </w:p>
    <w:p>
      <w:pPr>
        <w:pStyle w:val="BodyText"/>
      </w:pPr>
    </w:p>
    <w:p>
      <w:pPr>
        <w:pStyle w:val="ListParagraph"/>
        <w:numPr>
          <w:ilvl w:val="2"/>
          <w:numId w:val="23"/>
        </w:numPr>
        <w:tabs>
          <w:tab w:pos="1695" w:val="left" w:leader="none"/>
        </w:tabs>
        <w:spacing w:line="240" w:lineRule="auto" w:before="0" w:after="0"/>
        <w:ind w:left="1199" w:right="112" w:firstLine="0"/>
        <w:jc w:val="both"/>
        <w:rPr>
          <w:sz w:val="20"/>
        </w:rPr>
      </w:pPr>
      <w:r>
        <w:rPr>
          <w:sz w:val="20"/>
        </w:rPr>
        <w:t>- Passado o prazo de dois anos e perdurando os motivos determinantes da sanção, a O.S.C será</w:t>
      </w:r>
      <w:r>
        <w:rPr>
          <w:spacing w:val="1"/>
          <w:sz w:val="20"/>
        </w:rPr>
        <w:t> </w:t>
      </w:r>
      <w:r>
        <w:rPr>
          <w:sz w:val="20"/>
        </w:rPr>
        <w:t>declarada inidônea para participar de chamamento público ou celebrar parceria ou contrato com órgãos e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todas</w:t>
      </w:r>
      <w:r>
        <w:rPr>
          <w:spacing w:val="-1"/>
          <w:sz w:val="20"/>
        </w:rPr>
        <w:t> </w:t>
      </w:r>
      <w:r>
        <w:rPr>
          <w:sz w:val="20"/>
        </w:rPr>
        <w:t>as</w:t>
      </w:r>
      <w:r>
        <w:rPr>
          <w:spacing w:val="-1"/>
          <w:sz w:val="20"/>
        </w:rPr>
        <w:t> </w:t>
      </w:r>
      <w:r>
        <w:rPr>
          <w:sz w:val="20"/>
        </w:rPr>
        <w:t>esferas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governo,</w:t>
      </w:r>
      <w:r>
        <w:rPr>
          <w:spacing w:val="-1"/>
          <w:sz w:val="20"/>
        </w:rPr>
        <w:t> </w:t>
      </w:r>
      <w:r>
        <w:rPr>
          <w:sz w:val="20"/>
        </w:rPr>
        <w:t>até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ocorra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saneamento.</w:t>
      </w:r>
    </w:p>
    <w:p>
      <w:pPr>
        <w:spacing w:after="0" w:line="240" w:lineRule="auto"/>
        <w:jc w:val="both"/>
        <w:rPr>
          <w:sz w:val="20"/>
        </w:rPr>
        <w:sectPr>
          <w:pgSz w:w="11920" w:h="16860"/>
          <w:pgMar w:top="1320" w:bottom="280" w:left="400" w:right="1480"/>
        </w:sectPr>
      </w:pPr>
    </w:p>
    <w:p>
      <w:pPr>
        <w:pStyle w:val="ListParagraph"/>
        <w:numPr>
          <w:ilvl w:val="1"/>
          <w:numId w:val="23"/>
        </w:numPr>
        <w:tabs>
          <w:tab w:pos="1530" w:val="left" w:leader="none"/>
        </w:tabs>
        <w:spacing w:line="240" w:lineRule="auto" w:before="62" w:after="0"/>
        <w:ind w:left="1199" w:right="120" w:firstLine="0"/>
        <w:jc w:val="both"/>
        <w:rPr>
          <w:sz w:val="20"/>
        </w:rPr>
      </w:pPr>
      <w:r>
        <w:rPr>
          <w:sz w:val="20"/>
        </w:rPr>
        <w:t>– Quando não houver devolução dos saldos financeiros remanescentes da parceria, na forma e prazo</w:t>
      </w:r>
      <w:r>
        <w:rPr>
          <w:spacing w:val="1"/>
          <w:sz w:val="20"/>
        </w:rPr>
        <w:t> </w:t>
      </w:r>
      <w:r>
        <w:rPr>
          <w:sz w:val="20"/>
        </w:rPr>
        <w:t>estabelecidos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item</w:t>
      </w:r>
      <w:r>
        <w:rPr>
          <w:spacing w:val="1"/>
          <w:sz w:val="20"/>
        </w:rPr>
        <w:t> </w:t>
      </w:r>
      <w:r>
        <w:rPr>
          <w:sz w:val="20"/>
        </w:rPr>
        <w:t>4.9</w:t>
      </w:r>
      <w:r>
        <w:rPr>
          <w:spacing w:val="1"/>
          <w:sz w:val="20"/>
        </w:rPr>
        <w:t> </w:t>
      </w:r>
      <w:r>
        <w:rPr>
          <w:sz w:val="20"/>
        </w:rPr>
        <w:t>deste</w:t>
      </w:r>
      <w:r>
        <w:rPr>
          <w:spacing w:val="1"/>
          <w:sz w:val="20"/>
        </w:rPr>
        <w:t> </w:t>
      </w:r>
      <w:r>
        <w:rPr>
          <w:sz w:val="20"/>
        </w:rPr>
        <w:t>termo,</w:t>
      </w:r>
      <w:r>
        <w:rPr>
          <w:spacing w:val="1"/>
          <w:sz w:val="20"/>
        </w:rPr>
        <w:t> </w:t>
      </w:r>
      <w:r>
        <w:rPr>
          <w:sz w:val="20"/>
        </w:rPr>
        <w:t>será</w:t>
      </w:r>
      <w:r>
        <w:rPr>
          <w:spacing w:val="1"/>
          <w:sz w:val="20"/>
        </w:rPr>
        <w:t> </w:t>
      </w:r>
      <w:r>
        <w:rPr>
          <w:sz w:val="20"/>
        </w:rPr>
        <w:t>instaurada</w:t>
      </w:r>
      <w:r>
        <w:rPr>
          <w:spacing w:val="1"/>
          <w:sz w:val="20"/>
        </w:rPr>
        <w:t> </w:t>
      </w:r>
      <w:r>
        <w:rPr>
          <w:sz w:val="20"/>
        </w:rPr>
        <w:t>Tomada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Contas</w:t>
      </w:r>
      <w:r>
        <w:rPr>
          <w:spacing w:val="1"/>
          <w:sz w:val="20"/>
        </w:rPr>
        <w:t> </w:t>
      </w:r>
      <w:r>
        <w:rPr>
          <w:sz w:val="20"/>
        </w:rPr>
        <w:t>Especial</w:t>
      </w:r>
      <w:r>
        <w:rPr>
          <w:spacing w:val="1"/>
          <w:sz w:val="20"/>
        </w:rPr>
        <w:t> </w:t>
      </w:r>
      <w:r>
        <w:rPr>
          <w:sz w:val="20"/>
        </w:rPr>
        <w:t>pela</w:t>
      </w:r>
      <w:r>
        <w:rPr>
          <w:spacing w:val="1"/>
          <w:sz w:val="20"/>
        </w:rPr>
        <w:t> </w:t>
      </w:r>
      <w:r>
        <w:rPr>
          <w:sz w:val="20"/>
        </w:rPr>
        <w:t>autoridade</w:t>
      </w:r>
      <w:r>
        <w:rPr>
          <w:spacing w:val="1"/>
          <w:sz w:val="20"/>
        </w:rPr>
        <w:t> </w:t>
      </w:r>
      <w:r>
        <w:rPr>
          <w:sz w:val="20"/>
        </w:rPr>
        <w:t>administrativa</w:t>
      </w:r>
      <w:r>
        <w:rPr>
          <w:spacing w:val="-1"/>
          <w:sz w:val="20"/>
        </w:rPr>
        <w:t> </w:t>
      </w:r>
      <w:r>
        <w:rPr>
          <w:sz w:val="20"/>
        </w:rPr>
        <w:t>competente.</w:t>
      </w:r>
    </w:p>
    <w:p>
      <w:pPr>
        <w:pStyle w:val="BodyText"/>
      </w:pPr>
    </w:p>
    <w:p>
      <w:pPr>
        <w:pStyle w:val="Heading1"/>
      </w:pPr>
      <w:r>
        <w:rPr/>
        <w:t>CLÁUSULA</w:t>
      </w:r>
      <w:r>
        <w:rPr>
          <w:spacing w:val="-4"/>
        </w:rPr>
        <w:t> </w:t>
      </w:r>
      <w:r>
        <w:rPr/>
        <w:t>NONA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DIVULGAÇÃO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TRANSPARÊNCIA</w:t>
      </w:r>
    </w:p>
    <w:p>
      <w:pPr>
        <w:pStyle w:val="BodyText"/>
        <w:rPr>
          <w:b/>
        </w:rPr>
      </w:pPr>
    </w:p>
    <w:p>
      <w:pPr>
        <w:pStyle w:val="BodyText"/>
        <w:ind w:left="1199" w:right="115"/>
        <w:jc w:val="both"/>
      </w:pPr>
      <w:r>
        <w:rPr>
          <w:b/>
        </w:rPr>
        <w:t>9.1 </w:t>
      </w:r>
      <w:r>
        <w:rPr/>
        <w:t>– Obriga-se a OSC, em razão deste Termo de </w:t>
      </w:r>
      <w:r>
        <w:rPr>
          <w:b/>
        </w:rPr>
        <w:t>Fomento</w:t>
      </w:r>
      <w:r>
        <w:rPr/>
        <w:t>, a fazer constar identificação do MUNICÍPIO de</w:t>
      </w:r>
      <w:r>
        <w:rPr>
          <w:spacing w:val="1"/>
        </w:rPr>
        <w:t> </w:t>
      </w:r>
      <w:r>
        <w:rPr/>
        <w:t>Belo Horizonte, nos formulários, cartazes, folhetos, anúncios e matérias na mídia, assim como produtos da</w:t>
      </w:r>
      <w:r>
        <w:rPr>
          <w:spacing w:val="1"/>
        </w:rPr>
        <w:t> </w:t>
      </w:r>
      <w:r>
        <w:rPr/>
        <w:t>parceria, tais como livros, relatórios, vídeos, internet e outros meios de divulgação, observando a legislação</w:t>
      </w:r>
      <w:r>
        <w:rPr>
          <w:spacing w:val="1"/>
        </w:rPr>
        <w:t> </w:t>
      </w:r>
      <w:r>
        <w:rPr/>
        <w:t>eleitoral</w:t>
      </w:r>
      <w:r>
        <w:rPr>
          <w:spacing w:val="-1"/>
        </w:rPr>
        <w:t> </w:t>
      </w:r>
      <w:r>
        <w:rPr/>
        <w:t>vigente.</w:t>
      </w:r>
    </w:p>
    <w:p>
      <w:pPr>
        <w:pStyle w:val="BodyText"/>
      </w:pPr>
    </w:p>
    <w:p>
      <w:pPr>
        <w:pStyle w:val="BodyText"/>
        <w:ind w:left="1199" w:right="117"/>
        <w:jc w:val="both"/>
      </w:pPr>
      <w:r>
        <w:rPr>
          <w:b/>
        </w:rPr>
        <w:t>9.2. </w:t>
      </w:r>
      <w:r>
        <w:rPr/>
        <w:t>– A utilização de logomarca, brasão ou demais símbolos do MUNICÍPIO deverão ser previamente</w:t>
      </w:r>
      <w:r>
        <w:rPr>
          <w:spacing w:val="1"/>
        </w:rPr>
        <w:t> </w:t>
      </w:r>
      <w:r>
        <w:rPr/>
        <w:t>autorizados</w:t>
      </w:r>
      <w:r>
        <w:rPr>
          <w:spacing w:val="-1"/>
        </w:rPr>
        <w:t> </w:t>
      </w:r>
      <w:r>
        <w:rPr/>
        <w:t>pela</w:t>
      </w:r>
      <w:r>
        <w:rPr>
          <w:spacing w:val="-1"/>
        </w:rPr>
        <w:t> </w:t>
      </w:r>
      <w:r>
        <w:rPr/>
        <w:t>Assessoria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Comunicação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Município.</w:t>
      </w:r>
    </w:p>
    <w:p>
      <w:pPr>
        <w:pStyle w:val="BodyText"/>
      </w:pPr>
    </w:p>
    <w:p>
      <w:pPr>
        <w:pStyle w:val="ListParagraph"/>
        <w:numPr>
          <w:ilvl w:val="1"/>
          <w:numId w:val="25"/>
        </w:numPr>
        <w:tabs>
          <w:tab w:pos="1515" w:val="left" w:leader="none"/>
        </w:tabs>
        <w:spacing w:line="240" w:lineRule="auto" w:before="0" w:after="0"/>
        <w:ind w:left="1199" w:right="117" w:firstLine="0"/>
        <w:jc w:val="both"/>
        <w:rPr>
          <w:sz w:val="20"/>
        </w:rPr>
      </w:pPr>
      <w:r>
        <w:rPr>
          <w:sz w:val="20"/>
        </w:rPr>
        <w:t>- A OSC compromete-se a publicar no seu sítio eletrônico oficial, quando houver, ou no sítio eletrônico</w:t>
      </w:r>
      <w:r>
        <w:rPr>
          <w:spacing w:val="1"/>
          <w:sz w:val="20"/>
        </w:rPr>
        <w:t> </w:t>
      </w:r>
      <w:r>
        <w:rPr>
          <w:sz w:val="20"/>
        </w:rPr>
        <w:t>público do Mapa das OSCs, e em locais visíveis de suas sedes sociais e dos estabelecimentos em que</w:t>
      </w:r>
      <w:r>
        <w:rPr>
          <w:spacing w:val="1"/>
          <w:sz w:val="20"/>
        </w:rPr>
        <w:t> </w:t>
      </w:r>
      <w:r>
        <w:rPr>
          <w:sz w:val="20"/>
        </w:rPr>
        <w:t>exerçam suas ações, desde a celebração das parcerias até cento e oitenta dias após a apresentação da</w:t>
      </w:r>
      <w:r>
        <w:rPr>
          <w:spacing w:val="1"/>
          <w:sz w:val="20"/>
        </w:rPr>
        <w:t> </w:t>
      </w:r>
      <w:r>
        <w:rPr>
          <w:sz w:val="20"/>
        </w:rPr>
        <w:t>prestação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contas</w:t>
      </w:r>
      <w:r>
        <w:rPr>
          <w:spacing w:val="-1"/>
          <w:sz w:val="20"/>
        </w:rPr>
        <w:t> </w:t>
      </w:r>
      <w:r>
        <w:rPr>
          <w:sz w:val="20"/>
        </w:rPr>
        <w:t>final,</w:t>
      </w:r>
      <w:r>
        <w:rPr>
          <w:spacing w:val="-1"/>
          <w:sz w:val="20"/>
        </w:rPr>
        <w:t> </w:t>
      </w:r>
      <w:r>
        <w:rPr>
          <w:sz w:val="20"/>
        </w:rPr>
        <w:t>as</w:t>
      </w:r>
      <w:r>
        <w:rPr>
          <w:spacing w:val="-1"/>
          <w:sz w:val="20"/>
        </w:rPr>
        <w:t> </w:t>
      </w:r>
      <w:r>
        <w:rPr>
          <w:sz w:val="20"/>
        </w:rPr>
        <w:t>informações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trata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art.</w:t>
      </w:r>
      <w:r>
        <w:rPr>
          <w:spacing w:val="-2"/>
          <w:sz w:val="20"/>
        </w:rPr>
        <w:t> </w:t>
      </w:r>
      <w:r>
        <w:rPr>
          <w:sz w:val="20"/>
        </w:rPr>
        <w:t>11</w:t>
      </w:r>
      <w:r>
        <w:rPr>
          <w:spacing w:val="-1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Lei</w:t>
      </w:r>
      <w:r>
        <w:rPr>
          <w:spacing w:val="-1"/>
          <w:sz w:val="20"/>
        </w:rPr>
        <w:t> </w:t>
      </w:r>
      <w:r>
        <w:rPr>
          <w:sz w:val="20"/>
        </w:rPr>
        <w:t>Federal</w:t>
      </w:r>
      <w:r>
        <w:rPr>
          <w:spacing w:val="-1"/>
          <w:sz w:val="20"/>
        </w:rPr>
        <w:t> </w:t>
      </w:r>
      <w:r>
        <w:rPr>
          <w:sz w:val="20"/>
        </w:rPr>
        <w:t>nº</w:t>
      </w:r>
      <w:r>
        <w:rPr>
          <w:spacing w:val="-2"/>
          <w:sz w:val="20"/>
        </w:rPr>
        <w:t> </w:t>
      </w:r>
      <w:r>
        <w:rPr>
          <w:sz w:val="20"/>
        </w:rPr>
        <w:t>13.019/2014.</w:t>
      </w:r>
    </w:p>
    <w:p>
      <w:pPr>
        <w:pStyle w:val="BodyText"/>
      </w:pPr>
    </w:p>
    <w:p>
      <w:pPr>
        <w:pStyle w:val="ListParagraph"/>
        <w:numPr>
          <w:ilvl w:val="1"/>
          <w:numId w:val="25"/>
        </w:numPr>
        <w:tabs>
          <w:tab w:pos="1530" w:val="left" w:leader="none"/>
        </w:tabs>
        <w:spacing w:line="240" w:lineRule="auto" w:before="0" w:after="0"/>
        <w:ind w:left="1199" w:right="120" w:firstLine="0"/>
        <w:jc w:val="both"/>
        <w:rPr>
          <w:sz w:val="20"/>
        </w:rPr>
      </w:pPr>
      <w:r>
        <w:rPr>
          <w:sz w:val="20"/>
        </w:rPr>
        <w:t>– Fica vedada a utilização de símbolos partidários e ou de caráter eleitoral em qualquer material de</w:t>
      </w:r>
      <w:r>
        <w:rPr>
          <w:spacing w:val="1"/>
          <w:sz w:val="20"/>
        </w:rPr>
        <w:t> </w:t>
      </w:r>
      <w:r>
        <w:rPr>
          <w:sz w:val="20"/>
        </w:rPr>
        <w:t>divulgação.</w:t>
      </w:r>
    </w:p>
    <w:p>
      <w:pPr>
        <w:pStyle w:val="BodyText"/>
      </w:pPr>
    </w:p>
    <w:p>
      <w:pPr>
        <w:pStyle w:val="Heading1"/>
      </w:pPr>
      <w:r>
        <w:rPr/>
        <w:t>CLÁUSULA</w:t>
      </w:r>
      <w:r>
        <w:rPr>
          <w:spacing w:val="-1"/>
        </w:rPr>
        <w:t> </w:t>
      </w:r>
      <w:r>
        <w:rPr/>
        <w:t>DÉCIMA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VIGÊNCIA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26"/>
        </w:numPr>
        <w:tabs>
          <w:tab w:pos="1615" w:val="left" w:leader="none"/>
        </w:tabs>
        <w:spacing w:line="240" w:lineRule="auto" w:before="0" w:after="0"/>
        <w:ind w:left="1199" w:right="118" w:firstLine="0"/>
        <w:jc w:val="both"/>
        <w:rPr>
          <w:sz w:val="20"/>
        </w:rPr>
      </w:pPr>
      <w:r>
        <w:rPr>
          <w:sz w:val="20"/>
        </w:rPr>
        <w:t>- Este Termo de </w:t>
      </w:r>
      <w:r>
        <w:rPr>
          <w:b/>
          <w:sz w:val="20"/>
        </w:rPr>
        <w:t>Fomento</w:t>
      </w:r>
      <w:r>
        <w:rPr>
          <w:sz w:val="20"/>
        </w:rPr>
        <w:t>, terá vigência de</w:t>
      </w:r>
      <w:r>
        <w:rPr>
          <w:spacing w:val="1"/>
          <w:sz w:val="20"/>
          <w:u w:val="single"/>
        </w:rPr>
        <w:t> </w:t>
      </w:r>
      <w:r>
        <w:rPr>
          <w:b/>
          <w:sz w:val="20"/>
        </w:rPr>
        <w:t>[por extenso] </w:t>
      </w:r>
      <w:r>
        <w:rPr>
          <w:sz w:val="20"/>
        </w:rPr>
        <w:t>meses, contados a partir da data de sua</w:t>
      </w:r>
      <w:r>
        <w:rPr>
          <w:spacing w:val="-47"/>
          <w:sz w:val="20"/>
        </w:rPr>
        <w:t> </w:t>
      </w:r>
      <w:r>
        <w:rPr>
          <w:sz w:val="20"/>
        </w:rPr>
        <w:t>assinatura,</w:t>
      </w:r>
      <w:r>
        <w:rPr>
          <w:spacing w:val="-1"/>
          <w:sz w:val="20"/>
        </w:rPr>
        <w:t> </w:t>
      </w:r>
      <w:r>
        <w:rPr>
          <w:sz w:val="20"/>
        </w:rPr>
        <w:t>possibilitada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sua</w:t>
      </w:r>
      <w:r>
        <w:rPr>
          <w:spacing w:val="-1"/>
          <w:sz w:val="20"/>
        </w:rPr>
        <w:t> </w:t>
      </w:r>
      <w:r>
        <w:rPr>
          <w:sz w:val="20"/>
        </w:rPr>
        <w:t>prorrogação.</w:t>
      </w:r>
    </w:p>
    <w:p>
      <w:pPr>
        <w:pStyle w:val="BodyText"/>
      </w:pPr>
    </w:p>
    <w:p>
      <w:pPr>
        <w:pStyle w:val="ListParagraph"/>
        <w:numPr>
          <w:ilvl w:val="1"/>
          <w:numId w:val="26"/>
        </w:numPr>
        <w:tabs>
          <w:tab w:pos="1660" w:val="left" w:leader="none"/>
        </w:tabs>
        <w:spacing w:line="240" w:lineRule="auto" w:before="0" w:after="0"/>
        <w:ind w:left="1199" w:right="120" w:firstLine="0"/>
        <w:jc w:val="both"/>
        <w:rPr>
          <w:sz w:val="20"/>
        </w:rPr>
      </w:pP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vigência</w:t>
      </w:r>
      <w:r>
        <w:rPr>
          <w:spacing w:val="1"/>
          <w:sz w:val="20"/>
        </w:rPr>
        <w:t> </w:t>
      </w:r>
      <w:r>
        <w:rPr>
          <w:sz w:val="20"/>
        </w:rPr>
        <w:t>da</w:t>
      </w:r>
      <w:r>
        <w:rPr>
          <w:spacing w:val="1"/>
          <w:sz w:val="20"/>
        </w:rPr>
        <w:t> </w:t>
      </w:r>
      <w:r>
        <w:rPr>
          <w:sz w:val="20"/>
        </w:rPr>
        <w:t>parceria</w:t>
      </w:r>
      <w:r>
        <w:rPr>
          <w:spacing w:val="1"/>
          <w:sz w:val="20"/>
        </w:rPr>
        <w:t> </w:t>
      </w:r>
      <w:r>
        <w:rPr>
          <w:sz w:val="20"/>
        </w:rPr>
        <w:t>poderá</w:t>
      </w:r>
      <w:r>
        <w:rPr>
          <w:spacing w:val="1"/>
          <w:sz w:val="20"/>
        </w:rPr>
        <w:t> </w:t>
      </w:r>
      <w:r>
        <w:rPr>
          <w:sz w:val="20"/>
        </w:rPr>
        <w:t>ser alterada, por meio de Termo Aditivo, mediante solicitação</w:t>
      </w:r>
      <w:r>
        <w:rPr>
          <w:spacing w:val="1"/>
          <w:sz w:val="20"/>
        </w:rPr>
        <w:t> </w:t>
      </w:r>
      <w:r>
        <w:rPr>
          <w:sz w:val="20"/>
        </w:rPr>
        <w:t>fundamentada da OSC, devidamente justificada e formalizada, a ser apresentada ao MUNICÍPIO, em, no</w:t>
      </w:r>
      <w:r>
        <w:rPr>
          <w:spacing w:val="1"/>
          <w:sz w:val="20"/>
        </w:rPr>
        <w:t> </w:t>
      </w:r>
      <w:r>
        <w:rPr>
          <w:sz w:val="20"/>
        </w:rPr>
        <w:t>mínimo,</w:t>
      </w:r>
      <w:r>
        <w:rPr>
          <w:spacing w:val="1"/>
          <w:sz w:val="20"/>
        </w:rPr>
        <w:t> </w:t>
      </w:r>
      <w:r>
        <w:rPr>
          <w:sz w:val="20"/>
        </w:rPr>
        <w:t>120</w:t>
      </w:r>
      <w:r>
        <w:rPr>
          <w:spacing w:val="1"/>
          <w:sz w:val="20"/>
        </w:rPr>
        <w:t> </w:t>
      </w:r>
      <w:r>
        <w:rPr>
          <w:b/>
          <w:sz w:val="20"/>
        </w:rPr>
        <w:t>(cento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 vinte) dias </w:t>
      </w:r>
      <w:r>
        <w:rPr>
          <w:sz w:val="20"/>
        </w:rPr>
        <w:t>antes do término da sua vigência, ou mediante a verificação desta</w:t>
      </w:r>
      <w:r>
        <w:rPr>
          <w:spacing w:val="1"/>
          <w:sz w:val="20"/>
        </w:rPr>
        <w:t> </w:t>
      </w:r>
      <w:r>
        <w:rPr>
          <w:sz w:val="20"/>
        </w:rPr>
        <w:t>necessidade</w:t>
      </w:r>
      <w:r>
        <w:rPr>
          <w:spacing w:val="-1"/>
          <w:sz w:val="20"/>
        </w:rPr>
        <w:t> </w:t>
      </w:r>
      <w:r>
        <w:rPr>
          <w:sz w:val="20"/>
        </w:rPr>
        <w:t>pelo</w:t>
      </w:r>
      <w:r>
        <w:rPr>
          <w:spacing w:val="-1"/>
          <w:sz w:val="20"/>
        </w:rPr>
        <w:t> </w:t>
      </w:r>
      <w:r>
        <w:rPr>
          <w:sz w:val="20"/>
        </w:rPr>
        <w:t>MUNICÍPIO,</w:t>
      </w:r>
      <w:r>
        <w:rPr>
          <w:spacing w:val="-1"/>
          <w:sz w:val="20"/>
        </w:rPr>
        <w:t> </w:t>
      </w:r>
      <w:r>
        <w:rPr>
          <w:sz w:val="20"/>
        </w:rPr>
        <w:t>com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anuência</w:t>
      </w:r>
      <w:r>
        <w:rPr>
          <w:spacing w:val="-1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OSC,</w:t>
      </w:r>
      <w:r>
        <w:rPr>
          <w:spacing w:val="-1"/>
          <w:sz w:val="20"/>
        </w:rPr>
        <w:t> </w:t>
      </w:r>
      <w:r>
        <w:rPr>
          <w:sz w:val="20"/>
        </w:rPr>
        <w:t>desde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não</w:t>
      </w:r>
      <w:r>
        <w:rPr>
          <w:spacing w:val="-1"/>
          <w:sz w:val="20"/>
        </w:rPr>
        <w:t> </w:t>
      </w:r>
      <w:r>
        <w:rPr>
          <w:sz w:val="20"/>
        </w:rPr>
        <w:t>haja</w:t>
      </w:r>
      <w:r>
        <w:rPr>
          <w:spacing w:val="-1"/>
          <w:sz w:val="20"/>
        </w:rPr>
        <w:t> </w:t>
      </w:r>
      <w:r>
        <w:rPr>
          <w:sz w:val="20"/>
        </w:rPr>
        <w:t>alteração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seu</w:t>
      </w:r>
      <w:r>
        <w:rPr>
          <w:spacing w:val="-1"/>
          <w:sz w:val="20"/>
        </w:rPr>
        <w:t> </w:t>
      </w:r>
      <w:r>
        <w:rPr>
          <w:sz w:val="20"/>
        </w:rPr>
        <w:t>objeto.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18"/>
        </w:rPr>
      </w:pPr>
    </w:p>
    <w:p>
      <w:pPr>
        <w:pStyle w:val="Heading1"/>
      </w:pPr>
      <w:r>
        <w:rPr/>
        <w:t>CLÁUSULA</w:t>
      </w:r>
      <w:r>
        <w:rPr>
          <w:spacing w:val="-4"/>
        </w:rPr>
        <w:t> </w:t>
      </w:r>
      <w:r>
        <w:rPr/>
        <w:t>DÉCIMA</w:t>
      </w:r>
      <w:r>
        <w:rPr>
          <w:spacing w:val="-4"/>
        </w:rPr>
        <w:t> </w:t>
      </w:r>
      <w:r>
        <w:rPr/>
        <w:t>PRIMEIRA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ALTERAÇÃO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27"/>
        </w:numPr>
        <w:tabs>
          <w:tab w:pos="1589" w:val="left" w:leader="none"/>
        </w:tabs>
        <w:spacing w:line="240" w:lineRule="auto" w:before="0" w:after="0"/>
        <w:ind w:left="1199" w:right="112" w:firstLine="0"/>
        <w:jc w:val="both"/>
        <w:rPr>
          <w:sz w:val="20"/>
        </w:rPr>
      </w:pPr>
      <w:r>
        <w:rPr>
          <w:sz w:val="20"/>
        </w:rPr>
        <w:t>–</w:t>
      </w:r>
      <w:r>
        <w:rPr>
          <w:spacing w:val="-3"/>
          <w:sz w:val="20"/>
        </w:rPr>
        <w:t> </w:t>
      </w:r>
      <w:r>
        <w:rPr>
          <w:sz w:val="20"/>
        </w:rPr>
        <w:t>Este</w:t>
      </w:r>
      <w:r>
        <w:rPr>
          <w:spacing w:val="-3"/>
          <w:sz w:val="20"/>
        </w:rPr>
        <w:t> </w:t>
      </w:r>
      <w:r>
        <w:rPr>
          <w:sz w:val="20"/>
        </w:rPr>
        <w:t>Termo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b/>
          <w:sz w:val="20"/>
        </w:rPr>
        <w:t>Fomento</w:t>
      </w:r>
      <w:r>
        <w:rPr>
          <w:sz w:val="20"/>
        </w:rPr>
        <w:t>,</w:t>
      </w:r>
      <w:r>
        <w:rPr>
          <w:spacing w:val="-2"/>
          <w:sz w:val="20"/>
        </w:rPr>
        <w:t> </w:t>
      </w:r>
      <w:r>
        <w:rPr>
          <w:sz w:val="20"/>
        </w:rPr>
        <w:t>poderá</w:t>
      </w:r>
      <w:r>
        <w:rPr>
          <w:spacing w:val="-3"/>
          <w:sz w:val="20"/>
        </w:rPr>
        <w:t> </w:t>
      </w:r>
      <w:r>
        <w:rPr>
          <w:sz w:val="20"/>
        </w:rPr>
        <w:t>ser</w:t>
      </w:r>
      <w:r>
        <w:rPr>
          <w:spacing w:val="-3"/>
          <w:sz w:val="20"/>
        </w:rPr>
        <w:t> </w:t>
      </w:r>
      <w:r>
        <w:rPr>
          <w:sz w:val="20"/>
        </w:rPr>
        <w:t>alterado,</w:t>
      </w:r>
      <w:r>
        <w:rPr>
          <w:spacing w:val="-3"/>
          <w:sz w:val="20"/>
        </w:rPr>
        <w:t> </w:t>
      </w:r>
      <w:r>
        <w:rPr>
          <w:sz w:val="20"/>
        </w:rPr>
        <w:t>com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2"/>
          <w:sz w:val="20"/>
        </w:rPr>
        <w:t> </w:t>
      </w:r>
      <w:r>
        <w:rPr>
          <w:sz w:val="20"/>
        </w:rPr>
        <w:t>devidas</w:t>
      </w:r>
      <w:r>
        <w:rPr>
          <w:spacing w:val="-3"/>
          <w:sz w:val="20"/>
        </w:rPr>
        <w:t> </w:t>
      </w:r>
      <w:r>
        <w:rPr>
          <w:sz w:val="20"/>
        </w:rPr>
        <w:t>justificativas,</w:t>
      </w:r>
      <w:r>
        <w:rPr>
          <w:spacing w:val="-3"/>
          <w:sz w:val="20"/>
        </w:rPr>
        <w:t> </w:t>
      </w:r>
      <w:r>
        <w:rPr>
          <w:sz w:val="20"/>
        </w:rPr>
        <w:t>mediante</w:t>
      </w:r>
      <w:r>
        <w:rPr>
          <w:spacing w:val="-3"/>
          <w:sz w:val="20"/>
        </w:rPr>
        <w:t> </w:t>
      </w:r>
      <w:r>
        <w:rPr>
          <w:sz w:val="20"/>
        </w:rPr>
        <w:t>Termo</w:t>
      </w:r>
      <w:r>
        <w:rPr>
          <w:spacing w:val="-3"/>
          <w:sz w:val="20"/>
        </w:rPr>
        <w:t> </w:t>
      </w:r>
      <w:r>
        <w:rPr>
          <w:sz w:val="20"/>
        </w:rPr>
        <w:t>Aditivo</w:t>
      </w:r>
      <w:r>
        <w:rPr>
          <w:spacing w:val="-2"/>
          <w:sz w:val="20"/>
        </w:rPr>
        <w:t> </w:t>
      </w:r>
      <w:r>
        <w:rPr>
          <w:sz w:val="20"/>
        </w:rPr>
        <w:t>e</w:t>
      </w:r>
      <w:r>
        <w:rPr>
          <w:spacing w:val="-48"/>
          <w:sz w:val="20"/>
        </w:rPr>
        <w:t> </w:t>
      </w:r>
      <w:r>
        <w:rPr>
          <w:sz w:val="20"/>
        </w:rPr>
        <w:t>ou Certidão de Apostilamento, devendo o respectivo pedido ser apresentado pela O.S.C com antecedência</w:t>
      </w:r>
      <w:r>
        <w:rPr>
          <w:spacing w:val="1"/>
          <w:sz w:val="20"/>
        </w:rPr>
        <w:t> </w:t>
      </w:r>
      <w:r>
        <w:rPr>
          <w:sz w:val="20"/>
        </w:rPr>
        <w:t>mínima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120</w:t>
      </w:r>
      <w:r>
        <w:rPr>
          <w:spacing w:val="-1"/>
          <w:sz w:val="20"/>
        </w:rPr>
        <w:t> </w:t>
      </w:r>
      <w:r>
        <w:rPr>
          <w:b/>
          <w:sz w:val="20"/>
        </w:rPr>
        <w:t>(cento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vinte)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dias</w:t>
      </w:r>
      <w:r>
        <w:rPr>
          <w:sz w:val="20"/>
        </w:rPr>
        <w:t>.</w:t>
      </w:r>
    </w:p>
    <w:p>
      <w:pPr>
        <w:pStyle w:val="BodyText"/>
      </w:pPr>
    </w:p>
    <w:p>
      <w:pPr>
        <w:pStyle w:val="ListParagraph"/>
        <w:numPr>
          <w:ilvl w:val="1"/>
          <w:numId w:val="27"/>
        </w:numPr>
        <w:tabs>
          <w:tab w:pos="1604" w:val="left" w:leader="none"/>
        </w:tabs>
        <w:spacing w:line="240" w:lineRule="auto" w:before="0" w:after="0"/>
        <w:ind w:left="1199" w:right="122" w:firstLine="0"/>
        <w:jc w:val="both"/>
        <w:rPr>
          <w:sz w:val="20"/>
        </w:rPr>
      </w:pPr>
      <w:r>
        <w:rPr>
          <w:sz w:val="20"/>
        </w:rPr>
        <w:t>–</w:t>
      </w:r>
      <w:r>
        <w:rPr>
          <w:spacing w:val="-2"/>
          <w:sz w:val="20"/>
        </w:rPr>
        <w:t> </w:t>
      </w:r>
      <w:r>
        <w:rPr>
          <w:sz w:val="20"/>
        </w:rPr>
        <w:t>É</w:t>
      </w:r>
      <w:r>
        <w:rPr>
          <w:spacing w:val="-2"/>
          <w:sz w:val="20"/>
        </w:rPr>
        <w:t> </w:t>
      </w:r>
      <w:r>
        <w:rPr>
          <w:sz w:val="20"/>
        </w:rPr>
        <w:t>vedada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alteração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objeto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Termo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b/>
          <w:sz w:val="20"/>
        </w:rPr>
        <w:t>Fomento</w:t>
      </w:r>
      <w:r>
        <w:rPr>
          <w:sz w:val="20"/>
        </w:rPr>
        <w:t>,</w:t>
      </w:r>
      <w:r>
        <w:rPr>
          <w:spacing w:val="-1"/>
          <w:sz w:val="20"/>
        </w:rPr>
        <w:t> </w:t>
      </w:r>
      <w:r>
        <w:rPr>
          <w:sz w:val="20"/>
        </w:rPr>
        <w:t>permitida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ampliação,</w:t>
      </w:r>
      <w:r>
        <w:rPr>
          <w:spacing w:val="-2"/>
          <w:sz w:val="20"/>
        </w:rPr>
        <w:t> </w:t>
      </w:r>
      <w:r>
        <w:rPr>
          <w:sz w:val="20"/>
        </w:rPr>
        <w:t>redução</w:t>
      </w:r>
      <w:r>
        <w:rPr>
          <w:spacing w:val="-2"/>
          <w:sz w:val="20"/>
        </w:rPr>
        <w:t> </w:t>
      </w:r>
      <w:r>
        <w:rPr>
          <w:sz w:val="20"/>
        </w:rPr>
        <w:t>ou</w:t>
      </w:r>
      <w:r>
        <w:rPr>
          <w:spacing w:val="-1"/>
          <w:sz w:val="20"/>
        </w:rPr>
        <w:t> </w:t>
      </w:r>
      <w:r>
        <w:rPr>
          <w:sz w:val="20"/>
        </w:rPr>
        <w:t>exclusão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48"/>
          <w:sz w:val="20"/>
        </w:rPr>
        <w:t> </w:t>
      </w:r>
      <w:r>
        <w:rPr>
          <w:sz w:val="20"/>
        </w:rPr>
        <w:t>metas,</w:t>
      </w:r>
      <w:r>
        <w:rPr>
          <w:spacing w:val="1"/>
          <w:sz w:val="20"/>
        </w:rPr>
        <w:t> </w:t>
      </w:r>
      <w:r>
        <w:rPr>
          <w:sz w:val="20"/>
        </w:rPr>
        <w:t>sem</w:t>
      </w:r>
      <w:r>
        <w:rPr>
          <w:spacing w:val="1"/>
          <w:sz w:val="20"/>
        </w:rPr>
        <w:t> </w:t>
      </w:r>
      <w:r>
        <w:rPr>
          <w:sz w:val="20"/>
        </w:rPr>
        <w:t>prejuízo</w:t>
      </w:r>
      <w:r>
        <w:rPr>
          <w:spacing w:val="1"/>
          <w:sz w:val="20"/>
        </w:rPr>
        <w:t> </w:t>
      </w:r>
      <w:r>
        <w:rPr>
          <w:sz w:val="20"/>
        </w:rPr>
        <w:t>da</w:t>
      </w:r>
      <w:r>
        <w:rPr>
          <w:spacing w:val="1"/>
          <w:sz w:val="20"/>
        </w:rPr>
        <w:t> </w:t>
      </w:r>
      <w:r>
        <w:rPr>
          <w:sz w:val="20"/>
        </w:rPr>
        <w:t>finalidade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objeto,</w:t>
      </w:r>
      <w:r>
        <w:rPr>
          <w:spacing w:val="1"/>
          <w:sz w:val="20"/>
        </w:rPr>
        <w:t> </w:t>
      </w:r>
      <w:r>
        <w:rPr>
          <w:sz w:val="20"/>
        </w:rPr>
        <w:t>desde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respeitados</w:t>
      </w:r>
      <w:r>
        <w:rPr>
          <w:spacing w:val="1"/>
          <w:sz w:val="20"/>
        </w:rPr>
        <w:t> </w:t>
      </w:r>
      <w:r>
        <w:rPr>
          <w:sz w:val="20"/>
        </w:rPr>
        <w:t>os</w:t>
      </w:r>
      <w:r>
        <w:rPr>
          <w:spacing w:val="1"/>
          <w:sz w:val="20"/>
        </w:rPr>
        <w:t> </w:t>
      </w:r>
      <w:r>
        <w:rPr>
          <w:sz w:val="20"/>
        </w:rPr>
        <w:t>limites</w:t>
      </w:r>
      <w:r>
        <w:rPr>
          <w:spacing w:val="1"/>
          <w:sz w:val="20"/>
        </w:rPr>
        <w:t> </w:t>
      </w:r>
      <w:r>
        <w:rPr>
          <w:sz w:val="20"/>
        </w:rPr>
        <w:t>legais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50"/>
          <w:sz w:val="20"/>
        </w:rPr>
        <w:t> </w:t>
      </w:r>
      <w:r>
        <w:rPr>
          <w:sz w:val="20"/>
        </w:rPr>
        <w:t>devidamente</w:t>
      </w:r>
      <w:r>
        <w:rPr>
          <w:spacing w:val="1"/>
          <w:sz w:val="20"/>
        </w:rPr>
        <w:t> </w:t>
      </w:r>
      <w:r>
        <w:rPr>
          <w:sz w:val="20"/>
        </w:rPr>
        <w:t>justificada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aprovada</w:t>
      </w:r>
      <w:r>
        <w:rPr>
          <w:spacing w:val="-1"/>
          <w:sz w:val="20"/>
        </w:rPr>
        <w:t> </w:t>
      </w:r>
      <w:r>
        <w:rPr>
          <w:sz w:val="20"/>
        </w:rPr>
        <w:t>pelo</w:t>
      </w:r>
      <w:r>
        <w:rPr>
          <w:spacing w:val="-1"/>
          <w:sz w:val="20"/>
        </w:rPr>
        <w:t> </w:t>
      </w:r>
      <w:r>
        <w:rPr>
          <w:sz w:val="20"/>
        </w:rPr>
        <w:t>parceiro.</w:t>
      </w:r>
    </w:p>
    <w:p>
      <w:pPr>
        <w:pStyle w:val="BodyText"/>
      </w:pPr>
    </w:p>
    <w:p>
      <w:pPr>
        <w:pStyle w:val="ListParagraph"/>
        <w:numPr>
          <w:ilvl w:val="1"/>
          <w:numId w:val="27"/>
        </w:numPr>
        <w:tabs>
          <w:tab w:pos="1619" w:val="left" w:leader="none"/>
        </w:tabs>
        <w:spacing w:line="240" w:lineRule="auto" w:before="0" w:after="0"/>
        <w:ind w:left="1199" w:right="116" w:firstLine="0"/>
        <w:jc w:val="both"/>
        <w:rPr>
          <w:sz w:val="20"/>
        </w:rPr>
      </w:pPr>
      <w:r>
        <w:rPr>
          <w:sz w:val="20"/>
        </w:rPr>
        <w:t>– A parceria poderá ter as metas ou seus valores alterados para restabelecer a relação que as partes</w:t>
      </w:r>
      <w:r>
        <w:rPr>
          <w:spacing w:val="1"/>
          <w:sz w:val="20"/>
        </w:rPr>
        <w:t> </w:t>
      </w:r>
      <w:r>
        <w:rPr>
          <w:sz w:val="20"/>
        </w:rPr>
        <w:t>pactuaram</w:t>
      </w:r>
      <w:r>
        <w:rPr>
          <w:spacing w:val="1"/>
          <w:sz w:val="20"/>
        </w:rPr>
        <w:t> </w:t>
      </w:r>
      <w:r>
        <w:rPr>
          <w:sz w:val="20"/>
        </w:rPr>
        <w:t>inicialmente,</w:t>
      </w:r>
      <w:r>
        <w:rPr>
          <w:spacing w:val="1"/>
          <w:sz w:val="20"/>
        </w:rPr>
        <w:t> </w:t>
      </w:r>
      <w:r>
        <w:rPr>
          <w:sz w:val="20"/>
        </w:rPr>
        <w:t>objetivando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manutenção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equilíbrio econômico-financeiro da parceria, na</w:t>
      </w:r>
      <w:r>
        <w:rPr>
          <w:spacing w:val="1"/>
          <w:sz w:val="20"/>
        </w:rPr>
        <w:t> </w:t>
      </w:r>
      <w:r>
        <w:rPr>
          <w:sz w:val="20"/>
        </w:rPr>
        <w:t>hipótese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sobrevirem</w:t>
      </w:r>
      <w:r>
        <w:rPr>
          <w:spacing w:val="1"/>
          <w:sz w:val="20"/>
        </w:rPr>
        <w:t> </w:t>
      </w:r>
      <w:r>
        <w:rPr>
          <w:sz w:val="20"/>
        </w:rPr>
        <w:t>fatos</w:t>
      </w:r>
      <w:r>
        <w:rPr>
          <w:spacing w:val="1"/>
          <w:sz w:val="20"/>
        </w:rPr>
        <w:t> </w:t>
      </w:r>
      <w:r>
        <w:rPr>
          <w:sz w:val="20"/>
        </w:rPr>
        <w:t>imprevisíveis,</w:t>
      </w:r>
      <w:r>
        <w:rPr>
          <w:spacing w:val="1"/>
          <w:sz w:val="20"/>
        </w:rPr>
        <w:t> </w:t>
      </w:r>
      <w:r>
        <w:rPr>
          <w:sz w:val="20"/>
        </w:rPr>
        <w:t>ou</w:t>
      </w:r>
      <w:r>
        <w:rPr>
          <w:spacing w:val="1"/>
          <w:sz w:val="20"/>
        </w:rPr>
        <w:t> </w:t>
      </w:r>
      <w:r>
        <w:rPr>
          <w:sz w:val="20"/>
        </w:rPr>
        <w:t>previsíveis,</w:t>
      </w:r>
      <w:r>
        <w:rPr>
          <w:spacing w:val="1"/>
          <w:sz w:val="20"/>
        </w:rPr>
        <w:t> </w:t>
      </w:r>
      <w:r>
        <w:rPr>
          <w:sz w:val="20"/>
        </w:rPr>
        <w:t>porém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consequências</w:t>
      </w:r>
      <w:r>
        <w:rPr>
          <w:spacing w:val="1"/>
          <w:sz w:val="20"/>
        </w:rPr>
        <w:t> </w:t>
      </w:r>
      <w:r>
        <w:rPr>
          <w:sz w:val="20"/>
        </w:rPr>
        <w:t>incalculáveis,</w:t>
      </w:r>
      <w:r>
        <w:rPr>
          <w:spacing w:val="1"/>
          <w:sz w:val="20"/>
        </w:rPr>
        <w:t> </w:t>
      </w:r>
      <w:r>
        <w:rPr>
          <w:sz w:val="20"/>
        </w:rPr>
        <w:t>retardadores ou impeditivos da execução do ajustado, ou em caso de força maior, caso fortuito ou fato do</w:t>
      </w:r>
      <w:r>
        <w:rPr>
          <w:spacing w:val="1"/>
          <w:sz w:val="20"/>
        </w:rPr>
        <w:t> </w:t>
      </w:r>
      <w:r>
        <w:rPr>
          <w:sz w:val="20"/>
        </w:rPr>
        <w:t>príncipe</w:t>
      </w:r>
      <w:r>
        <w:rPr>
          <w:spacing w:val="-1"/>
          <w:sz w:val="20"/>
        </w:rPr>
        <w:t> </w:t>
      </w:r>
      <w:r>
        <w:rPr>
          <w:sz w:val="20"/>
        </w:rPr>
        <w:t>configurando</w:t>
      </w:r>
      <w:r>
        <w:rPr>
          <w:spacing w:val="-1"/>
          <w:sz w:val="20"/>
        </w:rPr>
        <w:t> </w:t>
      </w:r>
      <w:r>
        <w:rPr>
          <w:sz w:val="20"/>
        </w:rPr>
        <w:t>álea</w:t>
      </w:r>
      <w:r>
        <w:rPr>
          <w:spacing w:val="-1"/>
          <w:sz w:val="20"/>
        </w:rPr>
        <w:t> </w:t>
      </w:r>
      <w:r>
        <w:rPr>
          <w:sz w:val="20"/>
        </w:rPr>
        <w:t>econômica</w:t>
      </w:r>
      <w:r>
        <w:rPr>
          <w:spacing w:val="-1"/>
          <w:sz w:val="20"/>
        </w:rPr>
        <w:t> </w:t>
      </w:r>
      <w:r>
        <w:rPr>
          <w:sz w:val="20"/>
        </w:rPr>
        <w:t>extraordinária.</w:t>
      </w:r>
    </w:p>
    <w:p>
      <w:pPr>
        <w:pStyle w:val="BodyText"/>
      </w:pPr>
    </w:p>
    <w:p>
      <w:pPr>
        <w:pStyle w:val="ListParagraph"/>
        <w:numPr>
          <w:ilvl w:val="2"/>
          <w:numId w:val="27"/>
        </w:numPr>
        <w:tabs>
          <w:tab w:pos="1799" w:val="left" w:leader="none"/>
        </w:tabs>
        <w:spacing w:line="240" w:lineRule="auto" w:before="0" w:after="0"/>
        <w:ind w:left="1199" w:right="111" w:firstLine="0"/>
        <w:jc w:val="both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alteração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trata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subitem</w:t>
      </w:r>
      <w:r>
        <w:rPr>
          <w:spacing w:val="1"/>
          <w:sz w:val="20"/>
        </w:rPr>
        <w:t> </w:t>
      </w:r>
      <w:r>
        <w:rPr>
          <w:sz w:val="20"/>
        </w:rPr>
        <w:t>11.3</w:t>
      </w:r>
      <w:r>
        <w:rPr>
          <w:spacing w:val="1"/>
          <w:sz w:val="20"/>
        </w:rPr>
        <w:t> </w:t>
      </w:r>
      <w:r>
        <w:rPr>
          <w:sz w:val="20"/>
        </w:rPr>
        <w:t>deverá ser solicitada pela OSC com justificativa e</w:t>
      </w:r>
      <w:r>
        <w:rPr>
          <w:spacing w:val="1"/>
          <w:sz w:val="20"/>
        </w:rPr>
        <w:t> </w:t>
      </w:r>
      <w:r>
        <w:rPr>
          <w:sz w:val="20"/>
        </w:rPr>
        <w:t>comprovação da situação ensejadora e deverá vir acompanhada da comprovação da compatibilidade dos</w:t>
      </w:r>
      <w:r>
        <w:rPr>
          <w:spacing w:val="1"/>
          <w:sz w:val="20"/>
        </w:rPr>
        <w:t> </w:t>
      </w:r>
      <w:r>
        <w:rPr>
          <w:sz w:val="20"/>
        </w:rPr>
        <w:t>custos</w:t>
      </w:r>
      <w:r>
        <w:rPr>
          <w:spacing w:val="1"/>
          <w:sz w:val="20"/>
        </w:rPr>
        <w:t> </w:t>
      </w:r>
      <w:r>
        <w:rPr>
          <w:sz w:val="20"/>
        </w:rPr>
        <w:t>apresentados</w:t>
      </w:r>
      <w:r>
        <w:rPr>
          <w:spacing w:val="1"/>
          <w:sz w:val="20"/>
        </w:rPr>
        <w:t> </w:t>
      </w:r>
      <w:r>
        <w:rPr>
          <w:sz w:val="20"/>
        </w:rPr>
        <w:t>com</w:t>
      </w:r>
      <w:r>
        <w:rPr>
          <w:spacing w:val="1"/>
          <w:sz w:val="20"/>
        </w:rPr>
        <w:t> </w:t>
      </w:r>
      <w:r>
        <w:rPr>
          <w:sz w:val="20"/>
        </w:rPr>
        <w:t>os</w:t>
      </w:r>
      <w:r>
        <w:rPr>
          <w:spacing w:val="1"/>
          <w:sz w:val="20"/>
        </w:rPr>
        <w:t> </w:t>
      </w:r>
      <w:r>
        <w:rPr>
          <w:sz w:val="20"/>
        </w:rPr>
        <w:t>preços</w:t>
      </w:r>
      <w:r>
        <w:rPr>
          <w:spacing w:val="1"/>
          <w:sz w:val="20"/>
        </w:rPr>
        <w:t> </w:t>
      </w:r>
      <w:r>
        <w:rPr>
          <w:sz w:val="20"/>
        </w:rPr>
        <w:t>praticados</w:t>
      </w:r>
      <w:r>
        <w:rPr>
          <w:spacing w:val="50"/>
          <w:sz w:val="20"/>
        </w:rPr>
        <w:t> </w:t>
      </w:r>
      <w:r>
        <w:rPr>
          <w:sz w:val="20"/>
        </w:rPr>
        <w:t>no mercado, nos termos que dispõe o § 1º do art. 26 do</w:t>
      </w:r>
      <w:r>
        <w:rPr>
          <w:spacing w:val="1"/>
          <w:sz w:val="20"/>
        </w:rPr>
        <w:t> </w:t>
      </w:r>
      <w:r>
        <w:rPr>
          <w:sz w:val="20"/>
        </w:rPr>
        <w:t>Decreto</w:t>
      </w:r>
      <w:r>
        <w:rPr>
          <w:spacing w:val="-1"/>
          <w:sz w:val="20"/>
        </w:rPr>
        <w:t> </w:t>
      </w:r>
      <w:r>
        <w:rPr>
          <w:sz w:val="20"/>
        </w:rPr>
        <w:t>Municipal</w:t>
      </w:r>
      <w:r>
        <w:rPr>
          <w:spacing w:val="-1"/>
          <w:sz w:val="20"/>
        </w:rPr>
        <w:t> </w:t>
      </w:r>
      <w:r>
        <w:rPr>
          <w:sz w:val="20"/>
        </w:rPr>
        <w:t>16.746/2017.</w:t>
      </w:r>
    </w:p>
    <w:p>
      <w:pPr>
        <w:pStyle w:val="BodyText"/>
      </w:pPr>
    </w:p>
    <w:p>
      <w:pPr>
        <w:pStyle w:val="ListParagraph"/>
        <w:numPr>
          <w:ilvl w:val="1"/>
          <w:numId w:val="27"/>
        </w:numPr>
        <w:tabs>
          <w:tab w:pos="1664" w:val="left" w:leader="none"/>
        </w:tabs>
        <w:spacing w:line="240" w:lineRule="auto" w:before="0" w:after="0"/>
        <w:ind w:left="1199" w:right="114" w:firstLine="0"/>
        <w:jc w:val="both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ampliação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recursos</w:t>
      </w:r>
      <w:r>
        <w:rPr>
          <w:spacing w:val="1"/>
          <w:sz w:val="20"/>
        </w:rPr>
        <w:t> </w:t>
      </w:r>
      <w:r>
        <w:rPr>
          <w:sz w:val="20"/>
        </w:rPr>
        <w:t>nas</w:t>
      </w:r>
      <w:r>
        <w:rPr>
          <w:spacing w:val="1"/>
          <w:sz w:val="20"/>
        </w:rPr>
        <w:t> </w:t>
      </w:r>
      <w:r>
        <w:rPr>
          <w:sz w:val="20"/>
        </w:rPr>
        <w:t>parcerias</w:t>
      </w:r>
      <w:r>
        <w:rPr>
          <w:spacing w:val="1"/>
          <w:sz w:val="20"/>
        </w:rPr>
        <w:t> </w:t>
      </w:r>
      <w:r>
        <w:rPr>
          <w:sz w:val="20"/>
        </w:rPr>
        <w:t>decorrentes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Autorização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Captação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Recursos</w:t>
      </w:r>
      <w:r>
        <w:rPr>
          <w:spacing w:val="1"/>
          <w:sz w:val="20"/>
        </w:rPr>
        <w:t> </w:t>
      </w:r>
      <w:r>
        <w:rPr>
          <w:sz w:val="20"/>
        </w:rPr>
        <w:t>Financeiros</w:t>
      </w:r>
      <w:r>
        <w:rPr>
          <w:spacing w:val="14"/>
          <w:sz w:val="20"/>
        </w:rPr>
        <w:t> </w:t>
      </w:r>
      <w:r>
        <w:rPr>
          <w:sz w:val="20"/>
        </w:rPr>
        <w:t>de</w:t>
      </w:r>
      <w:r>
        <w:rPr>
          <w:spacing w:val="14"/>
          <w:sz w:val="20"/>
        </w:rPr>
        <w:t> </w:t>
      </w:r>
      <w:r>
        <w:rPr>
          <w:sz w:val="20"/>
        </w:rPr>
        <w:t>que</w:t>
      </w:r>
      <w:r>
        <w:rPr>
          <w:spacing w:val="14"/>
          <w:sz w:val="20"/>
        </w:rPr>
        <w:t> </w:t>
      </w:r>
      <w:r>
        <w:rPr>
          <w:sz w:val="20"/>
        </w:rPr>
        <w:t>trata</w:t>
      </w:r>
      <w:r>
        <w:rPr>
          <w:spacing w:val="14"/>
          <w:sz w:val="20"/>
        </w:rPr>
        <w:t> </w:t>
      </w:r>
      <w:r>
        <w:rPr>
          <w:sz w:val="20"/>
        </w:rPr>
        <w:t>o</w:t>
      </w:r>
      <w:r>
        <w:rPr>
          <w:spacing w:val="14"/>
          <w:sz w:val="20"/>
        </w:rPr>
        <w:t> </w:t>
      </w:r>
      <w:r>
        <w:rPr>
          <w:sz w:val="20"/>
        </w:rPr>
        <w:t>art.</w:t>
      </w:r>
      <w:r>
        <w:rPr>
          <w:spacing w:val="14"/>
          <w:sz w:val="20"/>
        </w:rPr>
        <w:t> </w:t>
      </w:r>
      <w:r>
        <w:rPr>
          <w:sz w:val="20"/>
        </w:rPr>
        <w:t>87</w:t>
      </w:r>
      <w:r>
        <w:rPr>
          <w:spacing w:val="14"/>
          <w:sz w:val="20"/>
        </w:rPr>
        <w:t> </w:t>
      </w:r>
      <w:r>
        <w:rPr>
          <w:sz w:val="20"/>
        </w:rPr>
        <w:t>do</w:t>
      </w:r>
      <w:r>
        <w:rPr>
          <w:spacing w:val="14"/>
          <w:sz w:val="20"/>
        </w:rPr>
        <w:t> </w:t>
      </w:r>
      <w:r>
        <w:rPr>
          <w:sz w:val="20"/>
        </w:rPr>
        <w:t>Decreto</w:t>
      </w:r>
      <w:r>
        <w:rPr>
          <w:spacing w:val="14"/>
          <w:sz w:val="20"/>
        </w:rPr>
        <w:t> </w:t>
      </w:r>
      <w:r>
        <w:rPr>
          <w:sz w:val="20"/>
        </w:rPr>
        <w:t>Municipal</w:t>
      </w:r>
      <w:r>
        <w:rPr>
          <w:spacing w:val="14"/>
          <w:sz w:val="20"/>
        </w:rPr>
        <w:t> </w:t>
      </w:r>
      <w:r>
        <w:rPr>
          <w:sz w:val="20"/>
        </w:rPr>
        <w:t>16.746/2017</w:t>
      </w:r>
      <w:r>
        <w:rPr>
          <w:spacing w:val="14"/>
          <w:sz w:val="20"/>
        </w:rPr>
        <w:t> </w:t>
      </w:r>
      <w:r>
        <w:rPr>
          <w:sz w:val="20"/>
        </w:rPr>
        <w:t>fica</w:t>
      </w:r>
      <w:r>
        <w:rPr>
          <w:spacing w:val="14"/>
          <w:sz w:val="20"/>
        </w:rPr>
        <w:t> </w:t>
      </w:r>
      <w:r>
        <w:rPr>
          <w:sz w:val="20"/>
        </w:rPr>
        <w:t>limitada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4"/>
          <w:sz w:val="20"/>
        </w:rPr>
        <w:t> </w:t>
      </w:r>
      <w:r>
        <w:rPr>
          <w:sz w:val="20"/>
        </w:rPr>
        <w:t>100%</w:t>
      </w:r>
      <w:r>
        <w:rPr>
          <w:spacing w:val="-1"/>
          <w:sz w:val="20"/>
        </w:rPr>
        <w:t> </w:t>
      </w:r>
      <w:r>
        <w:rPr>
          <w:sz w:val="20"/>
        </w:rPr>
        <w:t>(cem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cento)</w:t>
      </w:r>
      <w:r>
        <w:rPr>
          <w:spacing w:val="-48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valor</w:t>
      </w:r>
      <w:r>
        <w:rPr>
          <w:spacing w:val="-1"/>
          <w:sz w:val="20"/>
        </w:rPr>
        <w:t> </w:t>
      </w:r>
      <w:r>
        <w:rPr>
          <w:sz w:val="20"/>
        </w:rPr>
        <w:t>original</w:t>
      </w:r>
      <w:r>
        <w:rPr>
          <w:spacing w:val="-1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parceria.</w:t>
      </w:r>
    </w:p>
    <w:p>
      <w:pPr>
        <w:spacing w:after="0" w:line="240" w:lineRule="auto"/>
        <w:jc w:val="both"/>
        <w:rPr>
          <w:sz w:val="20"/>
        </w:rPr>
        <w:sectPr>
          <w:pgSz w:w="11920" w:h="16860"/>
          <w:pgMar w:top="1320" w:bottom="280" w:left="400" w:right="1480"/>
        </w:sectPr>
      </w:pPr>
    </w:p>
    <w:p>
      <w:pPr>
        <w:pStyle w:val="ListParagraph"/>
        <w:numPr>
          <w:ilvl w:val="2"/>
          <w:numId w:val="27"/>
        </w:numPr>
        <w:tabs>
          <w:tab w:pos="1799" w:val="left" w:leader="none"/>
        </w:tabs>
        <w:spacing w:line="240" w:lineRule="auto" w:before="62" w:after="0"/>
        <w:ind w:left="1199" w:right="118" w:firstLine="0"/>
        <w:jc w:val="both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limitação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trata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subitem</w:t>
      </w:r>
      <w:r>
        <w:rPr>
          <w:spacing w:val="1"/>
          <w:sz w:val="20"/>
        </w:rPr>
        <w:t> </w:t>
      </w:r>
      <w:r>
        <w:rPr>
          <w:sz w:val="20"/>
        </w:rPr>
        <w:t>11.4</w:t>
      </w:r>
      <w:r>
        <w:rPr>
          <w:spacing w:val="1"/>
          <w:sz w:val="20"/>
        </w:rPr>
        <w:t> </w:t>
      </w:r>
      <w:r>
        <w:rPr>
          <w:sz w:val="20"/>
        </w:rPr>
        <w:t>não</w:t>
      </w:r>
      <w:r>
        <w:rPr>
          <w:spacing w:val="1"/>
          <w:sz w:val="20"/>
        </w:rPr>
        <w:t> </w:t>
      </w:r>
      <w:r>
        <w:rPr>
          <w:sz w:val="20"/>
        </w:rPr>
        <w:t>se aplica às captações autorizadas e iniciadas</w:t>
      </w:r>
      <w:r>
        <w:rPr>
          <w:spacing w:val="1"/>
          <w:sz w:val="20"/>
        </w:rPr>
        <w:t> </w:t>
      </w:r>
      <w:r>
        <w:rPr>
          <w:sz w:val="20"/>
        </w:rPr>
        <w:t>anteriormente</w:t>
      </w:r>
      <w:r>
        <w:rPr>
          <w:spacing w:val="-1"/>
          <w:sz w:val="20"/>
        </w:rPr>
        <w:t> </w:t>
      </w:r>
      <w:r>
        <w:rPr>
          <w:sz w:val="20"/>
        </w:rPr>
        <w:t>às</w:t>
      </w:r>
      <w:r>
        <w:rPr>
          <w:spacing w:val="-1"/>
          <w:sz w:val="20"/>
        </w:rPr>
        <w:t> </w:t>
      </w:r>
      <w:r>
        <w:rPr>
          <w:sz w:val="20"/>
        </w:rPr>
        <w:t>modificações</w:t>
      </w:r>
      <w:r>
        <w:rPr>
          <w:spacing w:val="-1"/>
          <w:sz w:val="20"/>
        </w:rPr>
        <w:t> </w:t>
      </w:r>
      <w:r>
        <w:rPr>
          <w:sz w:val="20"/>
        </w:rPr>
        <w:t>promovidas</w:t>
      </w:r>
      <w:r>
        <w:rPr>
          <w:spacing w:val="-1"/>
          <w:sz w:val="20"/>
        </w:rPr>
        <w:t> </w:t>
      </w:r>
      <w:r>
        <w:rPr>
          <w:sz w:val="20"/>
        </w:rPr>
        <w:t>pelo</w:t>
      </w:r>
      <w:r>
        <w:rPr>
          <w:spacing w:val="-1"/>
          <w:sz w:val="20"/>
        </w:rPr>
        <w:t> </w:t>
      </w:r>
      <w:r>
        <w:rPr>
          <w:sz w:val="20"/>
        </w:rPr>
        <w:t>Decreto</w:t>
      </w:r>
      <w:r>
        <w:rPr>
          <w:spacing w:val="-1"/>
          <w:sz w:val="20"/>
        </w:rPr>
        <w:t> </w:t>
      </w:r>
      <w:r>
        <w:rPr>
          <w:sz w:val="20"/>
        </w:rPr>
        <w:t>Municipal</w:t>
      </w:r>
      <w:r>
        <w:rPr>
          <w:spacing w:val="-1"/>
          <w:sz w:val="20"/>
        </w:rPr>
        <w:t> </w:t>
      </w:r>
      <w:r>
        <w:rPr>
          <w:sz w:val="20"/>
        </w:rPr>
        <w:t>18.249/2023.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18"/>
        </w:rPr>
      </w:pPr>
    </w:p>
    <w:p>
      <w:pPr>
        <w:pStyle w:val="Heading1"/>
      </w:pPr>
      <w:r>
        <w:rPr/>
        <w:t>CLÁUSULA</w:t>
      </w:r>
      <w:r>
        <w:rPr>
          <w:spacing w:val="-1"/>
        </w:rPr>
        <w:t> </w:t>
      </w:r>
      <w:r>
        <w:rPr/>
        <w:t>DÉCIMA</w:t>
      </w:r>
      <w:r>
        <w:rPr>
          <w:spacing w:val="-1"/>
        </w:rPr>
        <w:t> </w:t>
      </w:r>
      <w:r>
        <w:rPr/>
        <w:t>SEGUNDA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RESCISÃO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28"/>
        </w:numPr>
        <w:tabs>
          <w:tab w:pos="1660" w:val="left" w:leader="none"/>
        </w:tabs>
        <w:spacing w:line="276" w:lineRule="auto" w:before="0" w:after="0"/>
        <w:ind w:left="1199" w:right="116" w:firstLine="0"/>
        <w:jc w:val="both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> </w:t>
      </w:r>
      <w:r>
        <w:rPr>
          <w:sz w:val="20"/>
        </w:rPr>
        <w:t>É</w:t>
      </w:r>
      <w:r>
        <w:rPr>
          <w:spacing w:val="1"/>
          <w:sz w:val="20"/>
        </w:rPr>
        <w:t> </w:t>
      </w:r>
      <w:r>
        <w:rPr>
          <w:sz w:val="20"/>
        </w:rPr>
        <w:t>facultado</w:t>
      </w:r>
      <w:r>
        <w:rPr>
          <w:spacing w:val="1"/>
          <w:sz w:val="20"/>
        </w:rPr>
        <w:t> </w:t>
      </w:r>
      <w:r>
        <w:rPr>
          <w:sz w:val="20"/>
        </w:rPr>
        <w:t>aos</w:t>
      </w:r>
      <w:r>
        <w:rPr>
          <w:spacing w:val="1"/>
          <w:sz w:val="20"/>
        </w:rPr>
        <w:t> </w:t>
      </w:r>
      <w:r>
        <w:rPr>
          <w:sz w:val="20"/>
        </w:rPr>
        <w:t>PARCEIROS</w:t>
      </w:r>
      <w:r>
        <w:rPr>
          <w:spacing w:val="1"/>
          <w:sz w:val="20"/>
        </w:rPr>
        <w:t> </w:t>
      </w:r>
      <w:r>
        <w:rPr>
          <w:sz w:val="20"/>
        </w:rPr>
        <w:t>rescindirem</w:t>
      </w:r>
      <w:r>
        <w:rPr>
          <w:spacing w:val="1"/>
          <w:sz w:val="20"/>
        </w:rPr>
        <w:t> </w:t>
      </w:r>
      <w:r>
        <w:rPr>
          <w:sz w:val="20"/>
        </w:rPr>
        <w:t>este</w:t>
      </w:r>
      <w:r>
        <w:rPr>
          <w:spacing w:val="1"/>
          <w:sz w:val="20"/>
        </w:rPr>
        <w:t> </w:t>
      </w:r>
      <w:r>
        <w:rPr>
          <w:sz w:val="20"/>
        </w:rPr>
        <w:t>instrumento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qualquer</w:t>
      </w:r>
      <w:r>
        <w:rPr>
          <w:spacing w:val="1"/>
          <w:sz w:val="20"/>
        </w:rPr>
        <w:t> </w:t>
      </w:r>
      <w:r>
        <w:rPr>
          <w:sz w:val="20"/>
        </w:rPr>
        <w:t>tempo,</w:t>
      </w:r>
      <w:r>
        <w:rPr>
          <w:spacing w:val="1"/>
          <w:sz w:val="20"/>
        </w:rPr>
        <w:t> </w:t>
      </w:r>
      <w:r>
        <w:rPr>
          <w:sz w:val="20"/>
        </w:rPr>
        <w:t>delimitando as</w:t>
      </w:r>
      <w:r>
        <w:rPr>
          <w:spacing w:val="1"/>
          <w:sz w:val="20"/>
        </w:rPr>
        <w:t> </w:t>
      </w:r>
      <w:r>
        <w:rPr>
          <w:sz w:val="20"/>
        </w:rPr>
        <w:t>respectivas condições, sanções e responsabilidades, estipulando-se prazo mínimo de antecedência para a</w:t>
      </w:r>
      <w:r>
        <w:rPr>
          <w:spacing w:val="1"/>
          <w:sz w:val="20"/>
        </w:rPr>
        <w:t> </w:t>
      </w:r>
      <w:r>
        <w:rPr>
          <w:sz w:val="20"/>
        </w:rPr>
        <w:t>comunicação</w:t>
      </w:r>
      <w:r>
        <w:rPr>
          <w:spacing w:val="-1"/>
          <w:sz w:val="20"/>
        </w:rPr>
        <w:t> </w:t>
      </w:r>
      <w:r>
        <w:rPr>
          <w:sz w:val="20"/>
        </w:rPr>
        <w:t>dessa</w:t>
      </w:r>
      <w:r>
        <w:rPr>
          <w:spacing w:val="-1"/>
          <w:sz w:val="20"/>
        </w:rPr>
        <w:t> </w:t>
      </w:r>
      <w:r>
        <w:rPr>
          <w:sz w:val="20"/>
        </w:rPr>
        <w:t>intenção,</w:t>
      </w:r>
      <w:r>
        <w:rPr>
          <w:spacing w:val="-1"/>
          <w:sz w:val="20"/>
        </w:rPr>
        <w:t> </w:t>
      </w:r>
      <w:r>
        <w:rPr>
          <w:sz w:val="20"/>
        </w:rPr>
        <w:t>não</w:t>
      </w:r>
      <w:r>
        <w:rPr>
          <w:spacing w:val="-1"/>
          <w:sz w:val="20"/>
        </w:rPr>
        <w:t> </w:t>
      </w:r>
      <w:r>
        <w:rPr>
          <w:sz w:val="20"/>
        </w:rPr>
        <w:t>inferior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60</w:t>
      </w:r>
      <w:r>
        <w:rPr>
          <w:spacing w:val="-1"/>
          <w:sz w:val="20"/>
        </w:rPr>
        <w:t> </w:t>
      </w:r>
      <w:r>
        <w:rPr>
          <w:sz w:val="20"/>
        </w:rPr>
        <w:t>(sessenta)</w:t>
      </w:r>
      <w:r>
        <w:rPr>
          <w:spacing w:val="-1"/>
          <w:sz w:val="20"/>
        </w:rPr>
        <w:t> </w:t>
      </w:r>
      <w:r>
        <w:rPr>
          <w:sz w:val="20"/>
        </w:rPr>
        <w:t>dias.</w:t>
      </w:r>
    </w:p>
    <w:p>
      <w:pPr>
        <w:pStyle w:val="BodyText"/>
      </w:pPr>
    </w:p>
    <w:p>
      <w:pPr>
        <w:pStyle w:val="ListParagraph"/>
        <w:numPr>
          <w:ilvl w:val="1"/>
          <w:numId w:val="28"/>
        </w:numPr>
        <w:tabs>
          <w:tab w:pos="1600" w:val="left" w:leader="none"/>
        </w:tabs>
        <w:spacing w:line="240" w:lineRule="auto" w:before="0" w:after="0"/>
        <w:ind w:left="1599" w:right="0" w:hanging="401"/>
        <w:jc w:val="both"/>
        <w:rPr>
          <w:sz w:val="20"/>
        </w:rPr>
      </w:pPr>
      <w:r>
        <w:rPr>
          <w:sz w:val="20"/>
        </w:rPr>
        <w:t>-</w:t>
      </w:r>
      <w:r>
        <w:rPr>
          <w:spacing w:val="-1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parceria</w:t>
      </w:r>
      <w:r>
        <w:rPr>
          <w:spacing w:val="-1"/>
          <w:sz w:val="20"/>
        </w:rPr>
        <w:t> </w:t>
      </w:r>
      <w:r>
        <w:rPr>
          <w:sz w:val="20"/>
        </w:rPr>
        <w:t>poderá</w:t>
      </w:r>
      <w:r>
        <w:rPr>
          <w:spacing w:val="-1"/>
          <w:sz w:val="20"/>
        </w:rPr>
        <w:t> </w:t>
      </w:r>
      <w:r>
        <w:rPr>
          <w:sz w:val="20"/>
        </w:rPr>
        <w:t>ser</w:t>
      </w:r>
      <w:r>
        <w:rPr>
          <w:spacing w:val="-1"/>
          <w:sz w:val="20"/>
        </w:rPr>
        <w:t> </w:t>
      </w:r>
      <w:r>
        <w:rPr>
          <w:sz w:val="20"/>
        </w:rPr>
        <w:t>rescindida</w:t>
      </w:r>
      <w:r>
        <w:rPr>
          <w:spacing w:val="-1"/>
          <w:sz w:val="20"/>
        </w:rPr>
        <w:t> </w:t>
      </w:r>
      <w:r>
        <w:rPr>
          <w:sz w:val="20"/>
        </w:rPr>
        <w:t>quando:</w:t>
      </w:r>
    </w:p>
    <w:p>
      <w:pPr>
        <w:pStyle w:val="BodyText"/>
      </w:pPr>
    </w:p>
    <w:p>
      <w:pPr>
        <w:pStyle w:val="ListParagraph"/>
        <w:numPr>
          <w:ilvl w:val="0"/>
          <w:numId w:val="29"/>
        </w:numPr>
        <w:tabs>
          <w:tab w:pos="1417" w:val="left" w:leader="none"/>
        </w:tabs>
        <w:spacing w:line="240" w:lineRule="auto" w:before="0" w:after="0"/>
        <w:ind w:left="1416" w:right="0" w:hanging="218"/>
        <w:jc w:val="both"/>
        <w:rPr>
          <w:sz w:val="20"/>
        </w:rPr>
      </w:pPr>
      <w:r>
        <w:rPr>
          <w:sz w:val="20"/>
        </w:rPr>
        <w:t>ocorrer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descumprimento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qualquer</w:t>
      </w:r>
      <w:r>
        <w:rPr>
          <w:spacing w:val="-1"/>
          <w:sz w:val="20"/>
        </w:rPr>
        <w:t> </w:t>
      </w:r>
      <w:r>
        <w:rPr>
          <w:sz w:val="20"/>
        </w:rPr>
        <w:t>das</w:t>
      </w:r>
      <w:r>
        <w:rPr>
          <w:spacing w:val="-1"/>
          <w:sz w:val="20"/>
        </w:rPr>
        <w:t> </w:t>
      </w:r>
      <w:r>
        <w:rPr>
          <w:sz w:val="20"/>
        </w:rPr>
        <w:t>obrigações</w:t>
      </w:r>
      <w:r>
        <w:rPr>
          <w:spacing w:val="-1"/>
          <w:sz w:val="20"/>
        </w:rPr>
        <w:t> </w:t>
      </w:r>
      <w:r>
        <w:rPr>
          <w:sz w:val="20"/>
        </w:rPr>
        <w:t>ou</w:t>
      </w:r>
      <w:r>
        <w:rPr>
          <w:spacing w:val="-1"/>
          <w:sz w:val="20"/>
        </w:rPr>
        <w:t> </w:t>
      </w:r>
      <w:r>
        <w:rPr>
          <w:sz w:val="20"/>
        </w:rPr>
        <w:t>condições</w:t>
      </w:r>
      <w:r>
        <w:rPr>
          <w:spacing w:val="-1"/>
          <w:sz w:val="20"/>
        </w:rPr>
        <w:t> </w:t>
      </w:r>
      <w:r>
        <w:rPr>
          <w:sz w:val="20"/>
        </w:rPr>
        <w:t>nela</w:t>
      </w:r>
      <w:r>
        <w:rPr>
          <w:spacing w:val="-1"/>
          <w:sz w:val="20"/>
        </w:rPr>
        <w:t> </w:t>
      </w:r>
      <w:r>
        <w:rPr>
          <w:sz w:val="20"/>
        </w:rPr>
        <w:t>estabelecidas;</w:t>
      </w:r>
    </w:p>
    <w:p>
      <w:pPr>
        <w:pStyle w:val="BodyText"/>
      </w:pPr>
    </w:p>
    <w:p>
      <w:pPr>
        <w:pStyle w:val="ListParagraph"/>
        <w:numPr>
          <w:ilvl w:val="0"/>
          <w:numId w:val="29"/>
        </w:numPr>
        <w:tabs>
          <w:tab w:pos="1428" w:val="left" w:leader="none"/>
        </w:tabs>
        <w:spacing w:line="240" w:lineRule="auto" w:before="0" w:after="0"/>
        <w:ind w:left="1427" w:right="0" w:hanging="229"/>
        <w:jc w:val="both"/>
        <w:rPr>
          <w:sz w:val="20"/>
        </w:rPr>
      </w:pPr>
      <w:r>
        <w:rPr>
          <w:sz w:val="20"/>
        </w:rPr>
        <w:t>quando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OSC,</w:t>
      </w:r>
      <w:r>
        <w:rPr>
          <w:spacing w:val="-1"/>
          <w:sz w:val="20"/>
        </w:rPr>
        <w:t> </w:t>
      </w:r>
      <w:r>
        <w:rPr>
          <w:sz w:val="20"/>
        </w:rPr>
        <w:t>após</w:t>
      </w:r>
      <w:r>
        <w:rPr>
          <w:spacing w:val="-1"/>
          <w:sz w:val="20"/>
        </w:rPr>
        <w:t> </w:t>
      </w:r>
      <w:r>
        <w:rPr>
          <w:sz w:val="20"/>
        </w:rPr>
        <w:t>notificada,</w:t>
      </w:r>
      <w:r>
        <w:rPr>
          <w:spacing w:val="-1"/>
          <w:sz w:val="20"/>
        </w:rPr>
        <w:t> </w:t>
      </w:r>
      <w:r>
        <w:rPr>
          <w:sz w:val="20"/>
        </w:rPr>
        <w:t>não</w:t>
      </w:r>
      <w:r>
        <w:rPr>
          <w:spacing w:val="-1"/>
          <w:sz w:val="20"/>
        </w:rPr>
        <w:t> </w:t>
      </w:r>
      <w:r>
        <w:rPr>
          <w:sz w:val="20"/>
        </w:rPr>
        <w:t>sanar</w:t>
      </w:r>
      <w:r>
        <w:rPr>
          <w:spacing w:val="-1"/>
          <w:sz w:val="20"/>
        </w:rPr>
        <w:t> </w:t>
      </w:r>
      <w:r>
        <w:rPr>
          <w:sz w:val="20"/>
        </w:rPr>
        <w:t>as</w:t>
      </w:r>
      <w:r>
        <w:rPr>
          <w:spacing w:val="-1"/>
          <w:sz w:val="20"/>
        </w:rPr>
        <w:t> </w:t>
      </w:r>
      <w:r>
        <w:rPr>
          <w:sz w:val="20"/>
        </w:rPr>
        <w:t>impropriedades,</w:t>
      </w:r>
      <w:r>
        <w:rPr>
          <w:spacing w:val="-1"/>
          <w:sz w:val="20"/>
        </w:rPr>
        <w:t> </w:t>
      </w:r>
      <w:r>
        <w:rPr>
          <w:sz w:val="20"/>
        </w:rPr>
        <w:t>conforme</w:t>
      </w:r>
      <w:r>
        <w:rPr>
          <w:spacing w:val="-1"/>
          <w:sz w:val="20"/>
        </w:rPr>
        <w:t> </w:t>
      </w:r>
      <w:r>
        <w:rPr>
          <w:sz w:val="20"/>
        </w:rPr>
        <w:t>item</w:t>
      </w:r>
      <w:r>
        <w:rPr>
          <w:spacing w:val="-1"/>
          <w:sz w:val="20"/>
        </w:rPr>
        <w:t> </w:t>
      </w:r>
      <w:r>
        <w:rPr>
          <w:sz w:val="20"/>
        </w:rPr>
        <w:t>7.8.1</w:t>
      </w:r>
      <w:r>
        <w:rPr>
          <w:spacing w:val="-1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cláusula</w:t>
      </w:r>
      <w:r>
        <w:rPr>
          <w:spacing w:val="-1"/>
          <w:sz w:val="20"/>
        </w:rPr>
        <w:t> </w:t>
      </w:r>
      <w:r>
        <w:rPr>
          <w:sz w:val="20"/>
        </w:rPr>
        <w:t>sétima;</w:t>
      </w:r>
    </w:p>
    <w:p>
      <w:pPr>
        <w:pStyle w:val="BodyText"/>
      </w:pPr>
    </w:p>
    <w:p>
      <w:pPr>
        <w:pStyle w:val="ListParagraph"/>
        <w:numPr>
          <w:ilvl w:val="0"/>
          <w:numId w:val="29"/>
        </w:numPr>
        <w:tabs>
          <w:tab w:pos="1421" w:val="left" w:leader="none"/>
        </w:tabs>
        <w:spacing w:line="240" w:lineRule="auto" w:before="0" w:after="0"/>
        <w:ind w:left="1199" w:right="122" w:firstLine="0"/>
        <w:jc w:val="both"/>
        <w:rPr>
          <w:sz w:val="20"/>
        </w:rPr>
      </w:pPr>
      <w:r>
        <w:rPr>
          <w:sz w:val="20"/>
        </w:rPr>
        <w:t>pela superveniência de normas legais ou razões de interesse público que a torne formal ou materialmente</w:t>
      </w:r>
      <w:r>
        <w:rPr>
          <w:spacing w:val="1"/>
          <w:sz w:val="20"/>
        </w:rPr>
        <w:t> </w:t>
      </w:r>
      <w:r>
        <w:rPr>
          <w:sz w:val="20"/>
        </w:rPr>
        <w:t>inexequível;</w:t>
      </w:r>
    </w:p>
    <w:p>
      <w:pPr>
        <w:pStyle w:val="BodyText"/>
      </w:pPr>
    </w:p>
    <w:p>
      <w:pPr>
        <w:pStyle w:val="ListParagraph"/>
        <w:numPr>
          <w:ilvl w:val="0"/>
          <w:numId w:val="29"/>
        </w:numPr>
        <w:tabs>
          <w:tab w:pos="1473" w:val="left" w:leader="none"/>
        </w:tabs>
        <w:spacing w:line="240" w:lineRule="auto" w:before="0" w:after="0"/>
        <w:ind w:left="1199" w:right="124" w:firstLine="0"/>
        <w:jc w:val="both"/>
        <w:rPr>
          <w:sz w:val="20"/>
        </w:rPr>
      </w:pPr>
      <w:r>
        <w:rPr>
          <w:sz w:val="20"/>
        </w:rPr>
        <w:t>for denunciada a qualquer tempo, por qualquer das partes mediante prévio aviso com antecedência</w:t>
      </w:r>
      <w:r>
        <w:rPr>
          <w:spacing w:val="1"/>
          <w:sz w:val="20"/>
        </w:rPr>
        <w:t> </w:t>
      </w:r>
      <w:r>
        <w:rPr>
          <w:sz w:val="20"/>
        </w:rPr>
        <w:t>mínima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60</w:t>
      </w:r>
      <w:r>
        <w:rPr>
          <w:spacing w:val="-1"/>
          <w:sz w:val="20"/>
        </w:rPr>
        <w:t> </w:t>
      </w:r>
      <w:r>
        <w:rPr>
          <w:sz w:val="20"/>
        </w:rPr>
        <w:t>(sessenta)</w:t>
      </w:r>
      <w:r>
        <w:rPr>
          <w:spacing w:val="-1"/>
          <w:sz w:val="20"/>
        </w:rPr>
        <w:t> </w:t>
      </w:r>
      <w:r>
        <w:rPr>
          <w:sz w:val="20"/>
        </w:rPr>
        <w:t>dias;</w:t>
      </w:r>
    </w:p>
    <w:p>
      <w:pPr>
        <w:pStyle w:val="BodyText"/>
      </w:pPr>
    </w:p>
    <w:p>
      <w:pPr>
        <w:pStyle w:val="ListParagraph"/>
        <w:numPr>
          <w:ilvl w:val="0"/>
          <w:numId w:val="29"/>
        </w:numPr>
        <w:tabs>
          <w:tab w:pos="1436" w:val="left" w:leader="none"/>
        </w:tabs>
        <w:spacing w:line="240" w:lineRule="auto" w:before="0" w:after="0"/>
        <w:ind w:left="1199" w:right="111" w:firstLine="0"/>
        <w:jc w:val="both"/>
        <w:rPr>
          <w:sz w:val="20"/>
        </w:rPr>
      </w:pPr>
      <w:r>
        <w:rPr>
          <w:sz w:val="20"/>
        </w:rPr>
        <w:t>os recursos depositados na conta bancária específica da parceria não forem utilizados no prazo de 365</w:t>
      </w:r>
      <w:r>
        <w:rPr>
          <w:spacing w:val="1"/>
          <w:sz w:val="20"/>
        </w:rPr>
        <w:t> </w:t>
      </w:r>
      <w:r>
        <w:rPr>
          <w:sz w:val="20"/>
        </w:rPr>
        <w:t>(trezentos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sessenta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cinco)</w:t>
      </w:r>
      <w:r>
        <w:rPr>
          <w:spacing w:val="-1"/>
          <w:sz w:val="20"/>
        </w:rPr>
        <w:t> </w:t>
      </w:r>
      <w:r>
        <w:rPr>
          <w:sz w:val="20"/>
        </w:rPr>
        <w:t>dias.</w:t>
      </w:r>
    </w:p>
    <w:p>
      <w:pPr>
        <w:pStyle w:val="BodyText"/>
      </w:pPr>
    </w:p>
    <w:p>
      <w:pPr>
        <w:pStyle w:val="ListParagraph"/>
        <w:numPr>
          <w:ilvl w:val="1"/>
          <w:numId w:val="28"/>
        </w:numPr>
        <w:tabs>
          <w:tab w:pos="1630" w:val="left" w:leader="none"/>
        </w:tabs>
        <w:spacing w:line="240" w:lineRule="auto" w:before="0" w:after="0"/>
        <w:ind w:left="1199" w:right="119" w:firstLine="0"/>
        <w:jc w:val="both"/>
        <w:rPr>
          <w:sz w:val="20"/>
        </w:rPr>
      </w:pPr>
      <w:r>
        <w:rPr>
          <w:b/>
          <w:sz w:val="20"/>
        </w:rPr>
        <w:t>– </w:t>
      </w:r>
      <w:r>
        <w:rPr>
          <w:sz w:val="20"/>
        </w:rPr>
        <w:t>A rescisão da parceria será formalizada por meio de Termo de Rescisão, no qual seja definido, no</w:t>
      </w:r>
      <w:r>
        <w:rPr>
          <w:spacing w:val="1"/>
          <w:sz w:val="20"/>
        </w:rPr>
        <w:t> </w:t>
      </w:r>
      <w:r>
        <w:rPr>
          <w:sz w:val="20"/>
        </w:rPr>
        <w:t>mínimo,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prazo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apresentação</w:t>
      </w:r>
      <w:r>
        <w:rPr>
          <w:spacing w:val="-1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prestação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contas</w:t>
      </w:r>
      <w:r>
        <w:rPr>
          <w:spacing w:val="-1"/>
          <w:sz w:val="20"/>
        </w:rPr>
        <w:t> </w:t>
      </w:r>
      <w:r>
        <w:rPr>
          <w:sz w:val="20"/>
        </w:rPr>
        <w:t>final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titularidade</w:t>
      </w:r>
      <w:r>
        <w:rPr>
          <w:spacing w:val="-1"/>
          <w:sz w:val="20"/>
        </w:rPr>
        <w:t> </w:t>
      </w:r>
      <w:r>
        <w:rPr>
          <w:sz w:val="20"/>
        </w:rPr>
        <w:t>dos</w:t>
      </w:r>
      <w:r>
        <w:rPr>
          <w:spacing w:val="-1"/>
          <w:sz w:val="20"/>
        </w:rPr>
        <w:t> </w:t>
      </w:r>
      <w:r>
        <w:rPr>
          <w:sz w:val="20"/>
        </w:rPr>
        <w:t>bens</w:t>
      </w:r>
      <w:r>
        <w:rPr>
          <w:spacing w:val="-1"/>
          <w:sz w:val="20"/>
        </w:rPr>
        <w:t> </w:t>
      </w:r>
      <w:r>
        <w:rPr>
          <w:sz w:val="20"/>
        </w:rPr>
        <w:t>remanescentes.</w:t>
      </w:r>
    </w:p>
    <w:p>
      <w:pPr>
        <w:pStyle w:val="BodyText"/>
      </w:pPr>
    </w:p>
    <w:p>
      <w:pPr>
        <w:pStyle w:val="Heading1"/>
      </w:pPr>
      <w:r>
        <w:rPr/>
        <w:t>CLÁUSULA</w:t>
      </w:r>
      <w:r>
        <w:rPr>
          <w:spacing w:val="25"/>
        </w:rPr>
        <w:t> </w:t>
      </w:r>
      <w:r>
        <w:rPr/>
        <w:t>DÉCIMA</w:t>
      </w:r>
      <w:r>
        <w:rPr>
          <w:spacing w:val="25"/>
        </w:rPr>
        <w:t> </w:t>
      </w:r>
      <w:r>
        <w:rPr/>
        <w:t>TERCEIRA</w:t>
      </w:r>
      <w:r>
        <w:rPr>
          <w:spacing w:val="25"/>
        </w:rPr>
        <w:t> </w:t>
      </w:r>
      <w:r>
        <w:rPr/>
        <w:t>-</w:t>
      </w:r>
      <w:r>
        <w:rPr>
          <w:spacing w:val="10"/>
        </w:rPr>
        <w:t> </w:t>
      </w:r>
      <w:r>
        <w:rPr/>
        <w:t>DOS</w:t>
      </w:r>
      <w:r>
        <w:rPr>
          <w:spacing w:val="10"/>
        </w:rPr>
        <w:t> </w:t>
      </w:r>
      <w:r>
        <w:rPr/>
        <w:t>BENS</w:t>
      </w:r>
      <w:r>
        <w:rPr>
          <w:spacing w:val="10"/>
        </w:rPr>
        <w:t> </w:t>
      </w:r>
      <w:r>
        <w:rPr/>
        <w:t>REMANESCENTES</w:t>
      </w:r>
      <w:r>
        <w:rPr>
          <w:spacing w:val="10"/>
        </w:rPr>
        <w:t> </w:t>
      </w:r>
      <w:r>
        <w:rPr/>
        <w:t>E</w:t>
      </w:r>
      <w:r>
        <w:rPr>
          <w:spacing w:val="10"/>
        </w:rPr>
        <w:t> </w:t>
      </w:r>
      <w:r>
        <w:rPr/>
        <w:t>DA</w:t>
      </w:r>
      <w:r>
        <w:rPr>
          <w:spacing w:val="10"/>
        </w:rPr>
        <w:t> </w:t>
      </w:r>
      <w:r>
        <w:rPr/>
        <w:t>PROPRIEDADE</w:t>
      </w:r>
      <w:r>
        <w:rPr>
          <w:spacing w:val="-47"/>
        </w:rPr>
        <w:t> </w:t>
      </w:r>
      <w:r>
        <w:rPr/>
        <w:t>INTELECTUAL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18"/>
        </w:rPr>
      </w:pPr>
    </w:p>
    <w:p>
      <w:pPr>
        <w:pStyle w:val="ListParagraph"/>
        <w:numPr>
          <w:ilvl w:val="1"/>
          <w:numId w:val="30"/>
        </w:numPr>
        <w:tabs>
          <w:tab w:pos="1615" w:val="left" w:leader="none"/>
        </w:tabs>
        <w:spacing w:line="240" w:lineRule="auto" w:before="0" w:after="0"/>
        <w:ind w:left="1199" w:right="113" w:firstLine="0"/>
        <w:jc w:val="both"/>
        <w:rPr>
          <w:sz w:val="20"/>
        </w:rPr>
      </w:pPr>
      <w:r>
        <w:rPr>
          <w:b/>
          <w:sz w:val="20"/>
        </w:rPr>
        <w:t>– </w:t>
      </w:r>
      <w:r>
        <w:rPr>
          <w:sz w:val="20"/>
        </w:rPr>
        <w:t>É de responsabilidade da OSC a guarda, manutenção e conservação dos bens permanentes adquiridos,</w:t>
      </w:r>
      <w:r>
        <w:rPr>
          <w:spacing w:val="-47"/>
          <w:sz w:val="20"/>
        </w:rPr>
        <w:t> </w:t>
      </w:r>
      <w:r>
        <w:rPr>
          <w:sz w:val="20"/>
        </w:rPr>
        <w:t>produzidos e/ou transformados com recursos repassados pelo Município, devendo adotar todas as medidas</w:t>
      </w:r>
      <w:r>
        <w:rPr>
          <w:spacing w:val="1"/>
          <w:sz w:val="20"/>
        </w:rPr>
        <w:t> </w:t>
      </w:r>
      <w:r>
        <w:rPr>
          <w:sz w:val="20"/>
        </w:rPr>
        <w:t>necessária</w:t>
      </w:r>
      <w:r>
        <w:rPr>
          <w:spacing w:val="-1"/>
          <w:sz w:val="20"/>
        </w:rPr>
        <w:t> </w:t>
      </w:r>
      <w:r>
        <w:rPr>
          <w:sz w:val="20"/>
        </w:rPr>
        <w:t>à</w:t>
      </w:r>
      <w:r>
        <w:rPr>
          <w:spacing w:val="-1"/>
          <w:sz w:val="20"/>
        </w:rPr>
        <w:t> </w:t>
      </w:r>
      <w:r>
        <w:rPr>
          <w:sz w:val="20"/>
        </w:rPr>
        <w:t>sua</w:t>
      </w:r>
      <w:r>
        <w:rPr>
          <w:spacing w:val="-1"/>
          <w:sz w:val="20"/>
        </w:rPr>
        <w:t> </w:t>
      </w:r>
      <w:r>
        <w:rPr>
          <w:sz w:val="20"/>
        </w:rPr>
        <w:t>preservação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condições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uso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finalidade.</w:t>
      </w:r>
    </w:p>
    <w:p>
      <w:pPr>
        <w:pStyle w:val="BodyText"/>
      </w:pPr>
    </w:p>
    <w:p>
      <w:pPr>
        <w:pStyle w:val="ListParagraph"/>
        <w:numPr>
          <w:ilvl w:val="2"/>
          <w:numId w:val="30"/>
        </w:numPr>
        <w:tabs>
          <w:tab w:pos="1780" w:val="left" w:leader="none"/>
        </w:tabs>
        <w:spacing w:line="240" w:lineRule="auto" w:before="0" w:after="0"/>
        <w:ind w:left="1199" w:right="117" w:firstLine="0"/>
        <w:jc w:val="both"/>
        <w:rPr>
          <w:sz w:val="20"/>
        </w:rPr>
      </w:pPr>
      <w:r>
        <w:rPr>
          <w:sz w:val="20"/>
        </w:rPr>
        <w:t>– Durante toda a vigência da parceria a OSC deverá manter registro de todos os bens permanentes</w:t>
      </w:r>
      <w:r>
        <w:rPr>
          <w:spacing w:val="1"/>
          <w:sz w:val="20"/>
        </w:rPr>
        <w:t> </w:t>
      </w:r>
      <w:r>
        <w:rPr>
          <w:sz w:val="20"/>
        </w:rPr>
        <w:t>adquiridos, produzidos e/ou transformados com recursos repassados pelo Município, constando, no mínimo,</w:t>
      </w:r>
      <w:r>
        <w:rPr>
          <w:spacing w:val="1"/>
          <w:sz w:val="20"/>
        </w:rPr>
        <w:t> </w:t>
      </w:r>
      <w:r>
        <w:rPr>
          <w:sz w:val="20"/>
        </w:rPr>
        <w:t>a descrição do bem, o valor pelo qual foi adquirido ou o valor estimado, no caso dos bens produzidos e/ou</w:t>
      </w:r>
      <w:r>
        <w:rPr>
          <w:spacing w:val="1"/>
          <w:sz w:val="20"/>
        </w:rPr>
        <w:t> </w:t>
      </w:r>
      <w:r>
        <w:rPr>
          <w:sz w:val="20"/>
        </w:rPr>
        <w:t>transformados;</w:t>
      </w:r>
    </w:p>
    <w:p>
      <w:pPr>
        <w:pStyle w:val="BodyText"/>
      </w:pPr>
    </w:p>
    <w:p>
      <w:pPr>
        <w:pStyle w:val="ListParagraph"/>
        <w:numPr>
          <w:ilvl w:val="3"/>
          <w:numId w:val="30"/>
        </w:numPr>
        <w:tabs>
          <w:tab w:pos="1945" w:val="left" w:leader="none"/>
        </w:tabs>
        <w:spacing w:line="240" w:lineRule="auto" w:before="0" w:after="0"/>
        <w:ind w:left="1199" w:right="116" w:firstLine="0"/>
        <w:jc w:val="both"/>
        <w:rPr>
          <w:sz w:val="20"/>
        </w:rPr>
      </w:pPr>
      <w:r>
        <w:rPr>
          <w:sz w:val="20"/>
        </w:rPr>
        <w:t>– No caso de bens permanentes adquiridos, deverá constar do registro da OSC de que trata o</w:t>
      </w:r>
      <w:r>
        <w:rPr>
          <w:spacing w:val="1"/>
          <w:sz w:val="20"/>
        </w:rPr>
        <w:t> </w:t>
      </w:r>
      <w:r>
        <w:rPr>
          <w:sz w:val="20"/>
        </w:rPr>
        <w:t>subitem</w:t>
      </w:r>
      <w:r>
        <w:rPr>
          <w:spacing w:val="-1"/>
          <w:sz w:val="20"/>
        </w:rPr>
        <w:t> </w:t>
      </w:r>
      <w:r>
        <w:rPr>
          <w:sz w:val="20"/>
        </w:rPr>
        <w:t>13.1.1,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número</w:t>
      </w:r>
      <w:r>
        <w:rPr>
          <w:spacing w:val="-1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nota</w:t>
      </w:r>
      <w:r>
        <w:rPr>
          <w:spacing w:val="-1"/>
          <w:sz w:val="20"/>
        </w:rPr>
        <w:t> </w:t>
      </w:r>
      <w:r>
        <w:rPr>
          <w:sz w:val="20"/>
        </w:rPr>
        <w:t>fiscal</w:t>
      </w:r>
      <w:r>
        <w:rPr>
          <w:spacing w:val="-1"/>
          <w:sz w:val="20"/>
        </w:rPr>
        <w:t> </w:t>
      </w:r>
      <w:r>
        <w:rPr>
          <w:sz w:val="20"/>
        </w:rPr>
        <w:t>referente</w:t>
      </w:r>
      <w:r>
        <w:rPr>
          <w:spacing w:val="-1"/>
          <w:sz w:val="20"/>
        </w:rPr>
        <w:t> </w:t>
      </w:r>
      <w:r>
        <w:rPr>
          <w:sz w:val="20"/>
        </w:rPr>
        <w:t>à</w:t>
      </w:r>
      <w:r>
        <w:rPr>
          <w:spacing w:val="-1"/>
          <w:sz w:val="20"/>
        </w:rPr>
        <w:t> </w:t>
      </w:r>
      <w:r>
        <w:rPr>
          <w:sz w:val="20"/>
        </w:rPr>
        <w:t>aquisição;</w:t>
      </w:r>
    </w:p>
    <w:p>
      <w:pPr>
        <w:pStyle w:val="BodyText"/>
      </w:pPr>
    </w:p>
    <w:p>
      <w:pPr>
        <w:pStyle w:val="ListParagraph"/>
        <w:numPr>
          <w:ilvl w:val="2"/>
          <w:numId w:val="30"/>
        </w:numPr>
        <w:tabs>
          <w:tab w:pos="1765" w:val="left" w:leader="none"/>
        </w:tabs>
        <w:spacing w:line="240" w:lineRule="auto" w:before="0" w:after="0"/>
        <w:ind w:left="1199" w:right="112" w:firstLine="0"/>
        <w:jc w:val="both"/>
        <w:rPr>
          <w:sz w:val="20"/>
        </w:rPr>
      </w:pPr>
      <w:r>
        <w:rPr>
          <w:sz w:val="20"/>
        </w:rPr>
        <w:t>– Nas parcerias com vigência superior a 2 (dois) anos, o registro deverá ser atualizado anualmente, a</w:t>
      </w:r>
      <w:r>
        <w:rPr>
          <w:spacing w:val="1"/>
          <w:sz w:val="20"/>
        </w:rPr>
        <w:t> </w:t>
      </w:r>
      <w:r>
        <w:rPr>
          <w:sz w:val="20"/>
        </w:rPr>
        <w:t>partir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segundo</w:t>
      </w:r>
      <w:r>
        <w:rPr>
          <w:spacing w:val="-1"/>
          <w:sz w:val="20"/>
        </w:rPr>
        <w:t> </w:t>
      </w:r>
      <w:r>
        <w:rPr>
          <w:sz w:val="20"/>
        </w:rPr>
        <w:t>ano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vigência,</w:t>
      </w:r>
      <w:r>
        <w:rPr>
          <w:spacing w:val="-1"/>
          <w:sz w:val="20"/>
        </w:rPr>
        <w:t> </w:t>
      </w:r>
      <w:r>
        <w:rPr>
          <w:sz w:val="20"/>
        </w:rPr>
        <w:t>com</w:t>
      </w:r>
      <w:r>
        <w:rPr>
          <w:spacing w:val="-1"/>
          <w:sz w:val="20"/>
        </w:rPr>
        <w:t> </w:t>
      </w:r>
      <w:r>
        <w:rPr>
          <w:sz w:val="20"/>
        </w:rPr>
        <w:t>indicação</w:t>
      </w:r>
      <w:r>
        <w:rPr>
          <w:spacing w:val="-1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situação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bem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sua</w:t>
      </w:r>
      <w:r>
        <w:rPr>
          <w:spacing w:val="-1"/>
          <w:sz w:val="20"/>
        </w:rPr>
        <w:t> </w:t>
      </w:r>
      <w:r>
        <w:rPr>
          <w:sz w:val="20"/>
        </w:rPr>
        <w:t>depreciação.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18"/>
        </w:rPr>
      </w:pPr>
    </w:p>
    <w:p>
      <w:pPr>
        <w:pStyle w:val="ListParagraph"/>
        <w:numPr>
          <w:ilvl w:val="1"/>
          <w:numId w:val="30"/>
        </w:numPr>
        <w:tabs>
          <w:tab w:pos="1630" w:val="left" w:leader="none"/>
        </w:tabs>
        <w:spacing w:line="240" w:lineRule="auto" w:before="0" w:after="0"/>
        <w:ind w:left="1199" w:right="114" w:firstLine="0"/>
        <w:jc w:val="both"/>
        <w:rPr>
          <w:sz w:val="20"/>
        </w:rPr>
      </w:pPr>
      <w:r>
        <w:rPr>
          <w:sz w:val="20"/>
        </w:rPr>
        <w:t>– Fica desde já definida a </w:t>
      </w:r>
      <w:r>
        <w:rPr>
          <w:b/>
          <w:sz w:val="20"/>
        </w:rPr>
        <w:t>titularidade da (órgão ou entidade pública municipal) </w:t>
      </w:r>
      <w:r>
        <w:rPr>
          <w:sz w:val="20"/>
        </w:rPr>
        <w:t>acerca dos bens</w:t>
      </w:r>
      <w:r>
        <w:rPr>
          <w:spacing w:val="1"/>
          <w:sz w:val="20"/>
        </w:rPr>
        <w:t> </w:t>
      </w:r>
      <w:r>
        <w:rPr>
          <w:sz w:val="20"/>
        </w:rPr>
        <w:t>permanentes adquiridos, produzidos e/ou transformados com recursos repassados pelo MUNICÍPIO em</w:t>
      </w:r>
      <w:r>
        <w:rPr>
          <w:spacing w:val="1"/>
          <w:sz w:val="20"/>
        </w:rPr>
        <w:t> </w:t>
      </w:r>
      <w:r>
        <w:rPr>
          <w:sz w:val="20"/>
        </w:rPr>
        <w:t>razão</w:t>
      </w:r>
      <w:r>
        <w:rPr>
          <w:spacing w:val="-2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execução</w:t>
      </w:r>
      <w:r>
        <w:rPr>
          <w:spacing w:val="-1"/>
          <w:sz w:val="20"/>
        </w:rPr>
        <w:t> </w:t>
      </w:r>
      <w:r>
        <w:rPr>
          <w:sz w:val="20"/>
        </w:rPr>
        <w:t>deste</w:t>
      </w:r>
      <w:r>
        <w:rPr>
          <w:spacing w:val="-1"/>
          <w:sz w:val="20"/>
        </w:rPr>
        <w:t> </w:t>
      </w:r>
      <w:r>
        <w:rPr>
          <w:sz w:val="20"/>
        </w:rPr>
        <w:t>Termo.</w:t>
      </w:r>
    </w:p>
    <w:p>
      <w:pPr>
        <w:pStyle w:val="BodyText"/>
      </w:pPr>
    </w:p>
    <w:p>
      <w:pPr>
        <w:pStyle w:val="ListParagraph"/>
        <w:numPr>
          <w:ilvl w:val="2"/>
          <w:numId w:val="30"/>
        </w:numPr>
        <w:tabs>
          <w:tab w:pos="1765" w:val="left" w:leader="none"/>
        </w:tabs>
        <w:spacing w:line="240" w:lineRule="auto" w:before="0" w:after="0"/>
        <w:ind w:left="1199" w:right="116" w:firstLine="0"/>
        <w:jc w:val="both"/>
        <w:rPr>
          <w:sz w:val="20"/>
        </w:rPr>
      </w:pPr>
      <w:r>
        <w:rPr>
          <w:sz w:val="20"/>
        </w:rPr>
        <w:t>– A partir da data para apresentação da prestação de contas final, a OSC deverá disponibilizar os bens</w:t>
      </w:r>
      <w:r>
        <w:rPr>
          <w:spacing w:val="-47"/>
          <w:sz w:val="20"/>
        </w:rPr>
        <w:t> </w:t>
      </w:r>
      <w:r>
        <w:rPr>
          <w:sz w:val="20"/>
        </w:rPr>
        <w:t>para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4"/>
          <w:sz w:val="20"/>
        </w:rPr>
        <w:t> </w:t>
      </w:r>
      <w:r>
        <w:rPr>
          <w:sz w:val="20"/>
        </w:rPr>
        <w:t>administração</w:t>
      </w:r>
      <w:r>
        <w:rPr>
          <w:spacing w:val="14"/>
          <w:sz w:val="20"/>
        </w:rPr>
        <w:t> </w:t>
      </w:r>
      <w:r>
        <w:rPr>
          <w:sz w:val="20"/>
        </w:rPr>
        <w:t>pública</w:t>
      </w:r>
      <w:r>
        <w:rPr>
          <w:spacing w:val="14"/>
          <w:sz w:val="20"/>
        </w:rPr>
        <w:t> </w:t>
      </w:r>
      <w:r>
        <w:rPr>
          <w:sz w:val="20"/>
        </w:rPr>
        <w:t>municipal,</w:t>
      </w:r>
      <w:r>
        <w:rPr>
          <w:spacing w:val="14"/>
          <w:sz w:val="20"/>
        </w:rPr>
        <w:t> </w:t>
      </w:r>
      <w:r>
        <w:rPr>
          <w:sz w:val="20"/>
        </w:rPr>
        <w:t>que</w:t>
      </w:r>
      <w:r>
        <w:rPr>
          <w:spacing w:val="14"/>
          <w:sz w:val="20"/>
        </w:rPr>
        <w:t> </w:t>
      </w:r>
      <w:r>
        <w:rPr>
          <w:sz w:val="20"/>
        </w:rPr>
        <w:t>deverá</w:t>
      </w:r>
      <w:r>
        <w:rPr>
          <w:spacing w:val="14"/>
          <w:sz w:val="20"/>
        </w:rPr>
        <w:t> </w:t>
      </w:r>
      <w:r>
        <w:rPr>
          <w:sz w:val="20"/>
        </w:rPr>
        <w:t>retirá-los</w:t>
      </w:r>
      <w:r>
        <w:rPr>
          <w:spacing w:val="14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prazo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até</w:t>
      </w:r>
      <w:r>
        <w:rPr>
          <w:spacing w:val="-1"/>
          <w:sz w:val="20"/>
        </w:rPr>
        <w:t> </w:t>
      </w:r>
      <w:r>
        <w:rPr>
          <w:sz w:val="20"/>
        </w:rPr>
        <w:t>90</w:t>
      </w:r>
      <w:r>
        <w:rPr>
          <w:spacing w:val="-1"/>
          <w:sz w:val="20"/>
        </w:rPr>
        <w:t> </w:t>
      </w:r>
      <w:r>
        <w:rPr>
          <w:sz w:val="20"/>
        </w:rPr>
        <w:t>(noventa)</w:t>
      </w:r>
      <w:r>
        <w:rPr>
          <w:spacing w:val="-1"/>
          <w:sz w:val="20"/>
        </w:rPr>
        <w:t> </w:t>
      </w:r>
      <w:r>
        <w:rPr>
          <w:sz w:val="20"/>
        </w:rPr>
        <w:t>dias,</w:t>
      </w:r>
      <w:r>
        <w:rPr>
          <w:spacing w:val="-1"/>
          <w:sz w:val="20"/>
        </w:rPr>
        <w:t> </w:t>
      </w:r>
      <w:r>
        <w:rPr>
          <w:sz w:val="20"/>
        </w:rPr>
        <w:t>após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qual</w:t>
      </w:r>
      <w:r>
        <w:rPr>
          <w:spacing w:val="-48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OSC</w:t>
      </w:r>
      <w:r>
        <w:rPr>
          <w:spacing w:val="-1"/>
          <w:sz w:val="20"/>
        </w:rPr>
        <w:t> </w:t>
      </w:r>
      <w:r>
        <w:rPr>
          <w:sz w:val="20"/>
        </w:rPr>
        <w:t>não</w:t>
      </w:r>
      <w:r>
        <w:rPr>
          <w:spacing w:val="-1"/>
          <w:sz w:val="20"/>
        </w:rPr>
        <w:t> </w:t>
      </w:r>
      <w:r>
        <w:rPr>
          <w:sz w:val="20"/>
        </w:rPr>
        <w:t>será</w:t>
      </w:r>
      <w:r>
        <w:rPr>
          <w:spacing w:val="-1"/>
          <w:sz w:val="20"/>
        </w:rPr>
        <w:t> </w:t>
      </w:r>
      <w:r>
        <w:rPr>
          <w:sz w:val="20"/>
        </w:rPr>
        <w:t>mais</w:t>
      </w:r>
      <w:r>
        <w:rPr>
          <w:spacing w:val="-1"/>
          <w:sz w:val="20"/>
        </w:rPr>
        <w:t> </w:t>
      </w:r>
      <w:r>
        <w:rPr>
          <w:sz w:val="20"/>
        </w:rPr>
        <w:t>responsável</w:t>
      </w:r>
      <w:r>
        <w:rPr>
          <w:spacing w:val="-1"/>
          <w:sz w:val="20"/>
        </w:rPr>
        <w:t> </w:t>
      </w:r>
      <w:r>
        <w:rPr>
          <w:sz w:val="20"/>
        </w:rPr>
        <w:t>pelos</w:t>
      </w:r>
      <w:r>
        <w:rPr>
          <w:spacing w:val="-1"/>
          <w:sz w:val="20"/>
        </w:rPr>
        <w:t> </w:t>
      </w:r>
      <w:r>
        <w:rPr>
          <w:sz w:val="20"/>
        </w:rPr>
        <w:t>bens.</w:t>
      </w:r>
    </w:p>
    <w:p>
      <w:pPr>
        <w:pStyle w:val="BodyText"/>
      </w:pPr>
    </w:p>
    <w:p>
      <w:pPr>
        <w:pStyle w:val="ListParagraph"/>
        <w:numPr>
          <w:ilvl w:val="2"/>
          <w:numId w:val="30"/>
        </w:numPr>
        <w:tabs>
          <w:tab w:pos="1765" w:val="left" w:leader="none"/>
        </w:tabs>
        <w:spacing w:line="240" w:lineRule="auto" w:before="0" w:after="0"/>
        <w:ind w:left="1199" w:right="111" w:firstLine="0"/>
        <w:jc w:val="both"/>
        <w:rPr>
          <w:sz w:val="20"/>
        </w:rPr>
      </w:pPr>
      <w:r>
        <w:rPr>
          <w:sz w:val="20"/>
        </w:rPr>
        <w:t>– Caso ocorra a dissolução da OSC durante a vigência da parceria, os bens remanescentes deverão ser</w:t>
      </w:r>
      <w:r>
        <w:rPr>
          <w:spacing w:val="-47"/>
          <w:sz w:val="20"/>
        </w:rPr>
        <w:t> </w:t>
      </w:r>
      <w:r>
        <w:rPr>
          <w:sz w:val="20"/>
        </w:rPr>
        <w:t>retirados pela administração pública municipal, no prazo de até 90 (noventa) dias, contado da data da</w:t>
      </w:r>
      <w:r>
        <w:rPr>
          <w:spacing w:val="1"/>
          <w:sz w:val="20"/>
        </w:rPr>
        <w:t> </w:t>
      </w:r>
      <w:r>
        <w:rPr>
          <w:sz w:val="20"/>
        </w:rPr>
        <w:t>notificação</w:t>
      </w:r>
      <w:r>
        <w:rPr>
          <w:spacing w:val="-1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dissolução.</w:t>
      </w:r>
    </w:p>
    <w:p>
      <w:pPr>
        <w:spacing w:after="0" w:line="240" w:lineRule="auto"/>
        <w:jc w:val="both"/>
        <w:rPr>
          <w:sz w:val="20"/>
        </w:rPr>
        <w:sectPr>
          <w:pgSz w:w="11920" w:h="16860"/>
          <w:pgMar w:top="1320" w:bottom="280" w:left="400" w:right="1480"/>
        </w:sectPr>
      </w:pPr>
    </w:p>
    <w:p>
      <w:pPr>
        <w:pStyle w:val="ListParagraph"/>
        <w:numPr>
          <w:ilvl w:val="1"/>
          <w:numId w:val="30"/>
        </w:numPr>
        <w:tabs>
          <w:tab w:pos="1645" w:val="left" w:leader="none"/>
        </w:tabs>
        <w:spacing w:line="240" w:lineRule="auto" w:before="72" w:after="0"/>
        <w:ind w:left="1199" w:right="114" w:firstLine="0"/>
        <w:jc w:val="both"/>
        <w:rPr>
          <w:sz w:val="20"/>
        </w:rPr>
      </w:pPr>
      <w:r>
        <w:rPr>
          <w:sz w:val="20"/>
        </w:rPr>
        <w:t>– Enquanto os bens estiverem sob responsabilidade da OSC, fica vedada a doação, venda, cessão,</w:t>
      </w:r>
      <w:r>
        <w:rPr>
          <w:spacing w:val="1"/>
          <w:sz w:val="20"/>
        </w:rPr>
        <w:t> </w:t>
      </w:r>
      <w:r>
        <w:rPr>
          <w:sz w:val="20"/>
        </w:rPr>
        <w:t>empréstimo,</w:t>
      </w:r>
      <w:r>
        <w:rPr>
          <w:spacing w:val="1"/>
          <w:sz w:val="20"/>
        </w:rPr>
        <w:t> </w:t>
      </w:r>
      <w:r>
        <w:rPr>
          <w:sz w:val="20"/>
        </w:rPr>
        <w:t>transferência</w:t>
      </w:r>
      <w:r>
        <w:rPr>
          <w:spacing w:val="1"/>
          <w:sz w:val="20"/>
        </w:rPr>
        <w:t> </w:t>
      </w:r>
      <w:r>
        <w:rPr>
          <w:sz w:val="20"/>
        </w:rPr>
        <w:t>ou</w:t>
      </w:r>
      <w:r>
        <w:rPr>
          <w:spacing w:val="1"/>
          <w:sz w:val="20"/>
        </w:rPr>
        <w:t> </w:t>
      </w:r>
      <w:r>
        <w:rPr>
          <w:sz w:val="20"/>
        </w:rPr>
        <w:t>qualquer</w:t>
      </w:r>
      <w:r>
        <w:rPr>
          <w:spacing w:val="1"/>
          <w:sz w:val="20"/>
        </w:rPr>
        <w:t> </w:t>
      </w:r>
      <w:r>
        <w:rPr>
          <w:sz w:val="20"/>
        </w:rPr>
        <w:t>outra</w:t>
      </w:r>
      <w:r>
        <w:rPr>
          <w:spacing w:val="1"/>
          <w:sz w:val="20"/>
        </w:rPr>
        <w:t> </w:t>
      </w:r>
      <w:r>
        <w:rPr>
          <w:sz w:val="20"/>
        </w:rPr>
        <w:t>transmissão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titularidade</w:t>
      </w:r>
      <w:r>
        <w:rPr>
          <w:spacing w:val="1"/>
          <w:sz w:val="20"/>
        </w:rPr>
        <w:t> </w:t>
      </w:r>
      <w:r>
        <w:rPr>
          <w:sz w:val="20"/>
        </w:rPr>
        <w:t>dos</w:t>
      </w:r>
      <w:r>
        <w:rPr>
          <w:spacing w:val="1"/>
          <w:sz w:val="20"/>
        </w:rPr>
        <w:t> </w:t>
      </w:r>
      <w:r>
        <w:rPr>
          <w:sz w:val="20"/>
        </w:rPr>
        <w:t>bens</w:t>
      </w:r>
      <w:r>
        <w:rPr>
          <w:spacing w:val="51"/>
          <w:sz w:val="20"/>
        </w:rPr>
        <w:t> </w:t>
      </w:r>
      <w:r>
        <w:rPr>
          <w:sz w:val="20"/>
        </w:rPr>
        <w:t>permanentes</w:t>
      </w:r>
      <w:r>
        <w:rPr>
          <w:spacing w:val="1"/>
          <w:sz w:val="20"/>
        </w:rPr>
        <w:t> </w:t>
      </w:r>
      <w:r>
        <w:rPr>
          <w:sz w:val="20"/>
        </w:rPr>
        <w:t>remanescentes adquiridos, produzidos e/ou transformados em razão da execução deste Termo, devendo estes</w:t>
      </w:r>
      <w:r>
        <w:rPr>
          <w:spacing w:val="-47"/>
          <w:sz w:val="20"/>
        </w:rPr>
        <w:t> </w:t>
      </w:r>
      <w:r>
        <w:rPr>
          <w:sz w:val="20"/>
        </w:rPr>
        <w:t>bens</w:t>
      </w:r>
      <w:r>
        <w:rPr>
          <w:spacing w:val="-1"/>
          <w:sz w:val="20"/>
        </w:rPr>
        <w:t> </w:t>
      </w:r>
      <w:r>
        <w:rPr>
          <w:sz w:val="20"/>
        </w:rPr>
        <w:t>serem</w:t>
      </w:r>
      <w:r>
        <w:rPr>
          <w:spacing w:val="-1"/>
          <w:sz w:val="20"/>
        </w:rPr>
        <w:t> </w:t>
      </w:r>
      <w:r>
        <w:rPr>
          <w:sz w:val="20"/>
        </w:rPr>
        <w:t>gravados</w:t>
      </w:r>
      <w:r>
        <w:rPr>
          <w:spacing w:val="-1"/>
          <w:sz w:val="20"/>
        </w:rPr>
        <w:t> </w:t>
      </w:r>
      <w:r>
        <w:rPr>
          <w:sz w:val="20"/>
        </w:rPr>
        <w:t>com</w:t>
      </w:r>
      <w:r>
        <w:rPr>
          <w:spacing w:val="-1"/>
          <w:sz w:val="20"/>
        </w:rPr>
        <w:t> </w:t>
      </w:r>
      <w:r>
        <w:rPr>
          <w:sz w:val="20"/>
        </w:rPr>
        <w:t>cláusula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inalienabilidade.</w:t>
      </w:r>
    </w:p>
    <w:p>
      <w:pPr>
        <w:pStyle w:val="BodyText"/>
      </w:pPr>
    </w:p>
    <w:p>
      <w:pPr>
        <w:pStyle w:val="ListParagraph"/>
        <w:numPr>
          <w:ilvl w:val="1"/>
          <w:numId w:val="30"/>
        </w:numPr>
        <w:tabs>
          <w:tab w:pos="1615" w:val="left" w:leader="none"/>
        </w:tabs>
        <w:spacing w:line="240" w:lineRule="auto" w:before="0" w:after="0"/>
        <w:ind w:left="1199" w:right="121" w:firstLine="0"/>
        <w:jc w:val="both"/>
        <w:rPr>
          <w:sz w:val="20"/>
        </w:rPr>
      </w:pPr>
      <w:r>
        <w:rPr>
          <w:b/>
          <w:sz w:val="20"/>
        </w:rPr>
        <w:t>- </w:t>
      </w:r>
      <w:r>
        <w:rPr>
          <w:sz w:val="20"/>
        </w:rPr>
        <w:t>Nas hipóteses de produção de bens de propriedade intelectual decorrente da execução do objeto desta</w:t>
      </w:r>
      <w:r>
        <w:rPr>
          <w:spacing w:val="1"/>
          <w:sz w:val="20"/>
        </w:rPr>
        <w:t> </w:t>
      </w:r>
      <w:r>
        <w:rPr>
          <w:sz w:val="20"/>
        </w:rPr>
        <w:t>parceria, a titularidade dos referidos bens será compartilhada pelos PARCEIROS, ficando sua utilização</w:t>
      </w:r>
      <w:r>
        <w:rPr>
          <w:spacing w:val="1"/>
          <w:sz w:val="20"/>
        </w:rPr>
        <w:t> </w:t>
      </w:r>
      <w:r>
        <w:rPr>
          <w:sz w:val="20"/>
        </w:rPr>
        <w:t>condicionada</w:t>
      </w:r>
      <w:r>
        <w:rPr>
          <w:spacing w:val="-1"/>
          <w:sz w:val="20"/>
        </w:rPr>
        <w:t> </w:t>
      </w:r>
      <w:r>
        <w:rPr>
          <w:sz w:val="20"/>
        </w:rPr>
        <w:t>à</w:t>
      </w:r>
      <w:r>
        <w:rPr>
          <w:spacing w:val="-1"/>
          <w:sz w:val="20"/>
        </w:rPr>
        <w:t> </w:t>
      </w:r>
      <w:r>
        <w:rPr>
          <w:sz w:val="20"/>
        </w:rPr>
        <w:t>celebração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instrumento</w:t>
      </w:r>
      <w:r>
        <w:rPr>
          <w:spacing w:val="-1"/>
          <w:sz w:val="20"/>
        </w:rPr>
        <w:t> </w:t>
      </w:r>
      <w:r>
        <w:rPr>
          <w:sz w:val="20"/>
        </w:rPr>
        <w:t>próprio,</w:t>
      </w:r>
      <w:r>
        <w:rPr>
          <w:spacing w:val="-1"/>
          <w:sz w:val="20"/>
        </w:rPr>
        <w:t> </w:t>
      </w:r>
      <w:r>
        <w:rPr>
          <w:sz w:val="20"/>
        </w:rPr>
        <w:t>observada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legislação</w:t>
      </w:r>
      <w:r>
        <w:rPr>
          <w:spacing w:val="-1"/>
          <w:sz w:val="20"/>
        </w:rPr>
        <w:t> </w:t>
      </w:r>
      <w:r>
        <w:rPr>
          <w:sz w:val="20"/>
        </w:rPr>
        <w:t>vigente.</w:t>
      </w:r>
    </w:p>
    <w:p>
      <w:pPr>
        <w:pStyle w:val="BodyText"/>
      </w:pPr>
    </w:p>
    <w:p>
      <w:pPr>
        <w:pStyle w:val="ListParagraph"/>
        <w:numPr>
          <w:ilvl w:val="2"/>
          <w:numId w:val="30"/>
        </w:numPr>
        <w:tabs>
          <w:tab w:pos="1765" w:val="left" w:leader="none"/>
        </w:tabs>
        <w:spacing w:line="240" w:lineRule="auto" w:before="0" w:after="0"/>
        <w:ind w:left="1199" w:right="118" w:firstLine="0"/>
        <w:jc w:val="both"/>
        <w:rPr>
          <w:sz w:val="20"/>
        </w:rPr>
      </w:pPr>
      <w:r>
        <w:rPr>
          <w:b/>
          <w:sz w:val="20"/>
        </w:rPr>
        <w:t>- </w:t>
      </w:r>
      <w:r>
        <w:rPr>
          <w:sz w:val="20"/>
        </w:rPr>
        <w:t>Nas hipóteses em que, em virtude da execução do objeto desta parceria, a OSC contratar quaisquer</w:t>
      </w:r>
      <w:r>
        <w:rPr>
          <w:spacing w:val="1"/>
          <w:sz w:val="20"/>
        </w:rPr>
        <w:t> </w:t>
      </w:r>
      <w:r>
        <w:rPr>
          <w:sz w:val="20"/>
        </w:rPr>
        <w:t>serviços dos quais decorram bens previstos no item 13.4, fica a OSC obrigada a constar do contrato a ser</w:t>
      </w:r>
      <w:r>
        <w:rPr>
          <w:spacing w:val="1"/>
          <w:sz w:val="20"/>
        </w:rPr>
        <w:t> </w:t>
      </w:r>
      <w:r>
        <w:rPr>
          <w:sz w:val="20"/>
        </w:rPr>
        <w:t>celebrado,</w:t>
      </w:r>
      <w:r>
        <w:rPr>
          <w:spacing w:val="-2"/>
          <w:sz w:val="20"/>
        </w:rPr>
        <w:t> </w:t>
      </w:r>
      <w:r>
        <w:rPr>
          <w:sz w:val="20"/>
        </w:rPr>
        <w:t>cláusula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cessão</w:t>
      </w:r>
      <w:r>
        <w:rPr>
          <w:spacing w:val="-1"/>
          <w:sz w:val="20"/>
        </w:rPr>
        <w:t> </w:t>
      </w:r>
      <w:r>
        <w:rPr>
          <w:sz w:val="20"/>
        </w:rPr>
        <w:t>dos</w:t>
      </w:r>
      <w:r>
        <w:rPr>
          <w:spacing w:val="-1"/>
          <w:sz w:val="20"/>
        </w:rPr>
        <w:t> </w:t>
      </w:r>
      <w:r>
        <w:rPr>
          <w:sz w:val="20"/>
        </w:rPr>
        <w:t>referidos</w:t>
      </w:r>
      <w:r>
        <w:rPr>
          <w:spacing w:val="-2"/>
          <w:sz w:val="20"/>
        </w:rPr>
        <w:t> </w:t>
      </w:r>
      <w:r>
        <w:rPr>
          <w:sz w:val="20"/>
        </w:rPr>
        <w:t>direitos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parte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seu</w:t>
      </w:r>
      <w:r>
        <w:rPr>
          <w:spacing w:val="-2"/>
          <w:sz w:val="20"/>
        </w:rPr>
        <w:t> </w:t>
      </w:r>
      <w:r>
        <w:rPr>
          <w:sz w:val="20"/>
        </w:rPr>
        <w:t>detentor.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18"/>
        </w:rPr>
      </w:pPr>
    </w:p>
    <w:p>
      <w:pPr>
        <w:pStyle w:val="ListParagraph"/>
        <w:numPr>
          <w:ilvl w:val="1"/>
          <w:numId w:val="30"/>
        </w:numPr>
        <w:tabs>
          <w:tab w:pos="1660" w:val="left" w:leader="none"/>
        </w:tabs>
        <w:spacing w:line="240" w:lineRule="auto" w:before="0" w:after="0"/>
        <w:ind w:left="1199" w:right="115" w:firstLine="0"/>
        <w:jc w:val="both"/>
        <w:rPr>
          <w:sz w:val="20"/>
        </w:rPr>
      </w:pP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Ao</w:t>
      </w:r>
      <w:r>
        <w:rPr>
          <w:spacing w:val="1"/>
          <w:sz w:val="20"/>
        </w:rPr>
        <w:t> </w:t>
      </w:r>
      <w:r>
        <w:rPr>
          <w:sz w:val="20"/>
        </w:rPr>
        <w:t>final</w:t>
      </w:r>
      <w:r>
        <w:rPr>
          <w:spacing w:val="1"/>
          <w:sz w:val="20"/>
        </w:rPr>
        <w:t> </w:t>
      </w:r>
      <w:r>
        <w:rPr>
          <w:sz w:val="20"/>
        </w:rPr>
        <w:t>da</w:t>
      </w:r>
      <w:r>
        <w:rPr>
          <w:spacing w:val="1"/>
          <w:sz w:val="20"/>
        </w:rPr>
        <w:t> </w:t>
      </w:r>
      <w:r>
        <w:rPr>
          <w:sz w:val="20"/>
        </w:rPr>
        <w:t>parceria,</w:t>
      </w:r>
      <w:r>
        <w:rPr>
          <w:spacing w:val="1"/>
          <w:sz w:val="20"/>
        </w:rPr>
        <w:t> </w:t>
      </w:r>
      <w:r>
        <w:rPr>
          <w:sz w:val="20"/>
        </w:rPr>
        <w:t>independentemente</w:t>
      </w:r>
      <w:r>
        <w:rPr>
          <w:spacing w:val="1"/>
          <w:sz w:val="20"/>
        </w:rPr>
        <w:t> </w:t>
      </w:r>
      <w:r>
        <w:rPr>
          <w:sz w:val="20"/>
        </w:rPr>
        <w:t>da</w:t>
      </w:r>
      <w:r>
        <w:rPr>
          <w:spacing w:val="1"/>
          <w:sz w:val="20"/>
        </w:rPr>
        <w:t> </w:t>
      </w:r>
      <w:r>
        <w:rPr>
          <w:sz w:val="20"/>
        </w:rPr>
        <w:t>titularidade,</w:t>
      </w:r>
      <w:r>
        <w:rPr>
          <w:spacing w:val="1"/>
          <w:sz w:val="20"/>
        </w:rPr>
        <w:t> </w:t>
      </w:r>
      <w:r>
        <w:rPr>
          <w:sz w:val="20"/>
        </w:rPr>
        <w:t>os</w:t>
      </w:r>
      <w:r>
        <w:rPr>
          <w:spacing w:val="1"/>
          <w:sz w:val="20"/>
        </w:rPr>
        <w:t> </w:t>
      </w:r>
      <w:r>
        <w:rPr>
          <w:sz w:val="20"/>
        </w:rPr>
        <w:t>bens</w:t>
      </w:r>
      <w:r>
        <w:rPr>
          <w:spacing w:val="1"/>
          <w:sz w:val="20"/>
        </w:rPr>
        <w:t> </w:t>
      </w:r>
      <w:r>
        <w:rPr>
          <w:sz w:val="20"/>
        </w:rPr>
        <w:t>remanescentes</w:t>
      </w:r>
      <w:r>
        <w:rPr>
          <w:spacing w:val="1"/>
          <w:sz w:val="20"/>
        </w:rPr>
        <w:t> </w:t>
      </w:r>
      <w:r>
        <w:rPr>
          <w:sz w:val="20"/>
        </w:rPr>
        <w:t>considerados</w:t>
      </w:r>
      <w:r>
        <w:rPr>
          <w:spacing w:val="1"/>
          <w:sz w:val="20"/>
        </w:rPr>
        <w:t> </w:t>
      </w:r>
      <w:r>
        <w:rPr>
          <w:sz w:val="20"/>
        </w:rPr>
        <w:t>inservíveis</w:t>
      </w:r>
      <w:r>
        <w:rPr>
          <w:spacing w:val="-1"/>
          <w:sz w:val="20"/>
        </w:rPr>
        <w:t> </w:t>
      </w:r>
      <w:r>
        <w:rPr>
          <w:sz w:val="20"/>
        </w:rPr>
        <w:t>ou</w:t>
      </w:r>
      <w:r>
        <w:rPr>
          <w:spacing w:val="-1"/>
          <w:sz w:val="20"/>
        </w:rPr>
        <w:t> </w:t>
      </w:r>
      <w:r>
        <w:rPr>
          <w:sz w:val="20"/>
        </w:rPr>
        <w:t>cujo</w:t>
      </w:r>
      <w:r>
        <w:rPr>
          <w:spacing w:val="-1"/>
          <w:sz w:val="20"/>
        </w:rPr>
        <w:t> </w:t>
      </w:r>
      <w:r>
        <w:rPr>
          <w:sz w:val="20"/>
        </w:rPr>
        <w:t>valor</w:t>
      </w:r>
      <w:r>
        <w:rPr>
          <w:spacing w:val="-1"/>
          <w:sz w:val="20"/>
        </w:rPr>
        <w:t> </w:t>
      </w:r>
      <w:r>
        <w:rPr>
          <w:sz w:val="20"/>
        </w:rPr>
        <w:t>estiver</w:t>
      </w:r>
      <w:r>
        <w:rPr>
          <w:spacing w:val="-1"/>
          <w:sz w:val="20"/>
        </w:rPr>
        <w:t> </w:t>
      </w:r>
      <w:r>
        <w:rPr>
          <w:sz w:val="20"/>
        </w:rPr>
        <w:t>integralmente</w:t>
      </w:r>
      <w:r>
        <w:rPr>
          <w:spacing w:val="-1"/>
          <w:sz w:val="20"/>
        </w:rPr>
        <w:t> </w:t>
      </w:r>
      <w:r>
        <w:rPr>
          <w:sz w:val="20"/>
        </w:rPr>
        <w:t>depreciado,</w:t>
      </w:r>
      <w:r>
        <w:rPr>
          <w:spacing w:val="-1"/>
          <w:sz w:val="20"/>
        </w:rPr>
        <w:t> </w:t>
      </w:r>
      <w:r>
        <w:rPr>
          <w:sz w:val="20"/>
        </w:rPr>
        <w:t>serão</w:t>
      </w:r>
      <w:r>
        <w:rPr>
          <w:spacing w:val="-1"/>
          <w:sz w:val="20"/>
        </w:rPr>
        <w:t> </w:t>
      </w:r>
      <w:r>
        <w:rPr>
          <w:sz w:val="20"/>
        </w:rPr>
        <w:t>transferidos</w:t>
      </w:r>
      <w:r>
        <w:rPr>
          <w:spacing w:val="-1"/>
          <w:sz w:val="20"/>
        </w:rPr>
        <w:t> </w:t>
      </w:r>
      <w:r>
        <w:rPr>
          <w:sz w:val="20"/>
        </w:rPr>
        <w:t>à</w:t>
      </w:r>
      <w:r>
        <w:rPr>
          <w:spacing w:val="-1"/>
          <w:sz w:val="20"/>
        </w:rPr>
        <w:t> </w:t>
      </w:r>
      <w:r>
        <w:rPr>
          <w:sz w:val="20"/>
        </w:rPr>
        <w:t>OSC</w:t>
      </w:r>
      <w:r>
        <w:rPr>
          <w:spacing w:val="-1"/>
          <w:sz w:val="20"/>
        </w:rPr>
        <w:t> </w:t>
      </w:r>
      <w:r>
        <w:rPr>
          <w:sz w:val="20"/>
        </w:rPr>
        <w:t>parceira.</w:t>
      </w:r>
    </w:p>
    <w:p>
      <w:pPr>
        <w:pStyle w:val="BodyText"/>
      </w:pPr>
    </w:p>
    <w:p>
      <w:pPr>
        <w:pStyle w:val="Heading1"/>
        <w:spacing w:line="312" w:lineRule="auto"/>
        <w:ind w:right="122"/>
        <w:jc w:val="both"/>
      </w:pPr>
      <w:r>
        <w:rPr/>
        <w:t>CLÁUSULA</w:t>
      </w:r>
      <w:r>
        <w:rPr>
          <w:spacing w:val="1"/>
        </w:rPr>
        <w:t> </w:t>
      </w:r>
      <w:r>
        <w:rPr/>
        <w:t>DÉCIMA</w:t>
      </w:r>
      <w:r>
        <w:rPr>
          <w:spacing w:val="1"/>
        </w:rPr>
        <w:t> </w:t>
      </w:r>
      <w:r>
        <w:rPr/>
        <w:t>QUARTA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PROTEÇÃO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TRANSMISSÃO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INFORMAÇÃO,</w:t>
      </w:r>
      <w:r>
        <w:rPr>
          <w:spacing w:val="1"/>
        </w:rPr>
        <w:t> </w:t>
      </w:r>
      <w:r>
        <w:rPr/>
        <w:t>DADOS</w:t>
      </w:r>
      <w:r>
        <w:rPr>
          <w:spacing w:val="-1"/>
        </w:rPr>
        <w:t> </w:t>
      </w:r>
      <w:r>
        <w:rPr/>
        <w:t>PESSOAIS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OU</w:t>
      </w:r>
      <w:r>
        <w:rPr>
          <w:spacing w:val="-1"/>
        </w:rPr>
        <w:t> </w:t>
      </w:r>
      <w:r>
        <w:rPr/>
        <w:t>BASE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DADOS</w:t>
      </w:r>
    </w:p>
    <w:p>
      <w:pPr>
        <w:pStyle w:val="BodyText"/>
        <w:rPr>
          <w:b/>
          <w:sz w:val="26"/>
        </w:rPr>
      </w:pPr>
    </w:p>
    <w:p>
      <w:pPr>
        <w:pStyle w:val="BodyText"/>
        <w:spacing w:line="312" w:lineRule="auto"/>
        <w:ind w:left="1199" w:right="119"/>
        <w:jc w:val="both"/>
      </w:pPr>
      <w:r>
        <w:rPr>
          <w:b/>
        </w:rPr>
        <w:t>14.1. </w:t>
      </w:r>
      <w:r>
        <w:rPr/>
        <w:t>A OSC obriga-se ao dever de proteção, confidencialidade e sigilo de toda informação, dados pessoais</w:t>
      </w:r>
      <w:r>
        <w:rPr>
          <w:spacing w:val="1"/>
        </w:rPr>
        <w:t> </w:t>
      </w:r>
      <w:r>
        <w:rPr/>
        <w:t>e/ou</w:t>
      </w:r>
      <w:r>
        <w:rPr>
          <w:spacing w:val="1"/>
        </w:rPr>
        <w:t> </w:t>
      </w:r>
      <w:r>
        <w:rPr/>
        <w:t>base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dados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tenha</w:t>
      </w:r>
      <w:r>
        <w:rPr>
          <w:spacing w:val="1"/>
        </w:rPr>
        <w:t> </w:t>
      </w:r>
      <w:r>
        <w:rPr/>
        <w:t>acesso,</w:t>
      </w:r>
      <w:r>
        <w:rPr>
          <w:spacing w:val="1"/>
        </w:rPr>
        <w:t> </w:t>
      </w:r>
      <w:r>
        <w:rPr/>
        <w:t>inclusive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razão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licenciamento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operação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programas/sistemas,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termos</w:t>
      </w:r>
      <w:r>
        <w:rPr>
          <w:spacing w:val="1"/>
        </w:rPr>
        <w:t> </w:t>
      </w:r>
      <w:r>
        <w:rPr/>
        <w:t>da Lei nº 13.709/2018, suas alterações e regulamentações posteriores,</w:t>
      </w:r>
      <w:r>
        <w:rPr>
          <w:spacing w:val="1"/>
        </w:rPr>
        <w:t> </w:t>
      </w:r>
      <w:r>
        <w:rPr/>
        <w:t>durante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cumprimento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objeto</w:t>
      </w:r>
      <w:r>
        <w:rPr>
          <w:spacing w:val="-1"/>
        </w:rPr>
        <w:t> </w:t>
      </w:r>
      <w:r>
        <w:rPr/>
        <w:t>descrito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instrumento.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1"/>
          <w:numId w:val="31"/>
        </w:numPr>
        <w:tabs>
          <w:tab w:pos="1665" w:val="left" w:leader="none"/>
        </w:tabs>
        <w:spacing w:line="312" w:lineRule="auto" w:before="0" w:after="0"/>
        <w:ind w:left="1199" w:right="115" w:firstLine="0"/>
        <w:jc w:val="both"/>
        <w:rPr>
          <w:sz w:val="20"/>
        </w:rPr>
      </w:pPr>
      <w:r>
        <w:rPr>
          <w:sz w:val="20"/>
        </w:rPr>
        <w:t>A OSC obriga-se a implementar medidas técnicas e administrativas suficientes visando a segurança, a</w:t>
      </w:r>
      <w:r>
        <w:rPr>
          <w:spacing w:val="1"/>
          <w:sz w:val="20"/>
        </w:rPr>
        <w:t> </w:t>
      </w:r>
      <w:r>
        <w:rPr>
          <w:sz w:val="20"/>
        </w:rPr>
        <w:t>proteção, a confidencialidade e o sigilo de toda informação, dados pessoais e/ou base de dados a que tenha</w:t>
      </w:r>
      <w:r>
        <w:rPr>
          <w:spacing w:val="1"/>
          <w:sz w:val="20"/>
        </w:rPr>
        <w:t> </w:t>
      </w:r>
      <w:r>
        <w:rPr>
          <w:sz w:val="20"/>
        </w:rPr>
        <w:t>acesso a fim de evitar acessos não autorizados, acidentes, vazamentos acidentais ou ilícitos que causem</w:t>
      </w:r>
      <w:r>
        <w:rPr>
          <w:spacing w:val="1"/>
          <w:sz w:val="20"/>
        </w:rPr>
        <w:t> </w:t>
      </w:r>
      <w:r>
        <w:rPr>
          <w:sz w:val="20"/>
        </w:rPr>
        <w:t>destruição,</w:t>
      </w:r>
      <w:r>
        <w:rPr>
          <w:spacing w:val="-1"/>
          <w:sz w:val="20"/>
        </w:rPr>
        <w:t> </w:t>
      </w:r>
      <w:r>
        <w:rPr>
          <w:sz w:val="20"/>
        </w:rPr>
        <w:t>perda,</w:t>
      </w:r>
      <w:r>
        <w:rPr>
          <w:spacing w:val="-1"/>
          <w:sz w:val="20"/>
        </w:rPr>
        <w:t> </w:t>
      </w:r>
      <w:r>
        <w:rPr>
          <w:sz w:val="20"/>
        </w:rPr>
        <w:t>alteração,</w:t>
      </w:r>
      <w:r>
        <w:rPr>
          <w:spacing w:val="-1"/>
          <w:sz w:val="20"/>
        </w:rPr>
        <w:t> </w:t>
      </w:r>
      <w:r>
        <w:rPr>
          <w:sz w:val="20"/>
        </w:rPr>
        <w:t>comunicação</w:t>
      </w:r>
      <w:r>
        <w:rPr>
          <w:spacing w:val="-1"/>
          <w:sz w:val="20"/>
        </w:rPr>
        <w:t> </w:t>
      </w:r>
      <w:r>
        <w:rPr>
          <w:sz w:val="20"/>
        </w:rPr>
        <w:t>ou</w:t>
      </w:r>
      <w:r>
        <w:rPr>
          <w:spacing w:val="-1"/>
          <w:sz w:val="20"/>
        </w:rPr>
        <w:t> </w:t>
      </w:r>
      <w:r>
        <w:rPr>
          <w:sz w:val="20"/>
        </w:rPr>
        <w:t>qualquer</w:t>
      </w:r>
      <w:r>
        <w:rPr>
          <w:spacing w:val="-1"/>
          <w:sz w:val="20"/>
        </w:rPr>
        <w:t> </w:t>
      </w:r>
      <w:r>
        <w:rPr>
          <w:sz w:val="20"/>
        </w:rPr>
        <w:t>outra</w:t>
      </w:r>
      <w:r>
        <w:rPr>
          <w:spacing w:val="-1"/>
          <w:sz w:val="20"/>
        </w:rPr>
        <w:t> </w:t>
      </w:r>
      <w:r>
        <w:rPr>
          <w:sz w:val="20"/>
        </w:rPr>
        <w:t>forma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tratamento</w:t>
      </w:r>
      <w:r>
        <w:rPr>
          <w:spacing w:val="-1"/>
          <w:sz w:val="20"/>
        </w:rPr>
        <w:t> </w:t>
      </w:r>
      <w:r>
        <w:rPr>
          <w:sz w:val="20"/>
        </w:rPr>
        <w:t>não</w:t>
      </w:r>
      <w:r>
        <w:rPr>
          <w:spacing w:val="-1"/>
          <w:sz w:val="20"/>
        </w:rPr>
        <w:t> </w:t>
      </w:r>
      <w:r>
        <w:rPr>
          <w:sz w:val="20"/>
        </w:rPr>
        <w:t>previstos.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1"/>
          <w:numId w:val="31"/>
        </w:numPr>
        <w:tabs>
          <w:tab w:pos="1665" w:val="left" w:leader="none"/>
        </w:tabs>
        <w:spacing w:line="312" w:lineRule="auto" w:before="0" w:after="0"/>
        <w:ind w:left="1199" w:right="118" w:firstLine="0"/>
        <w:jc w:val="both"/>
        <w:rPr>
          <w:sz w:val="20"/>
        </w:rPr>
      </w:pPr>
      <w:r>
        <w:rPr>
          <w:sz w:val="20"/>
        </w:rPr>
        <w:t>A OSC deve assegurar-se de que todos os seus colaboradores, consultores e/ou prestadores de serviços</w:t>
      </w:r>
      <w:r>
        <w:rPr>
          <w:spacing w:val="-47"/>
          <w:sz w:val="20"/>
        </w:rPr>
        <w:t> </w:t>
      </w:r>
      <w:r>
        <w:rPr>
          <w:sz w:val="20"/>
        </w:rPr>
        <w:t>que, no exercício das suas atividades, tenham acesso e/ou conhecimento da informação e/ou dos dados</w:t>
      </w:r>
      <w:r>
        <w:rPr>
          <w:spacing w:val="1"/>
          <w:sz w:val="20"/>
        </w:rPr>
        <w:t> </w:t>
      </w:r>
      <w:r>
        <w:rPr>
          <w:sz w:val="20"/>
        </w:rPr>
        <w:t>pessoais,</w:t>
      </w:r>
      <w:r>
        <w:rPr>
          <w:spacing w:val="-1"/>
          <w:sz w:val="20"/>
        </w:rPr>
        <w:t> </w:t>
      </w:r>
      <w:r>
        <w:rPr>
          <w:sz w:val="20"/>
        </w:rPr>
        <w:t>respeitem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dever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proteção,</w:t>
      </w:r>
      <w:r>
        <w:rPr>
          <w:spacing w:val="-1"/>
          <w:sz w:val="20"/>
        </w:rPr>
        <w:t> </w:t>
      </w:r>
      <w:r>
        <w:rPr>
          <w:sz w:val="20"/>
        </w:rPr>
        <w:t>confidencialidade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sigilo.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1"/>
          <w:numId w:val="31"/>
        </w:numPr>
        <w:tabs>
          <w:tab w:pos="1680" w:val="left" w:leader="none"/>
        </w:tabs>
        <w:spacing w:line="312" w:lineRule="auto" w:before="0" w:after="0"/>
        <w:ind w:left="1199" w:right="121" w:firstLine="0"/>
        <w:jc w:val="both"/>
        <w:rPr>
          <w:sz w:val="20"/>
        </w:rPr>
      </w:pPr>
      <w:r>
        <w:rPr>
          <w:sz w:val="20"/>
        </w:rPr>
        <w:t>A OSC não poderá utilizar-se de informação, dados pessoais e/ou base de dados a que tenha acesso,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fins</w:t>
      </w:r>
      <w:r>
        <w:rPr>
          <w:spacing w:val="-1"/>
          <w:sz w:val="20"/>
        </w:rPr>
        <w:t> </w:t>
      </w:r>
      <w:r>
        <w:rPr>
          <w:sz w:val="20"/>
        </w:rPr>
        <w:t>distintos</w:t>
      </w:r>
      <w:r>
        <w:rPr>
          <w:spacing w:val="-1"/>
          <w:sz w:val="20"/>
        </w:rPr>
        <w:t> </w:t>
      </w:r>
      <w:r>
        <w:rPr>
          <w:sz w:val="20"/>
        </w:rPr>
        <w:t>ao</w:t>
      </w:r>
      <w:r>
        <w:rPr>
          <w:spacing w:val="-1"/>
          <w:sz w:val="20"/>
        </w:rPr>
        <w:t> </w:t>
      </w:r>
      <w:r>
        <w:rPr>
          <w:sz w:val="20"/>
        </w:rPr>
        <w:t>cumprimento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objeto</w:t>
      </w:r>
      <w:r>
        <w:rPr>
          <w:spacing w:val="-1"/>
          <w:sz w:val="20"/>
        </w:rPr>
        <w:t> </w:t>
      </w:r>
      <w:r>
        <w:rPr>
          <w:sz w:val="20"/>
        </w:rPr>
        <w:t>deste</w:t>
      </w:r>
      <w:r>
        <w:rPr>
          <w:spacing w:val="-1"/>
          <w:sz w:val="20"/>
        </w:rPr>
        <w:t> </w:t>
      </w:r>
      <w:r>
        <w:rPr>
          <w:sz w:val="20"/>
        </w:rPr>
        <w:t>instrumento</w:t>
      </w:r>
      <w:r>
        <w:rPr>
          <w:spacing w:val="-1"/>
          <w:sz w:val="20"/>
        </w:rPr>
        <w:t> </w:t>
      </w:r>
      <w:r>
        <w:rPr>
          <w:sz w:val="20"/>
        </w:rPr>
        <w:t>jurídico.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1"/>
          <w:numId w:val="32"/>
        </w:numPr>
        <w:tabs>
          <w:tab w:pos="1551" w:val="left" w:leader="none"/>
        </w:tabs>
        <w:spacing w:line="312" w:lineRule="auto" w:before="0" w:after="0"/>
        <w:ind w:left="1199" w:right="112" w:firstLine="0"/>
        <w:jc w:val="both"/>
        <w:rPr>
          <w:sz w:val="20"/>
        </w:rPr>
      </w:pPr>
      <w:r>
        <w:rPr>
          <w:b/>
          <w:sz w:val="20"/>
        </w:rPr>
        <w:t>,</w:t>
      </w:r>
      <w:r>
        <w:rPr>
          <w:b/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OSC</w:t>
      </w:r>
      <w:r>
        <w:rPr>
          <w:spacing w:val="1"/>
          <w:sz w:val="20"/>
        </w:rPr>
        <w:t> </w:t>
      </w:r>
      <w:r>
        <w:rPr>
          <w:sz w:val="20"/>
        </w:rPr>
        <w:t>não</w:t>
      </w:r>
      <w:r>
        <w:rPr>
          <w:spacing w:val="1"/>
          <w:sz w:val="20"/>
        </w:rPr>
        <w:t> </w:t>
      </w:r>
      <w:r>
        <w:rPr>
          <w:sz w:val="20"/>
        </w:rPr>
        <w:t>poderá</w:t>
      </w:r>
      <w:r>
        <w:rPr>
          <w:spacing w:val="1"/>
          <w:sz w:val="20"/>
        </w:rPr>
        <w:t> </w:t>
      </w:r>
      <w:r>
        <w:rPr>
          <w:sz w:val="20"/>
        </w:rPr>
        <w:t>disponibilizar</w:t>
      </w:r>
      <w:r>
        <w:rPr>
          <w:spacing w:val="1"/>
          <w:sz w:val="20"/>
        </w:rPr>
        <w:t> </w:t>
      </w:r>
      <w:r>
        <w:rPr>
          <w:sz w:val="20"/>
        </w:rPr>
        <w:t>e/ou</w:t>
      </w:r>
      <w:r>
        <w:rPr>
          <w:spacing w:val="1"/>
          <w:sz w:val="20"/>
        </w:rPr>
        <w:t> </w:t>
      </w:r>
      <w:r>
        <w:rPr>
          <w:sz w:val="20"/>
        </w:rPr>
        <w:t>transmitir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terceiros,</w:t>
      </w:r>
      <w:r>
        <w:rPr>
          <w:spacing w:val="1"/>
          <w:sz w:val="20"/>
        </w:rPr>
        <w:t> </w:t>
      </w:r>
      <w:r>
        <w:rPr>
          <w:sz w:val="20"/>
        </w:rPr>
        <w:t>sem</w:t>
      </w:r>
      <w:r>
        <w:rPr>
          <w:spacing w:val="1"/>
          <w:sz w:val="20"/>
        </w:rPr>
        <w:t> </w:t>
      </w:r>
      <w:r>
        <w:rPr>
          <w:sz w:val="20"/>
        </w:rPr>
        <w:t>prévia</w:t>
      </w:r>
      <w:r>
        <w:rPr>
          <w:spacing w:val="1"/>
          <w:sz w:val="20"/>
        </w:rPr>
        <w:t> </w:t>
      </w:r>
      <w:r>
        <w:rPr>
          <w:sz w:val="20"/>
        </w:rPr>
        <w:t>autorização</w:t>
      </w:r>
      <w:r>
        <w:rPr>
          <w:spacing w:val="1"/>
          <w:sz w:val="20"/>
        </w:rPr>
        <w:t> </w:t>
      </w:r>
      <w:r>
        <w:rPr>
          <w:sz w:val="20"/>
        </w:rPr>
        <w:t>escrita,</w:t>
      </w:r>
      <w:r>
        <w:rPr>
          <w:spacing w:val="1"/>
          <w:sz w:val="20"/>
        </w:rPr>
        <w:t> </w:t>
      </w:r>
      <w:r>
        <w:rPr>
          <w:sz w:val="20"/>
        </w:rPr>
        <w:t>informação, dados pessoais e/ou base de dados a que tenha acesso em razão do cumprimento do objeto deste</w:t>
      </w:r>
      <w:r>
        <w:rPr>
          <w:spacing w:val="-47"/>
          <w:sz w:val="20"/>
        </w:rPr>
        <w:t> </w:t>
      </w:r>
      <w:r>
        <w:rPr>
          <w:sz w:val="20"/>
        </w:rPr>
        <w:t>instrumento</w:t>
      </w:r>
      <w:r>
        <w:rPr>
          <w:spacing w:val="-1"/>
          <w:sz w:val="20"/>
        </w:rPr>
        <w:t> </w:t>
      </w:r>
      <w:r>
        <w:rPr>
          <w:sz w:val="20"/>
        </w:rPr>
        <w:t>contratual.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2"/>
          <w:numId w:val="32"/>
        </w:numPr>
        <w:tabs>
          <w:tab w:pos="1815" w:val="left" w:leader="none"/>
        </w:tabs>
        <w:spacing w:line="312" w:lineRule="auto" w:before="0" w:after="0"/>
        <w:ind w:left="1199" w:right="114" w:firstLine="0"/>
        <w:jc w:val="both"/>
        <w:rPr>
          <w:sz w:val="20"/>
        </w:rPr>
      </w:pPr>
      <w:r>
        <w:rPr>
          <w:sz w:val="20"/>
        </w:rPr>
        <w:t>A OSC obriga-se a fornecer informação, dados pessoais e/ou base de dados estritamente necessários</w:t>
      </w:r>
      <w:r>
        <w:rPr>
          <w:spacing w:val="1"/>
          <w:sz w:val="20"/>
        </w:rPr>
        <w:t> </w:t>
      </w:r>
      <w:r>
        <w:rPr>
          <w:sz w:val="20"/>
        </w:rPr>
        <w:t>caso</w:t>
      </w:r>
      <w:r>
        <w:rPr>
          <w:spacing w:val="1"/>
          <w:sz w:val="20"/>
        </w:rPr>
        <w:t> </w:t>
      </w:r>
      <w:r>
        <w:rPr>
          <w:sz w:val="20"/>
        </w:rPr>
        <w:t>quando</w:t>
      </w:r>
      <w:r>
        <w:rPr>
          <w:spacing w:val="1"/>
          <w:sz w:val="20"/>
        </w:rPr>
        <w:t> </w:t>
      </w:r>
      <w:r>
        <w:rPr>
          <w:sz w:val="20"/>
        </w:rPr>
        <w:t>da</w:t>
      </w:r>
      <w:r>
        <w:rPr>
          <w:spacing w:val="1"/>
          <w:sz w:val="20"/>
        </w:rPr>
        <w:t> </w:t>
      </w:r>
      <w:r>
        <w:rPr>
          <w:sz w:val="20"/>
        </w:rPr>
        <w:t>transmissão</w:t>
      </w:r>
      <w:r>
        <w:rPr>
          <w:spacing w:val="1"/>
          <w:sz w:val="20"/>
        </w:rPr>
        <w:t> </w:t>
      </w:r>
      <w:r>
        <w:rPr>
          <w:sz w:val="20"/>
        </w:rPr>
        <w:t>autorizada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terceiros</w:t>
      </w:r>
      <w:r>
        <w:rPr>
          <w:spacing w:val="1"/>
          <w:sz w:val="20"/>
        </w:rPr>
        <w:t> </w:t>
      </w:r>
      <w:r>
        <w:rPr>
          <w:sz w:val="20"/>
        </w:rPr>
        <w:t>durante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cumprimento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objeto</w:t>
      </w:r>
      <w:r>
        <w:rPr>
          <w:spacing w:val="1"/>
          <w:sz w:val="20"/>
        </w:rPr>
        <w:t> </w:t>
      </w:r>
      <w:r>
        <w:rPr>
          <w:sz w:val="20"/>
        </w:rPr>
        <w:t>descrito</w:t>
      </w:r>
      <w:r>
        <w:rPr>
          <w:spacing w:val="1"/>
          <w:sz w:val="20"/>
        </w:rPr>
        <w:t> </w:t>
      </w:r>
      <w:r>
        <w:rPr>
          <w:sz w:val="20"/>
        </w:rPr>
        <w:t>neste</w:t>
      </w:r>
      <w:r>
        <w:rPr>
          <w:spacing w:val="1"/>
          <w:sz w:val="20"/>
        </w:rPr>
        <w:t> </w:t>
      </w:r>
      <w:r>
        <w:rPr>
          <w:sz w:val="20"/>
        </w:rPr>
        <w:t>instrumento</w:t>
      </w:r>
      <w:r>
        <w:rPr>
          <w:spacing w:val="-1"/>
          <w:sz w:val="20"/>
        </w:rPr>
        <w:t> </w:t>
      </w:r>
      <w:r>
        <w:rPr>
          <w:sz w:val="20"/>
        </w:rPr>
        <w:t>contratual.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1"/>
          <w:numId w:val="33"/>
        </w:numPr>
        <w:tabs>
          <w:tab w:pos="1665" w:val="left" w:leader="none"/>
        </w:tabs>
        <w:spacing w:line="312" w:lineRule="auto" w:before="0" w:after="0"/>
        <w:ind w:left="1199" w:right="112" w:firstLine="0"/>
        <w:jc w:val="both"/>
        <w:rPr>
          <w:sz w:val="20"/>
        </w:rPr>
      </w:pPr>
      <w:r>
        <w:rPr>
          <w:sz w:val="20"/>
        </w:rPr>
        <w:t>A OSC fica obrigada a devolver todos os documentos, registros e cópias que contenham informação,</w:t>
      </w:r>
      <w:r>
        <w:rPr>
          <w:spacing w:val="1"/>
          <w:sz w:val="20"/>
        </w:rPr>
        <w:t> </w:t>
      </w:r>
      <w:r>
        <w:rPr>
          <w:sz w:val="20"/>
        </w:rPr>
        <w:t>dados pessoais e/ou base de dados a que tenha tido acesso durante a execução do cumprimento do objeto</w:t>
      </w:r>
      <w:r>
        <w:rPr>
          <w:spacing w:val="1"/>
          <w:sz w:val="20"/>
        </w:rPr>
        <w:t> </w:t>
      </w:r>
      <w:r>
        <w:rPr>
          <w:sz w:val="20"/>
        </w:rPr>
        <w:t>deste</w:t>
      </w:r>
      <w:r>
        <w:rPr>
          <w:spacing w:val="14"/>
          <w:sz w:val="20"/>
        </w:rPr>
        <w:t> </w:t>
      </w:r>
      <w:r>
        <w:rPr>
          <w:sz w:val="20"/>
        </w:rPr>
        <w:t>instrumento</w:t>
      </w:r>
      <w:r>
        <w:rPr>
          <w:spacing w:val="14"/>
          <w:sz w:val="20"/>
        </w:rPr>
        <w:t> </w:t>
      </w:r>
      <w:r>
        <w:rPr>
          <w:sz w:val="20"/>
        </w:rPr>
        <w:t>jurídico</w:t>
      </w:r>
      <w:r>
        <w:rPr>
          <w:spacing w:val="14"/>
          <w:sz w:val="20"/>
        </w:rPr>
        <w:t> </w:t>
      </w:r>
      <w:r>
        <w:rPr>
          <w:sz w:val="20"/>
        </w:rPr>
        <w:t>no</w:t>
      </w:r>
      <w:r>
        <w:rPr>
          <w:spacing w:val="14"/>
          <w:sz w:val="20"/>
        </w:rPr>
        <w:t> </w:t>
      </w:r>
      <w:r>
        <w:rPr>
          <w:sz w:val="20"/>
        </w:rPr>
        <w:t>prazo</w:t>
      </w:r>
      <w:r>
        <w:rPr>
          <w:spacing w:val="14"/>
          <w:sz w:val="20"/>
        </w:rPr>
        <w:t> </w:t>
      </w:r>
      <w:r>
        <w:rPr>
          <w:sz w:val="20"/>
        </w:rPr>
        <w:t>de</w:t>
      </w:r>
      <w:r>
        <w:rPr>
          <w:spacing w:val="14"/>
          <w:sz w:val="20"/>
        </w:rPr>
        <w:t> </w:t>
      </w:r>
      <w:r>
        <w:rPr>
          <w:sz w:val="20"/>
        </w:rPr>
        <w:t>30</w:t>
      </w:r>
      <w:r>
        <w:rPr>
          <w:spacing w:val="14"/>
          <w:sz w:val="20"/>
        </w:rPr>
        <w:t> </w:t>
      </w:r>
      <w:r>
        <w:rPr>
          <w:sz w:val="20"/>
        </w:rPr>
        <w:t>(trinta)</w:t>
      </w:r>
      <w:r>
        <w:rPr>
          <w:spacing w:val="14"/>
          <w:sz w:val="20"/>
        </w:rPr>
        <w:t> </w:t>
      </w:r>
      <w:r>
        <w:rPr>
          <w:sz w:val="20"/>
        </w:rPr>
        <w:t>dias</w:t>
      </w:r>
      <w:r>
        <w:rPr>
          <w:spacing w:val="14"/>
          <w:sz w:val="20"/>
        </w:rPr>
        <w:t> </w:t>
      </w:r>
      <w:r>
        <w:rPr>
          <w:sz w:val="20"/>
        </w:rPr>
        <w:t>corridos,</w:t>
      </w:r>
      <w:r>
        <w:rPr>
          <w:spacing w:val="14"/>
          <w:sz w:val="20"/>
        </w:rPr>
        <w:t> </w:t>
      </w:r>
      <w:r>
        <w:rPr>
          <w:sz w:val="20"/>
        </w:rPr>
        <w:t>contados</w:t>
      </w:r>
      <w:r>
        <w:rPr>
          <w:spacing w:val="14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data</w:t>
      </w:r>
      <w:r>
        <w:rPr>
          <w:spacing w:val="-1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ocorrência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qualquer</w:t>
      </w:r>
    </w:p>
    <w:p>
      <w:pPr>
        <w:spacing w:after="0" w:line="312" w:lineRule="auto"/>
        <w:jc w:val="both"/>
        <w:rPr>
          <w:sz w:val="20"/>
        </w:rPr>
        <w:sectPr>
          <w:pgSz w:w="11920" w:h="16860"/>
          <w:pgMar w:top="1540" w:bottom="280" w:left="400" w:right="1480"/>
        </w:sectPr>
      </w:pPr>
    </w:p>
    <w:p>
      <w:pPr>
        <w:pStyle w:val="BodyText"/>
        <w:spacing w:line="312" w:lineRule="auto" w:before="62"/>
        <w:ind w:left="1199"/>
      </w:pPr>
      <w:r>
        <w:rPr/>
        <w:t>uma</w:t>
      </w:r>
      <w:r>
        <w:rPr>
          <w:spacing w:val="25"/>
        </w:rPr>
        <w:t> </w:t>
      </w:r>
      <w:r>
        <w:rPr/>
        <w:t>das</w:t>
      </w:r>
      <w:r>
        <w:rPr>
          <w:spacing w:val="25"/>
        </w:rPr>
        <w:t> </w:t>
      </w:r>
      <w:r>
        <w:rPr/>
        <w:t>hipóteses</w:t>
      </w:r>
      <w:r>
        <w:rPr>
          <w:spacing w:val="25"/>
        </w:rPr>
        <w:t> </w:t>
      </w:r>
      <w:r>
        <w:rPr/>
        <w:t>de</w:t>
      </w:r>
      <w:r>
        <w:rPr>
          <w:spacing w:val="10"/>
        </w:rPr>
        <w:t> </w:t>
      </w:r>
      <w:r>
        <w:rPr/>
        <w:t>extinção</w:t>
      </w:r>
      <w:r>
        <w:rPr>
          <w:spacing w:val="10"/>
        </w:rPr>
        <w:t> </w:t>
      </w:r>
      <w:r>
        <w:rPr/>
        <w:t>da</w:t>
      </w:r>
      <w:r>
        <w:rPr>
          <w:spacing w:val="10"/>
        </w:rPr>
        <w:t> </w:t>
      </w:r>
      <w:r>
        <w:rPr/>
        <w:t>parceria,</w:t>
      </w:r>
      <w:r>
        <w:rPr>
          <w:spacing w:val="10"/>
        </w:rPr>
        <w:t> </w:t>
      </w:r>
      <w:r>
        <w:rPr/>
        <w:t>restando</w:t>
      </w:r>
      <w:r>
        <w:rPr>
          <w:spacing w:val="10"/>
        </w:rPr>
        <w:t> </w:t>
      </w:r>
      <w:r>
        <w:rPr/>
        <w:t>autorizada</w:t>
      </w:r>
      <w:r>
        <w:rPr>
          <w:spacing w:val="10"/>
        </w:rPr>
        <w:t> </w:t>
      </w:r>
      <w:r>
        <w:rPr/>
        <w:t>a</w:t>
      </w:r>
      <w:r>
        <w:rPr>
          <w:spacing w:val="10"/>
        </w:rPr>
        <w:t> </w:t>
      </w:r>
      <w:r>
        <w:rPr/>
        <w:t>conservação</w:t>
      </w:r>
      <w:r>
        <w:rPr>
          <w:spacing w:val="10"/>
        </w:rPr>
        <w:t> </w:t>
      </w:r>
      <w:r>
        <w:rPr/>
        <w:t>apenas</w:t>
      </w:r>
      <w:r>
        <w:rPr>
          <w:spacing w:val="10"/>
        </w:rPr>
        <w:t> </w:t>
      </w:r>
      <w:r>
        <w:rPr/>
        <w:t>nas</w:t>
      </w:r>
      <w:r>
        <w:rPr>
          <w:spacing w:val="10"/>
        </w:rPr>
        <w:t> </w:t>
      </w:r>
      <w:r>
        <w:rPr/>
        <w:t>hipóteses</w:t>
      </w:r>
      <w:r>
        <w:rPr>
          <w:spacing w:val="-47"/>
        </w:rPr>
        <w:t> </w:t>
      </w:r>
      <w:r>
        <w:rPr/>
        <w:t>legalmente</w:t>
      </w:r>
      <w:r>
        <w:rPr>
          <w:spacing w:val="-1"/>
        </w:rPr>
        <w:t> </w:t>
      </w:r>
      <w:r>
        <w:rPr/>
        <w:t>previstas.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2"/>
          <w:numId w:val="33"/>
        </w:numPr>
        <w:tabs>
          <w:tab w:pos="1815" w:val="left" w:leader="none"/>
        </w:tabs>
        <w:spacing w:line="312" w:lineRule="auto" w:before="0" w:after="0"/>
        <w:ind w:left="1199" w:right="119" w:firstLine="0"/>
        <w:jc w:val="both"/>
        <w:rPr>
          <w:sz w:val="20"/>
        </w:rPr>
      </w:pPr>
      <w:r>
        <w:rPr>
          <w:sz w:val="20"/>
        </w:rPr>
        <w:t>À OSC não será permitido deter cópias ou backups, informação, dados pessoais e/ou base de dados a</w:t>
      </w:r>
      <w:r>
        <w:rPr>
          <w:spacing w:val="-47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tenha</w:t>
      </w:r>
      <w:r>
        <w:rPr>
          <w:spacing w:val="-1"/>
          <w:sz w:val="20"/>
        </w:rPr>
        <w:t> </w:t>
      </w:r>
      <w:r>
        <w:rPr>
          <w:sz w:val="20"/>
        </w:rPr>
        <w:t>tido</w:t>
      </w:r>
      <w:r>
        <w:rPr>
          <w:spacing w:val="-1"/>
          <w:sz w:val="20"/>
        </w:rPr>
        <w:t> </w:t>
      </w:r>
      <w:r>
        <w:rPr>
          <w:sz w:val="20"/>
        </w:rPr>
        <w:t>acesso</w:t>
      </w:r>
      <w:r>
        <w:rPr>
          <w:spacing w:val="-1"/>
          <w:sz w:val="20"/>
        </w:rPr>
        <w:t> </w:t>
      </w:r>
      <w:r>
        <w:rPr>
          <w:sz w:val="20"/>
        </w:rPr>
        <w:t>durante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execução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cumprimento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objeto</w:t>
      </w:r>
      <w:r>
        <w:rPr>
          <w:spacing w:val="-1"/>
          <w:sz w:val="20"/>
        </w:rPr>
        <w:t> </w:t>
      </w:r>
      <w:r>
        <w:rPr>
          <w:sz w:val="20"/>
        </w:rPr>
        <w:t>deste</w:t>
      </w:r>
      <w:r>
        <w:rPr>
          <w:spacing w:val="-1"/>
          <w:sz w:val="20"/>
        </w:rPr>
        <w:t> </w:t>
      </w:r>
      <w:r>
        <w:rPr>
          <w:sz w:val="20"/>
        </w:rPr>
        <w:t>instrumento</w:t>
      </w:r>
      <w:r>
        <w:rPr>
          <w:spacing w:val="-1"/>
          <w:sz w:val="20"/>
        </w:rPr>
        <w:t> </w:t>
      </w:r>
      <w:r>
        <w:rPr>
          <w:sz w:val="20"/>
        </w:rPr>
        <w:t>jurídico.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3"/>
          <w:numId w:val="33"/>
        </w:numPr>
        <w:tabs>
          <w:tab w:pos="2010" w:val="left" w:leader="none"/>
        </w:tabs>
        <w:spacing w:line="312" w:lineRule="auto" w:before="0" w:after="0"/>
        <w:ind w:left="1199" w:right="112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OSC</w:t>
      </w:r>
      <w:r>
        <w:rPr>
          <w:spacing w:val="1"/>
          <w:sz w:val="20"/>
        </w:rPr>
        <w:t> </w:t>
      </w:r>
      <w:r>
        <w:rPr>
          <w:sz w:val="20"/>
        </w:rPr>
        <w:t>deverá</w:t>
      </w:r>
      <w:r>
        <w:rPr>
          <w:spacing w:val="1"/>
          <w:sz w:val="20"/>
        </w:rPr>
        <w:t> </w:t>
      </w:r>
      <w:r>
        <w:rPr>
          <w:sz w:val="20"/>
        </w:rPr>
        <w:t>eliminar</w:t>
      </w:r>
      <w:r>
        <w:rPr>
          <w:spacing w:val="1"/>
          <w:sz w:val="20"/>
        </w:rPr>
        <w:t> </w:t>
      </w:r>
      <w:r>
        <w:rPr>
          <w:sz w:val="20"/>
        </w:rPr>
        <w:t>os dados pessoais a que tiver conhecimento ou posse em razão do</w:t>
      </w:r>
      <w:r>
        <w:rPr>
          <w:spacing w:val="1"/>
          <w:sz w:val="20"/>
        </w:rPr>
        <w:t> </w:t>
      </w:r>
      <w:r>
        <w:rPr>
          <w:sz w:val="20"/>
        </w:rPr>
        <w:t>cumprimento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objeto</w:t>
      </w:r>
      <w:r>
        <w:rPr>
          <w:spacing w:val="-1"/>
          <w:sz w:val="20"/>
        </w:rPr>
        <w:t> </w:t>
      </w:r>
      <w:r>
        <w:rPr>
          <w:sz w:val="20"/>
        </w:rPr>
        <w:t>deste</w:t>
      </w:r>
      <w:r>
        <w:rPr>
          <w:spacing w:val="-1"/>
          <w:sz w:val="20"/>
        </w:rPr>
        <w:t> </w:t>
      </w:r>
      <w:r>
        <w:rPr>
          <w:sz w:val="20"/>
        </w:rPr>
        <w:t>instrumento</w:t>
      </w:r>
      <w:r>
        <w:rPr>
          <w:spacing w:val="-1"/>
          <w:sz w:val="20"/>
        </w:rPr>
        <w:t> </w:t>
      </w:r>
      <w:r>
        <w:rPr>
          <w:sz w:val="20"/>
        </w:rPr>
        <w:t>tão</w:t>
      </w:r>
      <w:r>
        <w:rPr>
          <w:spacing w:val="-1"/>
          <w:sz w:val="20"/>
        </w:rPr>
        <w:t> </w:t>
      </w:r>
      <w:r>
        <w:rPr>
          <w:sz w:val="20"/>
        </w:rPr>
        <w:t>logo</w:t>
      </w:r>
      <w:r>
        <w:rPr>
          <w:spacing w:val="-1"/>
          <w:sz w:val="20"/>
        </w:rPr>
        <w:t> </w:t>
      </w:r>
      <w:r>
        <w:rPr>
          <w:sz w:val="20"/>
        </w:rPr>
        <w:t>não</w:t>
      </w:r>
      <w:r>
        <w:rPr>
          <w:spacing w:val="-1"/>
          <w:sz w:val="20"/>
        </w:rPr>
        <w:t> </w:t>
      </w:r>
      <w:r>
        <w:rPr>
          <w:sz w:val="20"/>
        </w:rPr>
        <w:t>haja</w:t>
      </w:r>
      <w:r>
        <w:rPr>
          <w:spacing w:val="-1"/>
          <w:sz w:val="20"/>
        </w:rPr>
        <w:t> </w:t>
      </w:r>
      <w:r>
        <w:rPr>
          <w:sz w:val="20"/>
        </w:rPr>
        <w:t>necessidade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realizar</w:t>
      </w:r>
      <w:r>
        <w:rPr>
          <w:spacing w:val="-1"/>
          <w:sz w:val="20"/>
        </w:rPr>
        <w:t> </w:t>
      </w:r>
      <w:r>
        <w:rPr>
          <w:sz w:val="20"/>
        </w:rPr>
        <w:t>seu</w:t>
      </w:r>
      <w:r>
        <w:rPr>
          <w:spacing w:val="-1"/>
          <w:sz w:val="20"/>
        </w:rPr>
        <w:t> </w:t>
      </w:r>
      <w:r>
        <w:rPr>
          <w:sz w:val="20"/>
        </w:rPr>
        <w:t>tratamento.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1"/>
          <w:numId w:val="33"/>
        </w:numPr>
        <w:tabs>
          <w:tab w:pos="1665" w:val="left" w:leader="none"/>
        </w:tabs>
        <w:spacing w:line="312" w:lineRule="auto" w:before="0" w:after="0"/>
        <w:ind w:left="1199" w:right="111" w:firstLine="0"/>
        <w:jc w:val="both"/>
        <w:rPr>
          <w:sz w:val="20"/>
        </w:rPr>
      </w:pPr>
      <w:r>
        <w:rPr>
          <w:sz w:val="20"/>
        </w:rPr>
        <w:t>A OSC deverá notificar o Município, imediatamente, no caso de vazamento, perda parcial ou total de</w:t>
      </w:r>
      <w:r>
        <w:rPr>
          <w:spacing w:val="1"/>
          <w:sz w:val="20"/>
        </w:rPr>
        <w:t> </w:t>
      </w:r>
      <w:r>
        <w:rPr>
          <w:sz w:val="20"/>
        </w:rPr>
        <w:t>informação,</w:t>
      </w:r>
      <w:r>
        <w:rPr>
          <w:spacing w:val="-1"/>
          <w:sz w:val="20"/>
        </w:rPr>
        <w:t> </w:t>
      </w:r>
      <w:r>
        <w:rPr>
          <w:sz w:val="20"/>
        </w:rPr>
        <w:t>dados</w:t>
      </w:r>
      <w:r>
        <w:rPr>
          <w:spacing w:val="-1"/>
          <w:sz w:val="20"/>
        </w:rPr>
        <w:t> </w:t>
      </w:r>
      <w:r>
        <w:rPr>
          <w:sz w:val="20"/>
        </w:rPr>
        <w:t>pessoais</w:t>
      </w:r>
      <w:r>
        <w:rPr>
          <w:spacing w:val="-1"/>
          <w:sz w:val="20"/>
        </w:rPr>
        <w:t> </w:t>
      </w:r>
      <w:r>
        <w:rPr>
          <w:sz w:val="20"/>
        </w:rPr>
        <w:t>e/ou</w:t>
      </w:r>
      <w:r>
        <w:rPr>
          <w:spacing w:val="-1"/>
          <w:sz w:val="20"/>
        </w:rPr>
        <w:t> </w:t>
      </w:r>
      <w:r>
        <w:rPr>
          <w:sz w:val="20"/>
        </w:rPr>
        <w:t>base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dados.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2"/>
          <w:numId w:val="33"/>
        </w:numPr>
        <w:tabs>
          <w:tab w:pos="1815" w:val="left" w:leader="none"/>
        </w:tabs>
        <w:spacing w:line="312" w:lineRule="auto" w:before="0" w:after="0"/>
        <w:ind w:left="1199" w:right="118" w:firstLine="0"/>
        <w:jc w:val="both"/>
        <w:rPr>
          <w:sz w:val="20"/>
        </w:rPr>
      </w:pPr>
      <w:r>
        <w:rPr>
          <w:sz w:val="20"/>
        </w:rPr>
        <w:t>A notificação não eximirá a OSC das obrigações e/ou sanções que possam incidir em razão da perda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informação,</w:t>
      </w:r>
      <w:r>
        <w:rPr>
          <w:spacing w:val="-1"/>
          <w:sz w:val="20"/>
        </w:rPr>
        <w:t> </w:t>
      </w:r>
      <w:r>
        <w:rPr>
          <w:sz w:val="20"/>
        </w:rPr>
        <w:t>dados</w:t>
      </w:r>
      <w:r>
        <w:rPr>
          <w:spacing w:val="-1"/>
          <w:sz w:val="20"/>
        </w:rPr>
        <w:t> </w:t>
      </w:r>
      <w:r>
        <w:rPr>
          <w:sz w:val="20"/>
        </w:rPr>
        <w:t>pessoais</w:t>
      </w:r>
      <w:r>
        <w:rPr>
          <w:spacing w:val="-1"/>
          <w:sz w:val="20"/>
        </w:rPr>
        <w:t> </w:t>
      </w:r>
      <w:r>
        <w:rPr>
          <w:sz w:val="20"/>
        </w:rPr>
        <w:t>e/ou</w:t>
      </w:r>
      <w:r>
        <w:rPr>
          <w:spacing w:val="-1"/>
          <w:sz w:val="20"/>
        </w:rPr>
        <w:t> </w:t>
      </w:r>
      <w:r>
        <w:rPr>
          <w:sz w:val="20"/>
        </w:rPr>
        <w:t>base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dados.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2"/>
          <w:numId w:val="33"/>
        </w:numPr>
        <w:tabs>
          <w:tab w:pos="1860" w:val="left" w:leader="none"/>
        </w:tabs>
        <w:spacing w:line="312" w:lineRule="auto" w:before="0" w:after="0"/>
        <w:ind w:left="1199" w:right="117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OSC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descumprir</w:t>
      </w:r>
      <w:r>
        <w:rPr>
          <w:spacing w:val="1"/>
          <w:sz w:val="20"/>
        </w:rPr>
        <w:t> </w:t>
      </w:r>
      <w:r>
        <w:rPr>
          <w:sz w:val="20"/>
        </w:rPr>
        <w:t>nos</w:t>
      </w:r>
      <w:r>
        <w:rPr>
          <w:spacing w:val="1"/>
          <w:sz w:val="20"/>
        </w:rPr>
        <w:t> </w:t>
      </w:r>
      <w:r>
        <w:rPr>
          <w:sz w:val="20"/>
        </w:rPr>
        <w:t>termos da Lei nº 13.709/2018 suas alterações e regulamentações</w:t>
      </w:r>
      <w:r>
        <w:rPr>
          <w:spacing w:val="1"/>
          <w:sz w:val="20"/>
        </w:rPr>
        <w:t> </w:t>
      </w:r>
      <w:r>
        <w:rPr>
          <w:sz w:val="20"/>
        </w:rPr>
        <w:t>posteriores, durante ou após a execução do objeto descrito no presente instrumento jurídico fica obrigada a</w:t>
      </w:r>
      <w:r>
        <w:rPr>
          <w:spacing w:val="1"/>
          <w:sz w:val="20"/>
        </w:rPr>
        <w:t> </w:t>
      </w:r>
      <w:r>
        <w:rPr>
          <w:sz w:val="20"/>
        </w:rPr>
        <w:t>assumir total responsabilidade e ao ressarcimento por todo e qualquer dano e/ou prejuízo sofrido, incluindo</w:t>
      </w:r>
      <w:r>
        <w:rPr>
          <w:spacing w:val="1"/>
          <w:sz w:val="20"/>
        </w:rPr>
        <w:t> </w:t>
      </w:r>
      <w:r>
        <w:rPr>
          <w:sz w:val="20"/>
        </w:rPr>
        <w:t>sanções</w:t>
      </w:r>
      <w:r>
        <w:rPr>
          <w:spacing w:val="-1"/>
          <w:sz w:val="20"/>
        </w:rPr>
        <w:t> </w:t>
      </w:r>
      <w:r>
        <w:rPr>
          <w:sz w:val="20"/>
        </w:rPr>
        <w:t>aplicadas</w:t>
      </w:r>
      <w:r>
        <w:rPr>
          <w:spacing w:val="-1"/>
          <w:sz w:val="20"/>
        </w:rPr>
        <w:t> </w:t>
      </w:r>
      <w:r>
        <w:rPr>
          <w:sz w:val="20"/>
        </w:rPr>
        <w:t>pela</w:t>
      </w:r>
      <w:r>
        <w:rPr>
          <w:spacing w:val="-1"/>
          <w:sz w:val="20"/>
        </w:rPr>
        <w:t> </w:t>
      </w:r>
      <w:r>
        <w:rPr>
          <w:sz w:val="20"/>
        </w:rPr>
        <w:t>autoridade</w:t>
      </w:r>
      <w:r>
        <w:rPr>
          <w:spacing w:val="-1"/>
          <w:sz w:val="20"/>
        </w:rPr>
        <w:t> </w:t>
      </w:r>
      <w:r>
        <w:rPr>
          <w:sz w:val="20"/>
        </w:rPr>
        <w:t>competente.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1"/>
          <w:numId w:val="33"/>
        </w:numPr>
        <w:tabs>
          <w:tab w:pos="1665" w:val="left" w:leader="none"/>
        </w:tabs>
        <w:spacing w:line="312" w:lineRule="auto" w:before="0" w:after="0"/>
        <w:ind w:left="1199" w:right="125" w:firstLine="0"/>
        <w:jc w:val="both"/>
        <w:rPr>
          <w:sz w:val="20"/>
        </w:rPr>
      </w:pPr>
      <w:r>
        <w:rPr>
          <w:sz w:val="20"/>
        </w:rPr>
        <w:t>A OSC fica obrigada a manter preposto para comunicação ao Município para os assuntos pertinentes à</w:t>
      </w:r>
      <w:r>
        <w:rPr>
          <w:spacing w:val="-47"/>
          <w:sz w:val="20"/>
        </w:rPr>
        <w:t> </w:t>
      </w:r>
      <w:r>
        <w:rPr>
          <w:sz w:val="20"/>
        </w:rPr>
        <w:t>Lei</w:t>
      </w:r>
      <w:r>
        <w:rPr>
          <w:spacing w:val="-1"/>
          <w:sz w:val="20"/>
        </w:rPr>
        <w:t> </w:t>
      </w:r>
      <w:r>
        <w:rPr>
          <w:sz w:val="20"/>
        </w:rPr>
        <w:t>nº</w:t>
      </w:r>
      <w:r>
        <w:rPr>
          <w:spacing w:val="-1"/>
          <w:sz w:val="20"/>
        </w:rPr>
        <w:t> </w:t>
      </w:r>
      <w:r>
        <w:rPr>
          <w:sz w:val="20"/>
        </w:rPr>
        <w:t>13.709/2018,</w:t>
      </w:r>
      <w:r>
        <w:rPr>
          <w:spacing w:val="-1"/>
          <w:sz w:val="20"/>
        </w:rPr>
        <w:t> </w:t>
      </w:r>
      <w:r>
        <w:rPr>
          <w:sz w:val="20"/>
        </w:rPr>
        <w:t>suas</w:t>
      </w:r>
      <w:r>
        <w:rPr>
          <w:spacing w:val="-1"/>
          <w:sz w:val="20"/>
        </w:rPr>
        <w:t> </w:t>
      </w:r>
      <w:r>
        <w:rPr>
          <w:sz w:val="20"/>
        </w:rPr>
        <w:t>alterações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regulamentações</w:t>
      </w:r>
      <w:r>
        <w:rPr>
          <w:spacing w:val="-1"/>
          <w:sz w:val="20"/>
        </w:rPr>
        <w:t> </w:t>
      </w:r>
      <w:r>
        <w:rPr>
          <w:sz w:val="20"/>
        </w:rPr>
        <w:t>posteriores.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1"/>
          <w:numId w:val="33"/>
        </w:numPr>
        <w:tabs>
          <w:tab w:pos="1725" w:val="left" w:leader="none"/>
        </w:tabs>
        <w:spacing w:line="312" w:lineRule="auto" w:before="0" w:after="0"/>
        <w:ind w:left="1199" w:right="112" w:firstLine="0"/>
        <w:jc w:val="both"/>
        <w:rPr>
          <w:sz w:val="20"/>
        </w:rPr>
      </w:pP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dever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sigilo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confidencialidade,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demais</w:t>
      </w:r>
      <w:r>
        <w:rPr>
          <w:spacing w:val="1"/>
          <w:sz w:val="20"/>
        </w:rPr>
        <w:t> </w:t>
      </w:r>
      <w:r>
        <w:rPr>
          <w:sz w:val="20"/>
        </w:rPr>
        <w:t>obrigações</w:t>
      </w:r>
      <w:r>
        <w:rPr>
          <w:spacing w:val="1"/>
          <w:sz w:val="20"/>
        </w:rPr>
        <w:t> </w:t>
      </w:r>
      <w:r>
        <w:rPr>
          <w:sz w:val="20"/>
        </w:rPr>
        <w:t>descritas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presente</w:t>
      </w:r>
      <w:r>
        <w:rPr>
          <w:spacing w:val="1"/>
          <w:sz w:val="20"/>
        </w:rPr>
        <w:t> </w:t>
      </w:r>
      <w:r>
        <w:rPr>
          <w:sz w:val="20"/>
        </w:rPr>
        <w:t>cláusula,</w:t>
      </w:r>
      <w:r>
        <w:rPr>
          <w:spacing w:val="1"/>
          <w:sz w:val="20"/>
        </w:rPr>
        <w:t> </w:t>
      </w:r>
      <w:r>
        <w:rPr>
          <w:sz w:val="20"/>
        </w:rPr>
        <w:t>permanecerão em vigor após a extinção das relações entre os Parceiros, bem como, entre a OSC e os seus</w:t>
      </w:r>
      <w:r>
        <w:rPr>
          <w:spacing w:val="1"/>
          <w:sz w:val="20"/>
        </w:rPr>
        <w:t> </w:t>
      </w:r>
      <w:r>
        <w:rPr>
          <w:sz w:val="20"/>
        </w:rPr>
        <w:t>colaboradores, subcontratados, consultores e/ou prestadores de serviços sob pena das sanções previstas na</w:t>
      </w:r>
      <w:r>
        <w:rPr>
          <w:spacing w:val="1"/>
          <w:sz w:val="20"/>
        </w:rPr>
        <w:t> </w:t>
      </w:r>
      <w:r>
        <w:rPr>
          <w:sz w:val="20"/>
        </w:rPr>
        <w:t>Lei</w:t>
      </w:r>
      <w:r>
        <w:rPr>
          <w:spacing w:val="-1"/>
          <w:sz w:val="20"/>
        </w:rPr>
        <w:t> </w:t>
      </w:r>
      <w:r>
        <w:rPr>
          <w:sz w:val="20"/>
        </w:rPr>
        <w:t>nº</w:t>
      </w:r>
      <w:r>
        <w:rPr>
          <w:spacing w:val="-1"/>
          <w:sz w:val="20"/>
        </w:rPr>
        <w:t> </w:t>
      </w:r>
      <w:r>
        <w:rPr>
          <w:sz w:val="20"/>
        </w:rPr>
        <w:t>13.709/2018,</w:t>
      </w:r>
      <w:r>
        <w:rPr>
          <w:spacing w:val="-1"/>
          <w:sz w:val="20"/>
        </w:rPr>
        <w:t> </w:t>
      </w:r>
      <w:r>
        <w:rPr>
          <w:sz w:val="20"/>
        </w:rPr>
        <w:t>suas</w:t>
      </w:r>
      <w:r>
        <w:rPr>
          <w:spacing w:val="-1"/>
          <w:sz w:val="20"/>
        </w:rPr>
        <w:t> </w:t>
      </w:r>
      <w:r>
        <w:rPr>
          <w:sz w:val="20"/>
        </w:rPr>
        <w:t>alterações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regulamentações</w:t>
      </w:r>
      <w:r>
        <w:rPr>
          <w:spacing w:val="-1"/>
          <w:sz w:val="20"/>
        </w:rPr>
        <w:t> </w:t>
      </w:r>
      <w:r>
        <w:rPr>
          <w:sz w:val="20"/>
        </w:rPr>
        <w:t>posteriores,</w:t>
      </w:r>
      <w:r>
        <w:rPr>
          <w:spacing w:val="-1"/>
          <w:sz w:val="20"/>
        </w:rPr>
        <w:t> </w:t>
      </w:r>
      <w:r>
        <w:rPr>
          <w:sz w:val="20"/>
        </w:rPr>
        <w:t>salvo</w:t>
      </w:r>
      <w:r>
        <w:rPr>
          <w:spacing w:val="-1"/>
          <w:sz w:val="20"/>
        </w:rPr>
        <w:t> </w:t>
      </w:r>
      <w:r>
        <w:rPr>
          <w:sz w:val="20"/>
        </w:rPr>
        <w:t>decisão</w:t>
      </w:r>
      <w:r>
        <w:rPr>
          <w:spacing w:val="-1"/>
          <w:sz w:val="20"/>
        </w:rPr>
        <w:t> </w:t>
      </w:r>
      <w:r>
        <w:rPr>
          <w:sz w:val="20"/>
        </w:rPr>
        <w:t>judicial</w:t>
      </w:r>
      <w:r>
        <w:rPr>
          <w:spacing w:val="-1"/>
          <w:sz w:val="20"/>
        </w:rPr>
        <w:t> </w:t>
      </w:r>
      <w:r>
        <w:rPr>
          <w:sz w:val="20"/>
        </w:rPr>
        <w:t>contrária.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1"/>
          <w:numId w:val="33"/>
        </w:numPr>
        <w:tabs>
          <w:tab w:pos="1680" w:val="left" w:leader="none"/>
        </w:tabs>
        <w:spacing w:line="312" w:lineRule="auto" w:before="0" w:after="0"/>
        <w:ind w:left="1199" w:right="124" w:firstLine="0"/>
        <w:jc w:val="both"/>
        <w:rPr>
          <w:sz w:val="20"/>
        </w:rPr>
      </w:pPr>
      <w:r>
        <w:rPr>
          <w:sz w:val="20"/>
        </w:rPr>
        <w:t>O não cumprimento de quaisquer das obrigações descritas nesta cláusula sujeitará a OSC a processo</w:t>
      </w:r>
      <w:r>
        <w:rPr>
          <w:spacing w:val="1"/>
          <w:sz w:val="20"/>
        </w:rPr>
        <w:t> </w:t>
      </w:r>
      <w:r>
        <w:rPr>
          <w:sz w:val="20"/>
        </w:rPr>
        <w:t>administrativo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apuração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responsabilidade</w:t>
      </w:r>
      <w:r>
        <w:rPr>
          <w:spacing w:val="-1"/>
          <w:sz w:val="20"/>
        </w:rPr>
        <w:t> </w:t>
      </w:r>
      <w:r>
        <w:rPr>
          <w:sz w:val="20"/>
        </w:rPr>
        <w:t>e,</w:t>
      </w:r>
      <w:r>
        <w:rPr>
          <w:spacing w:val="-1"/>
          <w:sz w:val="20"/>
        </w:rPr>
        <w:t> </w:t>
      </w:r>
      <w:r>
        <w:rPr>
          <w:sz w:val="20"/>
        </w:rPr>
        <w:t>consequente,</w:t>
      </w:r>
      <w:r>
        <w:rPr>
          <w:spacing w:val="-1"/>
          <w:sz w:val="20"/>
        </w:rPr>
        <w:t> </w:t>
      </w:r>
      <w:r>
        <w:rPr>
          <w:sz w:val="20"/>
        </w:rPr>
        <w:t>sanção,</w:t>
      </w:r>
      <w:r>
        <w:rPr>
          <w:spacing w:val="-1"/>
          <w:sz w:val="20"/>
        </w:rPr>
        <w:t> </w:t>
      </w:r>
      <w:r>
        <w:rPr>
          <w:sz w:val="20"/>
        </w:rPr>
        <w:t>sem</w:t>
      </w:r>
      <w:r>
        <w:rPr>
          <w:spacing w:val="-1"/>
          <w:sz w:val="20"/>
        </w:rPr>
        <w:t> </w:t>
      </w:r>
      <w:r>
        <w:rPr>
          <w:sz w:val="20"/>
        </w:rPr>
        <w:t>prejuízo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outras.</w:t>
      </w:r>
    </w:p>
    <w:p>
      <w:pPr>
        <w:pStyle w:val="BodyText"/>
        <w:rPr>
          <w:sz w:val="26"/>
        </w:rPr>
      </w:pPr>
    </w:p>
    <w:p>
      <w:pPr>
        <w:pStyle w:val="Heading1"/>
      </w:pPr>
      <w:r>
        <w:rPr/>
        <w:t>CLÁUSULA</w:t>
      </w:r>
      <w:r>
        <w:rPr>
          <w:spacing w:val="-4"/>
        </w:rPr>
        <w:t> </w:t>
      </w:r>
      <w:r>
        <w:rPr/>
        <w:t>DÉCIMA</w:t>
      </w:r>
      <w:r>
        <w:rPr>
          <w:spacing w:val="-3"/>
        </w:rPr>
        <w:t> </w:t>
      </w:r>
      <w:r>
        <w:rPr/>
        <w:t>QUINTA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FORO</w:t>
      </w:r>
    </w:p>
    <w:p>
      <w:pPr>
        <w:pStyle w:val="BodyText"/>
        <w:rPr>
          <w:b/>
          <w:sz w:val="32"/>
        </w:rPr>
      </w:pPr>
    </w:p>
    <w:p>
      <w:pPr>
        <w:pStyle w:val="BodyText"/>
        <w:spacing w:line="312" w:lineRule="auto"/>
        <w:ind w:left="1199" w:right="113"/>
        <w:jc w:val="both"/>
      </w:pPr>
      <w:r>
        <w:rPr>
          <w:b/>
        </w:rPr>
        <w:t>15.1</w:t>
      </w:r>
      <w:r>
        <w:rPr/>
        <w:t>.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logrando</w:t>
      </w:r>
      <w:r>
        <w:rPr>
          <w:spacing w:val="1"/>
        </w:rPr>
        <w:t> </w:t>
      </w:r>
      <w:r>
        <w:rPr/>
        <w:t>êxito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tentativa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conciliação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solução</w:t>
      </w:r>
      <w:r>
        <w:rPr>
          <w:spacing w:val="1"/>
        </w:rPr>
        <w:t> </w:t>
      </w:r>
      <w:r>
        <w:rPr/>
        <w:t>administrativa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participação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Procuradoria-Geral do Município, fica eleito o foro da comarca de Belo Horizonte para dirimir os conflitos</w:t>
      </w:r>
      <w:r>
        <w:rPr>
          <w:spacing w:val="1"/>
        </w:rPr>
        <w:t> </w:t>
      </w:r>
      <w:r>
        <w:rPr/>
        <w:t>decorrentes</w:t>
      </w:r>
      <w:r>
        <w:rPr>
          <w:spacing w:val="-1"/>
        </w:rPr>
        <w:t> </w:t>
      </w:r>
      <w:r>
        <w:rPr/>
        <w:t>deste</w:t>
      </w:r>
      <w:r>
        <w:rPr>
          <w:spacing w:val="-1"/>
        </w:rPr>
        <w:t> </w:t>
      </w:r>
      <w:r>
        <w:rPr/>
        <w:t>Instrumento,</w:t>
      </w:r>
      <w:r>
        <w:rPr>
          <w:spacing w:val="-1"/>
        </w:rPr>
        <w:t> </w:t>
      </w:r>
      <w:r>
        <w:rPr/>
        <w:t>com</w:t>
      </w:r>
      <w:r>
        <w:rPr>
          <w:spacing w:val="-1"/>
        </w:rPr>
        <w:t> </w:t>
      </w:r>
      <w:r>
        <w:rPr/>
        <w:t>renúncia</w:t>
      </w:r>
      <w:r>
        <w:rPr>
          <w:spacing w:val="-1"/>
        </w:rPr>
        <w:t> </w:t>
      </w:r>
      <w:r>
        <w:rPr/>
        <w:t>expressa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qualquer</w:t>
      </w:r>
      <w:r>
        <w:rPr>
          <w:spacing w:val="-1"/>
        </w:rPr>
        <w:t> </w:t>
      </w:r>
      <w:r>
        <w:rPr/>
        <w:t>outro,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mais</w:t>
      </w:r>
      <w:r>
        <w:rPr>
          <w:spacing w:val="-1"/>
        </w:rPr>
        <w:t> </w:t>
      </w:r>
      <w:r>
        <w:rPr/>
        <w:t>privilegiado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seja.</w:t>
      </w:r>
    </w:p>
    <w:p>
      <w:pPr>
        <w:pStyle w:val="BodyText"/>
        <w:rPr>
          <w:sz w:val="26"/>
        </w:rPr>
      </w:pPr>
    </w:p>
    <w:p>
      <w:pPr>
        <w:pStyle w:val="BodyText"/>
        <w:spacing w:line="312" w:lineRule="auto"/>
        <w:ind w:left="1199"/>
      </w:pPr>
      <w:r>
        <w:rPr/>
        <w:t>E,</w:t>
      </w:r>
      <w:r>
        <w:rPr>
          <w:spacing w:val="29"/>
        </w:rPr>
        <w:t> </w:t>
      </w:r>
      <w:r>
        <w:rPr/>
        <w:t>por</w:t>
      </w:r>
      <w:r>
        <w:rPr>
          <w:spacing w:val="29"/>
        </w:rPr>
        <w:t> </w:t>
      </w:r>
      <w:r>
        <w:rPr/>
        <w:t>estarem</w:t>
      </w:r>
      <w:r>
        <w:rPr>
          <w:spacing w:val="29"/>
        </w:rPr>
        <w:t> </w:t>
      </w:r>
      <w:r>
        <w:rPr/>
        <w:t>acordados</w:t>
      </w:r>
      <w:r>
        <w:rPr>
          <w:spacing w:val="29"/>
        </w:rPr>
        <w:t> </w:t>
      </w:r>
      <w:r>
        <w:rPr/>
        <w:t>com</w:t>
      </w:r>
      <w:r>
        <w:rPr>
          <w:spacing w:val="29"/>
        </w:rPr>
        <w:t> </w:t>
      </w:r>
      <w:r>
        <w:rPr/>
        <w:t>os</w:t>
      </w:r>
      <w:r>
        <w:rPr>
          <w:spacing w:val="29"/>
        </w:rPr>
        <w:t> </w:t>
      </w:r>
      <w:r>
        <w:rPr/>
        <w:t>termos</w:t>
      </w:r>
      <w:r>
        <w:rPr>
          <w:spacing w:val="29"/>
        </w:rPr>
        <w:t> </w:t>
      </w:r>
      <w:r>
        <w:rPr/>
        <w:t>dessa</w:t>
      </w:r>
      <w:r>
        <w:rPr>
          <w:spacing w:val="29"/>
        </w:rPr>
        <w:t> </w:t>
      </w:r>
      <w:r>
        <w:rPr/>
        <w:t>parceria</w:t>
      </w:r>
      <w:r>
        <w:rPr>
          <w:spacing w:val="29"/>
        </w:rPr>
        <w:t> </w:t>
      </w:r>
      <w:r>
        <w:rPr/>
        <w:t>as</w:t>
      </w:r>
      <w:r>
        <w:rPr>
          <w:spacing w:val="29"/>
        </w:rPr>
        <w:t> </w:t>
      </w:r>
      <w:r>
        <w:rPr/>
        <w:t>partes</w:t>
      </w:r>
      <w:r>
        <w:rPr>
          <w:spacing w:val="29"/>
        </w:rPr>
        <w:t> </w:t>
      </w:r>
      <w:r>
        <w:rPr/>
        <w:t>firmam</w:t>
      </w:r>
      <w:r>
        <w:rPr>
          <w:spacing w:val="14"/>
        </w:rPr>
        <w:t> </w:t>
      </w:r>
      <w:r>
        <w:rPr/>
        <w:t>em</w:t>
      </w:r>
      <w:r>
        <w:rPr>
          <w:spacing w:val="14"/>
        </w:rPr>
        <w:t> </w:t>
      </w:r>
      <w:r>
        <w:rPr/>
        <w:t>3</w:t>
      </w:r>
      <w:r>
        <w:rPr>
          <w:spacing w:val="14"/>
        </w:rPr>
        <w:t> </w:t>
      </w:r>
      <w:r>
        <w:rPr/>
        <w:t>(três)</w:t>
      </w:r>
      <w:r>
        <w:rPr>
          <w:spacing w:val="14"/>
        </w:rPr>
        <w:t> </w:t>
      </w:r>
      <w:r>
        <w:rPr/>
        <w:t>vias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/>
        <w:t>igual</w:t>
      </w:r>
      <w:r>
        <w:rPr>
          <w:spacing w:val="14"/>
        </w:rPr>
        <w:t> </w:t>
      </w:r>
      <w:r>
        <w:rPr/>
        <w:t>teor</w:t>
      </w:r>
      <w:r>
        <w:rPr>
          <w:spacing w:val="14"/>
        </w:rPr>
        <w:t> </w:t>
      </w:r>
      <w:r>
        <w:rPr/>
        <w:t>e</w:t>
      </w:r>
      <w:r>
        <w:rPr>
          <w:spacing w:val="-47"/>
        </w:rPr>
        <w:t> </w:t>
      </w:r>
      <w:r>
        <w:rPr/>
        <w:t>forma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instrumento.</w:t>
      </w:r>
    </w:p>
    <w:p>
      <w:pPr>
        <w:pStyle w:val="BodyText"/>
      </w:pPr>
    </w:p>
    <w:p>
      <w:pPr>
        <w:pStyle w:val="BodyText"/>
        <w:ind w:left="4618"/>
      </w:pPr>
      <w:r>
        <w:rPr/>
        <w:t>Belo</w:t>
      </w:r>
      <w:r>
        <w:rPr>
          <w:spacing w:val="-1"/>
        </w:rPr>
        <w:t> </w:t>
      </w:r>
      <w:r>
        <w:rPr/>
        <w:t>Horizonte,</w:t>
      </w:r>
      <w:r>
        <w:rPr>
          <w:spacing w:val="-1"/>
        </w:rPr>
        <w:t> </w:t>
      </w:r>
      <w:r>
        <w:rPr/>
        <w:t>XX/XX/XXXX</w:t>
      </w:r>
    </w:p>
    <w:p>
      <w:pPr>
        <w:spacing w:after="0"/>
        <w:sectPr>
          <w:pgSz w:w="11920" w:h="16860"/>
          <w:pgMar w:top="1320" w:bottom="280" w:left="400" w:right="1480"/>
        </w:sectPr>
      </w:pPr>
    </w:p>
    <w:p>
      <w:pPr>
        <w:pStyle w:val="BodyText"/>
        <w:spacing w:line="20" w:lineRule="exact"/>
        <w:ind w:left="1576"/>
        <w:rPr>
          <w:sz w:val="2"/>
        </w:rPr>
      </w:pPr>
      <w:r>
        <w:rPr>
          <w:sz w:val="2"/>
        </w:rPr>
        <w:pict>
          <v:group style="width:165pt;height:.4pt;mso-position-horizontal-relative:char;mso-position-vertical-relative:line" coordorigin="0,0" coordsize="3300,8">
            <v:line style="position:absolute" from="0,4" to="3299,4" stroked="true" strokeweight=".3999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43"/>
        <w:ind w:left="1579"/>
      </w:pPr>
      <w:r>
        <w:rPr/>
        <w:t>Secretário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Pasta</w:t>
      </w:r>
      <w:r>
        <w:rPr>
          <w:spacing w:val="-1"/>
        </w:rPr>
        <w:t> </w:t>
      </w:r>
      <w:r>
        <w:rPr/>
        <w:t>Dirigente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entidade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4"/>
        </w:rPr>
      </w:pPr>
      <w:r>
        <w:rPr/>
        <w:pict>
          <v:shape style="position:absolute;margin-left:98.999992pt;margin-top:16.463867pt;width:170pt;height:.1pt;mso-position-horizontal-relative:page;mso-position-vertical-relative:paragraph;z-index:-15728128;mso-wrap-distance-left:0;mso-wrap-distance-right:0" coordorigin="1980,329" coordsize="3400,0" path="m1980,329l5379,329e" filled="false" stroked="true" strokeweight=".3999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76" w:lineRule="auto" w:before="5"/>
        <w:ind w:left="1579" w:right="6125"/>
      </w:pPr>
      <w:r>
        <w:rPr/>
        <w:t>Representante Legal da OSC</w:t>
      </w:r>
      <w:r>
        <w:rPr>
          <w:spacing w:val="-47"/>
        </w:rPr>
        <w:t> </w:t>
      </w:r>
      <w:r>
        <w:rPr/>
        <w:t>Nome:</w:t>
      </w:r>
    </w:p>
    <w:p>
      <w:pPr>
        <w:pStyle w:val="BodyText"/>
        <w:ind w:left="1579"/>
      </w:pPr>
      <w:r>
        <w:rPr/>
        <w:t>CPF: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8"/>
        </w:rPr>
      </w:pPr>
    </w:p>
    <w:p>
      <w:pPr>
        <w:pStyle w:val="Heading1"/>
        <w:ind w:left="108"/>
      </w:pPr>
      <w:r>
        <w:rPr>
          <w:b w:val="0"/>
        </w:rPr>
        <w:t>(*)</w:t>
      </w:r>
      <w:r>
        <w:rPr>
          <w:b w:val="0"/>
          <w:spacing w:val="-2"/>
        </w:rPr>
        <w:t> </w:t>
      </w:r>
      <w:r>
        <w:rPr/>
        <w:t>Minuta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termo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fomento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acordo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modelo</w:t>
      </w:r>
      <w:r>
        <w:rPr>
          <w:spacing w:val="-2"/>
        </w:rPr>
        <w:t> </w:t>
      </w:r>
      <w:r>
        <w:rPr/>
        <w:t>oficial</w:t>
      </w:r>
      <w:r>
        <w:rPr>
          <w:spacing w:val="-1"/>
        </w:rPr>
        <w:t> </w:t>
      </w:r>
      <w:r>
        <w:rPr/>
        <w:t>constante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Portal</w:t>
      </w:r>
      <w:r>
        <w:rPr>
          <w:spacing w:val="-2"/>
        </w:rPr>
        <w:t> </w:t>
      </w:r>
      <w:r>
        <w:rPr/>
        <w:t>das</w:t>
      </w:r>
      <w:r>
        <w:rPr>
          <w:spacing w:val="-2"/>
        </w:rPr>
        <w:t> </w:t>
      </w:r>
      <w:r>
        <w:rPr/>
        <w:t>Parcerias</w:t>
      </w:r>
      <w:r>
        <w:rPr>
          <w:spacing w:val="-2"/>
        </w:rPr>
        <w:t> </w:t>
      </w:r>
      <w:r>
        <w:rPr/>
        <w:t>em</w:t>
      </w:r>
      <w:r>
        <w:rPr>
          <w:spacing w:val="-1"/>
        </w:rPr>
        <w:t> </w:t>
      </w:r>
      <w:r>
        <w:rPr/>
        <w:t>11/06/2024.</w:t>
      </w:r>
    </w:p>
    <w:sectPr>
      <w:pgSz w:w="11920" w:h="16860"/>
      <w:pgMar w:top="1580" w:bottom="280" w:left="400" w:right="1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">
    <w:multiLevelType w:val="hybridMultilevel"/>
    <w:lvl w:ilvl="0">
      <w:start w:val="14"/>
      <w:numFmt w:val="decimal"/>
      <w:lvlText w:val="%1"/>
      <w:lvlJc w:val="left"/>
      <w:pPr>
        <w:ind w:left="1200" w:hanging="465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1200" w:hanging="465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00" w:hanging="615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200" w:hanging="81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0"/>
        <w:szCs w:val="20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35" w:hanging="81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19" w:hanging="81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03" w:hanging="81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86" w:hanging="81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70" w:hanging="810"/>
      </w:pPr>
      <w:rPr>
        <w:rFonts w:hint="default"/>
        <w:lang w:val="pt-PT" w:eastAsia="en-US" w:bidi="ar-SA"/>
      </w:rPr>
    </w:lvl>
  </w:abstractNum>
  <w:abstractNum w:abstractNumId="31">
    <w:multiLevelType w:val="hybridMultilevel"/>
    <w:lvl w:ilvl="0">
      <w:start w:val="14"/>
      <w:numFmt w:val="decimal"/>
      <w:lvlText w:val="%1"/>
      <w:lvlJc w:val="left"/>
      <w:pPr>
        <w:ind w:left="1200" w:hanging="351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200" w:hanging="35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00" w:hanging="615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0"/>
        <w:szCs w:val="20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51" w:hanging="61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35" w:hanging="61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19" w:hanging="61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03" w:hanging="61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86" w:hanging="61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70" w:hanging="615"/>
      </w:pPr>
      <w:rPr>
        <w:rFonts w:hint="default"/>
        <w:lang w:val="pt-PT" w:eastAsia="en-US" w:bidi="ar-SA"/>
      </w:rPr>
    </w:lvl>
  </w:abstractNum>
  <w:abstractNum w:abstractNumId="30">
    <w:multiLevelType w:val="hybridMultilevel"/>
    <w:lvl w:ilvl="0">
      <w:start w:val="14"/>
      <w:numFmt w:val="decimal"/>
      <w:lvlText w:val="%1"/>
      <w:lvlJc w:val="left"/>
      <w:pPr>
        <w:ind w:left="1200" w:hanging="46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00" w:hanging="465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67" w:hanging="46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51" w:hanging="46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35" w:hanging="46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19" w:hanging="46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03" w:hanging="46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86" w:hanging="46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70" w:hanging="465"/>
      </w:pPr>
      <w:rPr>
        <w:rFonts w:hint="default"/>
        <w:lang w:val="pt-PT" w:eastAsia="en-US" w:bidi="ar-SA"/>
      </w:rPr>
    </w:lvl>
  </w:abstractNum>
  <w:abstractNum w:abstractNumId="29">
    <w:multiLevelType w:val="hybridMultilevel"/>
    <w:lvl w:ilvl="0">
      <w:start w:val="13"/>
      <w:numFmt w:val="decimal"/>
      <w:lvlText w:val="%1"/>
      <w:lvlJc w:val="left"/>
      <w:pPr>
        <w:ind w:left="1200" w:hanging="41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00" w:hanging="415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00" w:hanging="58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200" w:hanging="745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0"/>
        <w:szCs w:val="20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35" w:hanging="74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19" w:hanging="74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03" w:hanging="74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86" w:hanging="74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70" w:hanging="745"/>
      </w:pPr>
      <w:rPr>
        <w:rFonts w:hint="default"/>
        <w:lang w:val="pt-PT" w:eastAsia="en-US" w:bidi="ar-SA"/>
      </w:rPr>
    </w:lvl>
  </w:abstractNum>
  <w:abstractNum w:abstractNumId="28">
    <w:multiLevelType w:val="hybridMultilevel"/>
    <w:lvl w:ilvl="0">
      <w:start w:val="1"/>
      <w:numFmt w:val="lowerLetter"/>
      <w:lvlText w:val="%1)"/>
      <w:lvlJc w:val="left"/>
      <w:pPr>
        <w:ind w:left="1416" w:hanging="217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81" w:hanging="21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143" w:hanging="21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005" w:hanging="21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67" w:hanging="21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29" w:hanging="21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91" w:hanging="21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52" w:hanging="21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14" w:hanging="217"/>
      </w:pPr>
      <w:rPr>
        <w:rFonts w:hint="default"/>
        <w:lang w:val="pt-PT" w:eastAsia="en-US" w:bidi="ar-SA"/>
      </w:rPr>
    </w:lvl>
  </w:abstractNum>
  <w:abstractNum w:abstractNumId="27">
    <w:multiLevelType w:val="hybridMultilevel"/>
    <w:lvl w:ilvl="0">
      <w:start w:val="12"/>
      <w:numFmt w:val="decimal"/>
      <w:lvlText w:val="%1"/>
      <w:lvlJc w:val="left"/>
      <w:pPr>
        <w:ind w:left="1200" w:hanging="46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00" w:hanging="46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67" w:hanging="4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51" w:hanging="4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35" w:hanging="4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19" w:hanging="4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03" w:hanging="4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86" w:hanging="4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70" w:hanging="460"/>
      </w:pPr>
      <w:rPr>
        <w:rFonts w:hint="default"/>
        <w:lang w:val="pt-PT" w:eastAsia="en-US" w:bidi="ar-SA"/>
      </w:rPr>
    </w:lvl>
  </w:abstractNum>
  <w:abstractNum w:abstractNumId="26">
    <w:multiLevelType w:val="hybridMultilevel"/>
    <w:lvl w:ilvl="0">
      <w:start w:val="11"/>
      <w:numFmt w:val="decimal"/>
      <w:lvlText w:val="%1"/>
      <w:lvlJc w:val="left"/>
      <w:pPr>
        <w:ind w:left="1200" w:hanging="38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00" w:hanging="389"/>
        <w:jc w:val="left"/>
      </w:pPr>
      <w:rPr>
        <w:rFonts w:hint="default" w:ascii="Times New Roman" w:hAnsi="Times New Roman" w:eastAsia="Times New Roman" w:cs="Times New Roman"/>
        <w:b/>
        <w:bCs/>
        <w:spacing w:val="-12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00" w:hanging="599"/>
        <w:jc w:val="left"/>
      </w:pPr>
      <w:rPr>
        <w:rFonts w:hint="default" w:ascii="Times New Roman" w:hAnsi="Times New Roman" w:eastAsia="Times New Roman" w:cs="Times New Roman"/>
        <w:b/>
        <w:bCs/>
        <w:spacing w:val="-12"/>
        <w:w w:val="100"/>
        <w:sz w:val="20"/>
        <w:szCs w:val="20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51" w:hanging="59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35" w:hanging="59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19" w:hanging="59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03" w:hanging="59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86" w:hanging="59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70" w:hanging="599"/>
      </w:pPr>
      <w:rPr>
        <w:rFonts w:hint="default"/>
        <w:lang w:val="pt-PT" w:eastAsia="en-US" w:bidi="ar-SA"/>
      </w:rPr>
    </w:lvl>
  </w:abstractNum>
  <w:abstractNum w:abstractNumId="25">
    <w:multiLevelType w:val="hybridMultilevel"/>
    <w:lvl w:ilvl="0">
      <w:start w:val="10"/>
      <w:numFmt w:val="decimal"/>
      <w:lvlText w:val="%1"/>
      <w:lvlJc w:val="left"/>
      <w:pPr>
        <w:ind w:left="1200" w:hanging="41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00" w:hanging="415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67" w:hanging="41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51" w:hanging="41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35" w:hanging="41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19" w:hanging="41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03" w:hanging="41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86" w:hanging="41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70" w:hanging="415"/>
      </w:pPr>
      <w:rPr>
        <w:rFonts w:hint="default"/>
        <w:lang w:val="pt-PT" w:eastAsia="en-US" w:bidi="ar-SA"/>
      </w:rPr>
    </w:lvl>
  </w:abstractNum>
  <w:abstractNum w:abstractNumId="24">
    <w:multiLevelType w:val="hybridMultilevel"/>
    <w:lvl w:ilvl="0">
      <w:start w:val="9"/>
      <w:numFmt w:val="decimal"/>
      <w:lvlText w:val="%1"/>
      <w:lvlJc w:val="left"/>
      <w:pPr>
        <w:ind w:left="1200" w:hanging="315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200" w:hanging="315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67" w:hanging="31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51" w:hanging="31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35" w:hanging="31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19" w:hanging="31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03" w:hanging="31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86" w:hanging="31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70" w:hanging="315"/>
      </w:pPr>
      <w:rPr>
        <w:rFonts w:hint="default"/>
        <w:lang w:val="pt-PT" w:eastAsia="en-US" w:bidi="ar-SA"/>
      </w:rPr>
    </w:lvl>
  </w:abstractNum>
  <w:abstractNum w:abstractNumId="23">
    <w:multiLevelType w:val="hybridMultilevel"/>
    <w:lvl w:ilvl="0">
      <w:start w:val="1"/>
      <w:numFmt w:val="upperRoman"/>
      <w:lvlText w:val="%1"/>
      <w:lvlJc w:val="left"/>
      <w:pPr>
        <w:ind w:left="1316" w:hanging="117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191" w:hanging="11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63" w:hanging="11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35" w:hanging="11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07" w:hanging="11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79" w:hanging="11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51" w:hanging="11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22" w:hanging="11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94" w:hanging="117"/>
      </w:pPr>
      <w:rPr>
        <w:rFonts w:hint="default"/>
        <w:lang w:val="pt-PT" w:eastAsia="en-US" w:bidi="ar-SA"/>
      </w:rPr>
    </w:lvl>
  </w:abstractNum>
  <w:abstractNum w:abstractNumId="22">
    <w:multiLevelType w:val="hybridMultilevel"/>
    <w:lvl w:ilvl="0">
      <w:start w:val="8"/>
      <w:numFmt w:val="decimal"/>
      <w:lvlText w:val="%1"/>
      <w:lvlJc w:val="left"/>
      <w:pPr>
        <w:ind w:left="1200" w:hanging="31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00" w:hanging="315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00" w:hanging="48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0"/>
        <w:szCs w:val="20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51" w:hanging="48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35" w:hanging="48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19" w:hanging="48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03" w:hanging="48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86" w:hanging="48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70" w:hanging="480"/>
      </w:pPr>
      <w:rPr>
        <w:rFonts w:hint="default"/>
        <w:lang w:val="pt-PT" w:eastAsia="en-US" w:bidi="ar-SA"/>
      </w:rPr>
    </w:lvl>
  </w:abstractNum>
  <w:abstractNum w:abstractNumId="21">
    <w:multiLevelType w:val="hybridMultilevel"/>
    <w:lvl w:ilvl="0">
      <w:start w:val="7"/>
      <w:numFmt w:val="decimal"/>
      <w:lvlText w:val="%1"/>
      <w:lvlJc w:val="left"/>
      <w:pPr>
        <w:ind w:left="1200" w:hanging="315"/>
        <w:jc w:val="left"/>
      </w:pPr>
      <w:rPr>
        <w:rFonts w:hint="default"/>
        <w:lang w:val="pt-PT" w:eastAsia="en-US" w:bidi="ar-SA"/>
      </w:rPr>
    </w:lvl>
    <w:lvl w:ilvl="1">
      <w:start w:val="9"/>
      <w:numFmt w:val="decimal"/>
      <w:lvlText w:val="%1.%2"/>
      <w:lvlJc w:val="left"/>
      <w:pPr>
        <w:ind w:left="1200" w:hanging="315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00" w:hanging="569"/>
        <w:jc w:val="left"/>
      </w:pPr>
      <w:rPr>
        <w:rFonts w:hint="default" w:ascii="Times New Roman" w:hAnsi="Times New Roman" w:eastAsia="Times New Roman" w:cs="Times New Roman"/>
        <w:b/>
        <w:bCs/>
        <w:spacing w:val="-12"/>
        <w:w w:val="100"/>
        <w:sz w:val="20"/>
        <w:szCs w:val="20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51" w:hanging="56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35" w:hanging="56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19" w:hanging="56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03" w:hanging="56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86" w:hanging="56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70" w:hanging="569"/>
      </w:pPr>
      <w:rPr>
        <w:rFonts w:hint="default"/>
        <w:lang w:val="pt-PT" w:eastAsia="en-US" w:bidi="ar-SA"/>
      </w:rPr>
    </w:lvl>
  </w:abstractNum>
  <w:abstractNum w:abstractNumId="20">
    <w:multiLevelType w:val="hybridMultilevel"/>
    <w:lvl w:ilvl="0">
      <w:start w:val="7"/>
      <w:numFmt w:val="decimal"/>
      <w:lvlText w:val="%1"/>
      <w:lvlJc w:val="left"/>
      <w:pPr>
        <w:ind w:left="1200" w:hanging="410"/>
        <w:jc w:val="left"/>
      </w:pPr>
      <w:rPr>
        <w:rFonts w:hint="default"/>
        <w:lang w:val="pt-PT" w:eastAsia="en-US" w:bidi="ar-SA"/>
      </w:rPr>
    </w:lvl>
    <w:lvl w:ilvl="1">
      <w:start w:val="8"/>
      <w:numFmt w:val="decimal"/>
      <w:lvlText w:val="%1.%2."/>
      <w:lvlJc w:val="left"/>
      <w:pPr>
        <w:ind w:left="1200" w:hanging="41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00" w:hanging="51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0"/>
        <w:szCs w:val="20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51" w:hanging="51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35" w:hanging="51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19" w:hanging="51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03" w:hanging="51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86" w:hanging="51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70" w:hanging="510"/>
      </w:pPr>
      <w:rPr>
        <w:rFonts w:hint="default"/>
        <w:lang w:val="pt-PT" w:eastAsia="en-US" w:bidi="ar-SA"/>
      </w:rPr>
    </w:lvl>
  </w:abstractNum>
  <w:abstractNum w:abstractNumId="19">
    <w:multiLevelType w:val="hybridMultilevel"/>
    <w:lvl w:ilvl="0">
      <w:start w:val="1"/>
      <w:numFmt w:val="upperRoman"/>
      <w:lvlText w:val="%1"/>
      <w:lvlJc w:val="left"/>
      <w:pPr>
        <w:ind w:left="1200" w:hanging="177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83" w:hanging="17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67" w:hanging="17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51" w:hanging="17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35" w:hanging="17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19" w:hanging="17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03" w:hanging="17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86" w:hanging="17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70" w:hanging="177"/>
      </w:pPr>
      <w:rPr>
        <w:rFonts w:hint="default"/>
        <w:lang w:val="pt-PT" w:eastAsia="en-US" w:bidi="ar-SA"/>
      </w:rPr>
    </w:lvl>
  </w:abstractNum>
  <w:abstractNum w:abstractNumId="18">
    <w:multiLevelType w:val="hybridMultilevel"/>
    <w:lvl w:ilvl="0">
      <w:start w:val="7"/>
      <w:numFmt w:val="decimal"/>
      <w:lvlText w:val="%1"/>
      <w:lvlJc w:val="left"/>
      <w:pPr>
        <w:ind w:left="1200" w:hanging="34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00" w:hanging="345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00" w:hanging="48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0"/>
        <w:szCs w:val="20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51" w:hanging="48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35" w:hanging="48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19" w:hanging="48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03" w:hanging="48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86" w:hanging="48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70" w:hanging="480"/>
      </w:pPr>
      <w:rPr>
        <w:rFonts w:hint="default"/>
        <w:lang w:val="pt-PT" w:eastAsia="en-US" w:bidi="ar-SA"/>
      </w:rPr>
    </w:lvl>
  </w:abstractNum>
  <w:abstractNum w:abstractNumId="17">
    <w:multiLevelType w:val="hybridMultilevel"/>
    <w:lvl w:ilvl="0">
      <w:start w:val="1"/>
      <w:numFmt w:val="upperRoman"/>
      <w:lvlText w:val="%1"/>
      <w:lvlJc w:val="left"/>
      <w:pPr>
        <w:ind w:left="1200" w:hanging="132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83" w:hanging="13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67" w:hanging="13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51" w:hanging="13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35" w:hanging="13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19" w:hanging="13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03" w:hanging="13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86" w:hanging="13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70" w:hanging="132"/>
      </w:pPr>
      <w:rPr>
        <w:rFonts w:hint="default"/>
        <w:lang w:val="pt-PT" w:eastAsia="en-US" w:bidi="ar-SA"/>
      </w:rPr>
    </w:lvl>
  </w:abstractNum>
  <w:abstractNum w:abstractNumId="16">
    <w:multiLevelType w:val="hybridMultilevel"/>
    <w:lvl w:ilvl="0">
      <w:start w:val="4"/>
      <w:numFmt w:val="upperRoman"/>
      <w:lvlText w:val="%1"/>
      <w:lvlJc w:val="left"/>
      <w:pPr>
        <w:ind w:left="1460" w:hanging="261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317" w:hanging="26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175" w:hanging="26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033" w:hanging="2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91" w:hanging="2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9" w:hanging="2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07" w:hanging="2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22" w:hanging="261"/>
      </w:pPr>
      <w:rPr>
        <w:rFonts w:hint="default"/>
        <w:lang w:val="pt-PT" w:eastAsia="en-US" w:bidi="ar-SA"/>
      </w:rPr>
    </w:lvl>
  </w:abstractNum>
  <w:abstractNum w:abstractNumId="15">
    <w:multiLevelType w:val="hybridMultilevel"/>
    <w:lvl w:ilvl="0">
      <w:start w:val="1"/>
      <w:numFmt w:val="upperRoman"/>
      <w:lvlText w:val="%1"/>
      <w:lvlJc w:val="left"/>
      <w:pPr>
        <w:ind w:left="1316" w:hanging="117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191" w:hanging="11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63" w:hanging="11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35" w:hanging="11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07" w:hanging="11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79" w:hanging="11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51" w:hanging="11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22" w:hanging="11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94" w:hanging="117"/>
      </w:pPr>
      <w:rPr>
        <w:rFonts w:hint="default"/>
        <w:lang w:val="pt-PT" w:eastAsia="en-US" w:bidi="ar-SA"/>
      </w:rPr>
    </w:lvl>
  </w:abstractNum>
  <w:abstractNum w:abstractNumId="14">
    <w:multiLevelType w:val="hybridMultilevel"/>
    <w:lvl w:ilvl="0">
      <w:start w:val="6"/>
      <w:numFmt w:val="decimal"/>
      <w:lvlText w:val="%1"/>
      <w:lvlJc w:val="left"/>
      <w:pPr>
        <w:ind w:left="1200" w:hanging="345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200" w:hanging="345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00" w:hanging="48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200" w:hanging="63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0"/>
        <w:szCs w:val="20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35" w:hanging="6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19" w:hanging="6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03" w:hanging="6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86" w:hanging="6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70" w:hanging="630"/>
      </w:pPr>
      <w:rPr>
        <w:rFonts w:hint="default"/>
        <w:lang w:val="pt-PT" w:eastAsia="en-US" w:bidi="ar-SA"/>
      </w:rPr>
    </w:lvl>
  </w:abstractNum>
  <w:abstractNum w:abstractNumId="13">
    <w:multiLevelType w:val="hybridMultilevel"/>
    <w:lvl w:ilvl="0">
      <w:start w:val="1"/>
      <w:numFmt w:val="upperRoman"/>
      <w:lvlText w:val="%1"/>
      <w:lvlJc w:val="left"/>
      <w:pPr>
        <w:ind w:left="1200" w:hanging="162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83" w:hanging="16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67" w:hanging="16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51" w:hanging="16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35" w:hanging="16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19" w:hanging="16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03" w:hanging="16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86" w:hanging="16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70" w:hanging="162"/>
      </w:pPr>
      <w:rPr>
        <w:rFonts w:hint="default"/>
        <w:lang w:val="pt-PT" w:eastAsia="en-US" w:bidi="ar-SA"/>
      </w:rPr>
    </w:lvl>
  </w:abstractNum>
  <w:abstractNum w:abstractNumId="12">
    <w:multiLevelType w:val="hybridMultilevel"/>
    <w:lvl w:ilvl="0">
      <w:start w:val="6"/>
      <w:numFmt w:val="decimal"/>
      <w:lvlText w:val="%1"/>
      <w:lvlJc w:val="left"/>
      <w:pPr>
        <w:ind w:left="1200" w:hanging="365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200" w:hanging="365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00" w:hanging="45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0"/>
        <w:szCs w:val="20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51" w:hanging="45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35" w:hanging="45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19" w:hanging="45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03" w:hanging="45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86" w:hanging="45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70" w:hanging="450"/>
      </w:pPr>
      <w:rPr>
        <w:rFonts w:hint="default"/>
        <w:lang w:val="pt-PT" w:eastAsia="en-US" w:bidi="ar-SA"/>
      </w:rPr>
    </w:lvl>
  </w:abstractNum>
  <w:abstractNum w:abstractNumId="11">
    <w:multiLevelType w:val="hybridMultilevel"/>
    <w:lvl w:ilvl="0">
      <w:start w:val="3"/>
      <w:numFmt w:val="upperRoman"/>
      <w:lvlText w:val="%1"/>
      <w:lvlJc w:val="left"/>
      <w:pPr>
        <w:ind w:left="1200" w:hanging="310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83" w:hanging="31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67" w:hanging="31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51" w:hanging="31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35" w:hanging="31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19" w:hanging="31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03" w:hanging="31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86" w:hanging="31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70" w:hanging="310"/>
      </w:pPr>
      <w:rPr>
        <w:rFonts w:hint="default"/>
        <w:lang w:val="pt-PT" w:eastAsia="en-US" w:bidi="ar-SA"/>
      </w:rPr>
    </w:lvl>
  </w:abstractNum>
  <w:abstractNum w:abstractNumId="10">
    <w:multiLevelType w:val="hybridMultilevel"/>
    <w:lvl w:ilvl="0">
      <w:start w:val="6"/>
      <w:numFmt w:val="decimal"/>
      <w:lvlText w:val="%1"/>
      <w:lvlJc w:val="left"/>
      <w:pPr>
        <w:ind w:left="1200" w:hanging="34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00" w:hanging="345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00" w:hanging="45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0"/>
        <w:szCs w:val="20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51" w:hanging="45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35" w:hanging="45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19" w:hanging="45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03" w:hanging="45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86" w:hanging="45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70" w:hanging="450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5"/>
      <w:numFmt w:val="decimal"/>
      <w:lvlText w:val="%1"/>
      <w:lvlJc w:val="left"/>
      <w:pPr>
        <w:ind w:left="1200" w:hanging="34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00" w:hanging="345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00" w:hanging="48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0"/>
        <w:szCs w:val="20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51" w:hanging="48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35" w:hanging="48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19" w:hanging="48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03" w:hanging="48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86" w:hanging="48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70" w:hanging="480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4"/>
      <w:numFmt w:val="decimal"/>
      <w:lvlText w:val="%1"/>
      <w:lvlJc w:val="left"/>
      <w:pPr>
        <w:ind w:left="1200" w:hanging="33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00" w:hanging="33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00" w:hanging="465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200" w:hanging="63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0"/>
        <w:szCs w:val="20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35" w:hanging="6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19" w:hanging="6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03" w:hanging="6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86" w:hanging="6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70" w:hanging="630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3"/>
      <w:numFmt w:val="decimal"/>
      <w:lvlText w:val="%1"/>
      <w:lvlJc w:val="left"/>
      <w:pPr>
        <w:ind w:left="1200" w:hanging="31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00" w:hanging="315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49" w:hanging="45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0"/>
        <w:szCs w:val="20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06" w:hanging="45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39" w:hanging="45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72" w:hanging="45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05" w:hanging="45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38" w:hanging="45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72" w:hanging="450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."/>
      <w:lvlJc w:val="left"/>
      <w:pPr>
        <w:ind w:left="1620" w:hanging="420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461" w:hanging="42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303" w:hanging="42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45" w:hanging="4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87" w:hanging="4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29" w:hanging="4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71" w:hanging="4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12" w:hanging="4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54" w:hanging="420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"/>
      <w:numFmt w:val="upperRoman"/>
      <w:lvlText w:val="%1"/>
      <w:lvlJc w:val="left"/>
      <w:pPr>
        <w:ind w:left="1331" w:hanging="132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09" w:hanging="13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79" w:hanging="13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49" w:hanging="13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19" w:hanging="13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89" w:hanging="13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59" w:hanging="13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28" w:hanging="13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98" w:hanging="132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9"/>
      <w:numFmt w:val="upperRoman"/>
      <w:lvlText w:val="%1"/>
      <w:lvlJc w:val="left"/>
      <w:pPr>
        <w:ind w:left="1200" w:hanging="436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83" w:hanging="4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67" w:hanging="4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51" w:hanging="4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35" w:hanging="4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19" w:hanging="4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03" w:hanging="4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86" w:hanging="4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70" w:hanging="436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9"/>
      <w:numFmt w:val="upperRoman"/>
      <w:lvlText w:val="%1"/>
      <w:lvlJc w:val="left"/>
      <w:pPr>
        <w:ind w:left="1475" w:hanging="276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335" w:hanging="27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191" w:hanging="27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047" w:hanging="27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3" w:hanging="27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59" w:hanging="27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15" w:hanging="27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70" w:hanging="27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26" w:hanging="276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"/>
      <w:lvlJc w:val="left"/>
      <w:pPr>
        <w:ind w:left="1200" w:hanging="162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83" w:hanging="16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67" w:hanging="16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51" w:hanging="16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35" w:hanging="16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19" w:hanging="16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03" w:hanging="16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86" w:hanging="16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70" w:hanging="162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3"/>
      <w:numFmt w:val="upperRoman"/>
      <w:lvlText w:val="%1"/>
      <w:lvlJc w:val="left"/>
      <w:pPr>
        <w:ind w:left="1200" w:hanging="310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83" w:hanging="31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67" w:hanging="31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51" w:hanging="31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35" w:hanging="31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19" w:hanging="31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03" w:hanging="31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86" w:hanging="31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70" w:hanging="31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1200" w:hanging="18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49" w:hanging="35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4" w:hanging="35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28" w:hanging="35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72" w:hanging="35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17" w:hanging="35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61" w:hanging="35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05" w:hanging="35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49" w:hanging="350"/>
      </w:pPr>
      <w:rPr>
        <w:rFonts w:hint="default"/>
        <w:lang w:val="pt-PT" w:eastAsia="en-US" w:bidi="ar-SA"/>
      </w:rPr>
    </w:lvl>
  </w:abstract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199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199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CHAMAMENTO PÚBLICO CMDCA_BH Nº. 001_2024.docx - Documentos Google</dc:title>
  <dcterms:created xsi:type="dcterms:W3CDTF">2024-07-25T12:05:10Z</dcterms:created>
  <dcterms:modified xsi:type="dcterms:W3CDTF">2024-07-25T12:05:10Z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2024-07-25T00:00:00Z</vt:filetime>
  </property>
  <property fmtid="{D5CDD505-2E9C-101B-9397-08002B2CF9AE}" pid="3" name="Creator">
    <vt:lpwstr>Mozilla/5.0 (Windows NT 10.0; Win64; x64) AppleWebKit/537.36 (KHTML, like Gecko) Chrome/126.0.0.0 Safari/537.36</vt:lpwstr>
  </property>
  <property fmtid="{D5CDD505-2E9C-101B-9397-08002B2CF9AE}" pid="4" name="LastSaved">
    <vt:filetime>2024-07-25T00:00:00Z</vt:filetime>
  </property>
</Properties>
</file>