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9D5" w:rsidRPr="005A3B52" w:rsidRDefault="008A39D5" w:rsidP="008A39D5">
      <w:pPr>
        <w:shd w:val="clear" w:color="auto" w:fill="FFFFFF"/>
        <w:jc w:val="center"/>
        <w:rPr>
          <w:rFonts w:ascii="Arial" w:eastAsia="Times New Roman" w:hAnsi="Arial" w:cs="Arial"/>
          <w:b/>
          <w:bCs/>
          <w:lang w:val="pt-BR" w:eastAsia="en-GB"/>
        </w:rPr>
      </w:pPr>
      <w:r w:rsidRPr="005A3B52">
        <w:rPr>
          <w:rFonts w:ascii="Arial" w:eastAsia="Times New Roman" w:hAnsi="Arial" w:cs="Arial"/>
          <w:b/>
          <w:bCs/>
          <w:lang w:val="pt-BR" w:eastAsia="en-GB"/>
        </w:rPr>
        <w:t>LEI Nº 11.941, DE 29 DE DEZEMBRO DE 2025</w:t>
      </w:r>
    </w:p>
    <w:p w:rsidR="008A39D5" w:rsidRDefault="008A39D5"/>
    <w:p w:rsidR="008A39D5" w:rsidRDefault="008A39D5" w:rsidP="008A39D5">
      <w:pPr>
        <w:shd w:val="clear" w:color="auto" w:fill="FFFFFF"/>
        <w:jc w:val="center"/>
        <w:rPr>
          <w:rFonts w:ascii="Arial" w:eastAsia="Times New Roman" w:hAnsi="Arial" w:cs="Arial"/>
          <w:lang w:val="pt-BR" w:eastAsia="en-GB"/>
        </w:rPr>
      </w:pPr>
      <w:r w:rsidRPr="005A3B52">
        <w:rPr>
          <w:rFonts w:ascii="Arial" w:eastAsia="Times New Roman" w:hAnsi="Arial" w:cs="Arial"/>
          <w:lang w:val="pt-BR" w:eastAsia="en-GB"/>
        </w:rPr>
        <w:t>ANEXO I</w:t>
      </w:r>
    </w:p>
    <w:p w:rsidR="008A39D5" w:rsidRDefault="008A39D5"/>
    <w:p w:rsidR="008A39D5" w:rsidRDefault="008A39D5"/>
    <w:p w:rsidR="008A39D5" w:rsidRPr="005A3B52" w:rsidRDefault="008A39D5" w:rsidP="008A39D5">
      <w:pPr>
        <w:shd w:val="clear" w:color="auto" w:fill="FFFFFF"/>
        <w:jc w:val="both"/>
        <w:rPr>
          <w:rFonts w:ascii="Arial" w:eastAsia="Times New Roman" w:hAnsi="Arial" w:cs="Arial"/>
          <w:sz w:val="28"/>
          <w:szCs w:val="28"/>
          <w:lang w:val="pt-BR" w:eastAsia="en-GB"/>
        </w:rPr>
      </w:pPr>
      <w:r w:rsidRPr="005A3B52">
        <w:rPr>
          <w:rFonts w:ascii="Arial" w:eastAsia="Times New Roman" w:hAnsi="Arial" w:cs="Arial"/>
          <w:lang w:val="pt-BR" w:eastAsia="en-GB"/>
        </w:rPr>
        <w:t>B - Área de Atividades de Advocacia Pública Autárquica:</w:t>
      </w:r>
    </w:p>
    <w:p w:rsidR="008A39D5" w:rsidRPr="005A3B52" w:rsidRDefault="008A39D5" w:rsidP="008A39D5">
      <w:pPr>
        <w:shd w:val="clear" w:color="auto" w:fill="FFFFFF"/>
        <w:jc w:val="both"/>
        <w:rPr>
          <w:rFonts w:ascii="Arial" w:eastAsia="Times New Roman" w:hAnsi="Arial" w:cs="Arial"/>
          <w:sz w:val="24"/>
          <w:szCs w:val="24"/>
          <w:lang w:val="pt-BR" w:eastAsia="en-GB"/>
        </w:rPr>
      </w:pPr>
      <w:r w:rsidRPr="005A3B52">
        <w:rPr>
          <w:rFonts w:ascii="Arial" w:eastAsia="Times New Roman" w:hAnsi="Arial" w:cs="Arial"/>
          <w:sz w:val="18"/>
          <w:szCs w:val="18"/>
          <w:lang w:val="pt-BR" w:eastAsia="en-GB"/>
        </w:rPr>
        <w:t> </w:t>
      </w:r>
    </w:p>
    <w:tbl>
      <w:tblPr>
        <w:tblW w:w="13889" w:type="dxa"/>
        <w:tblInd w:w="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A39D5" w:rsidRPr="005A3B52" w:rsidTr="00EF58FD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CARGOS</w:t>
            </w:r>
          </w:p>
        </w:tc>
        <w:tc>
          <w:tcPr>
            <w:tcW w:w="0" w:type="auto"/>
            <w:gridSpan w:val="1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pt-BR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pt-BR" w:eastAsia="en-GB"/>
              </w:rPr>
              <w:t>TABELA DE VENCIMENTOS E SALÁRIOS-BASE - 30 HORAS SEMANAIS (Valores em R$)</w:t>
            </w:r>
          </w:p>
        </w:tc>
      </w:tr>
      <w:tr w:rsidR="008A39D5" w:rsidRPr="005A3B52" w:rsidTr="00EF58F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39D5" w:rsidRPr="005A3B52" w:rsidRDefault="008A39D5" w:rsidP="00EF58FD">
            <w:pPr>
              <w:rPr>
                <w:rFonts w:ascii="Arial" w:eastAsia="Times New Roman" w:hAnsi="Arial" w:cs="Arial"/>
                <w:sz w:val="24"/>
                <w:szCs w:val="24"/>
                <w:lang w:val="pt-BR" w:eastAsia="en-GB"/>
              </w:rPr>
            </w:pP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NÍVEL</w:t>
            </w:r>
          </w:p>
        </w:tc>
      </w:tr>
      <w:tr w:rsidR="008A39D5" w:rsidRPr="005A3B52" w:rsidTr="00EF58F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A39D5" w:rsidRPr="005A3B52" w:rsidRDefault="008A39D5" w:rsidP="00EF58FD">
            <w:pPr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16</w:t>
            </w:r>
          </w:p>
        </w:tc>
      </w:tr>
      <w:tr w:rsidR="008A39D5" w:rsidRPr="005A3B52" w:rsidTr="00EF58FD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ADVOGADO PÚBLICO AUTÁRQUICO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10.176,24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10.685,05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11.219,31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11.780,27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12.369,29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12.987,75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13.637,14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14.318,99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15.034,94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15.786,69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16.576,03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17.404,83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18.275,07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19.188,82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20.148,26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A39D5" w:rsidRPr="005A3B52" w:rsidRDefault="008A39D5" w:rsidP="00EF58F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5A3B52">
              <w:rPr>
                <w:rFonts w:ascii="Arial" w:eastAsia="Times New Roman" w:hAnsi="Arial" w:cs="Arial"/>
                <w:sz w:val="14"/>
                <w:szCs w:val="14"/>
                <w:lang w:val="en-GB" w:eastAsia="en-GB"/>
              </w:rPr>
              <w:t>21.155,68</w:t>
            </w:r>
          </w:p>
        </w:tc>
      </w:tr>
    </w:tbl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/>
    <w:p w:rsidR="008A39D5" w:rsidRDefault="008A39D5">
      <w:bookmarkStart w:id="0" w:name="_GoBack"/>
      <w:bookmarkEnd w:id="0"/>
    </w:p>
    <w:sectPr w:rsidR="008A39D5" w:rsidSect="008A39D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D5"/>
    <w:rsid w:val="00457476"/>
    <w:rsid w:val="008A39D5"/>
    <w:rsid w:val="00B11D15"/>
    <w:rsid w:val="00B26565"/>
    <w:rsid w:val="00D94DE6"/>
    <w:rsid w:val="00EE10AD"/>
    <w:rsid w:val="00E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2436"/>
  <w15:chartTrackingRefBased/>
  <w15:docId w15:val="{6B41B6D8-2C3A-4F83-88F7-88750408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39D5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EMPRESA INFORMATICA INFORMACAO MUN BH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REGINA COSTA PR106205</dc:creator>
  <cp:keywords/>
  <dc:description/>
  <cp:lastModifiedBy>SANDRA REGINA COSTA PR106205</cp:lastModifiedBy>
  <cp:revision>3</cp:revision>
  <dcterms:created xsi:type="dcterms:W3CDTF">2026-02-25T16:44:00Z</dcterms:created>
  <dcterms:modified xsi:type="dcterms:W3CDTF">2026-02-25T16:46:00Z</dcterms:modified>
</cp:coreProperties>
</file>