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A725" w14:textId="77A56931" w:rsidR="00641997" w:rsidRDefault="003A60B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mallCaps/>
        </w:rPr>
        <w:t xml:space="preserve">ANEXO </w:t>
      </w:r>
      <w:r w:rsidR="00652AEC">
        <w:rPr>
          <w:rFonts w:ascii="Calibri" w:eastAsia="Calibri" w:hAnsi="Calibri" w:cs="Calibri"/>
          <w:b/>
          <w:smallCaps/>
        </w:rPr>
        <w:t>V</w:t>
      </w:r>
      <w:r w:rsidR="009422F7">
        <w:rPr>
          <w:rFonts w:ascii="Calibri" w:eastAsia="Calibri" w:hAnsi="Calibri" w:cs="Calibri"/>
          <w:b/>
          <w:smallCaps/>
        </w:rPr>
        <w:t xml:space="preserve"> - </w:t>
      </w:r>
      <w:r>
        <w:rPr>
          <w:rFonts w:ascii="Calibri" w:eastAsia="Calibri" w:hAnsi="Calibri" w:cs="Calibri"/>
          <w:b/>
        </w:rPr>
        <w:t xml:space="preserve">TERMO DE CONSENTIMENTO PARA TRATAMENTO DE DADOS PESSOAIS </w:t>
      </w:r>
    </w:p>
    <w:p w14:paraId="480206C4" w14:textId="77777777" w:rsidR="00641997" w:rsidRDefault="003A60B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EXCLUSIVO PARA REPRESENTANTE CONSTITUÍDO</w:t>
      </w:r>
    </w:p>
    <w:p w14:paraId="10CA5C41" w14:textId="77777777" w:rsidR="00641997" w:rsidRDefault="00641997">
      <w:pPr>
        <w:jc w:val="center"/>
        <w:rPr>
          <w:rFonts w:ascii="Calibri" w:eastAsia="Calibri" w:hAnsi="Calibri" w:cs="Calibri"/>
          <w:b/>
        </w:rPr>
      </w:pPr>
    </w:p>
    <w:p w14:paraId="3E41F54B" w14:textId="77777777" w:rsidR="00641997" w:rsidRDefault="00641997">
      <w:pPr>
        <w:jc w:val="both"/>
        <w:rPr>
          <w:rFonts w:ascii="Calibri" w:eastAsia="Calibri" w:hAnsi="Calibri" w:cs="Calibri"/>
        </w:rPr>
      </w:pPr>
    </w:p>
    <w:p w14:paraId="036C0342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Este documento visa registrar a manifestação livre, informada e inequívoca pela qual o Titular, que assina o presente instrumento, concorda com o tratamento de seus dados pessoais para finalidade específica, em conformidade com a Lei nº 13.709 – Lei Geral de Proteção de Dados Pessoais (LGPD). </w:t>
      </w:r>
    </w:p>
    <w:p w14:paraId="61C5B99D" w14:textId="77777777" w:rsidR="00641997" w:rsidRDefault="00641997">
      <w:pPr>
        <w:jc w:val="both"/>
        <w:rPr>
          <w:rFonts w:ascii="Calibri" w:eastAsia="Calibri" w:hAnsi="Calibri" w:cs="Calibri"/>
        </w:rPr>
      </w:pPr>
    </w:p>
    <w:p w14:paraId="796EB68A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Ao assinar o presente termo, o Titular consente e concorda que a Empresa Municipal de Turismo de Belo Horizonte, com sede na Rua Espírito Santo, 527 - Centro, e-mail belotur@pbh.gov.br, para comunicação atinente à LGPD da Belotur, 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14:paraId="275DCBAA" w14:textId="77777777" w:rsidR="00641997" w:rsidRDefault="00641997">
      <w:pPr>
        <w:jc w:val="both"/>
        <w:rPr>
          <w:rFonts w:ascii="Calibri" w:eastAsia="Calibri" w:hAnsi="Calibri" w:cs="Calibri"/>
        </w:rPr>
      </w:pPr>
    </w:p>
    <w:p w14:paraId="545AF23A" w14:textId="77777777" w:rsidR="00641997" w:rsidRDefault="003A60B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Dados Pessoais </w:t>
      </w:r>
    </w:p>
    <w:p w14:paraId="400B811F" w14:textId="3F923772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Controlador fica autorizado a tomar decisões referentes ao tratamento e a realizar o tratamento dos seguintes dados pessoais do Titular: Nome completo, telefones, endereço, e</w:t>
      </w:r>
      <w:r w:rsidR="00652AEC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mail, dados bancários, número e imagem do documento de identidade.</w:t>
      </w:r>
    </w:p>
    <w:p w14:paraId="14656B3D" w14:textId="77777777" w:rsidR="00641997" w:rsidRDefault="00641997">
      <w:pPr>
        <w:jc w:val="both"/>
        <w:rPr>
          <w:rFonts w:ascii="Calibri" w:eastAsia="Calibri" w:hAnsi="Calibri" w:cs="Calibri"/>
        </w:rPr>
      </w:pPr>
    </w:p>
    <w:p w14:paraId="11CFC8FF" w14:textId="77777777" w:rsidR="00641997" w:rsidRDefault="003A60B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Finalidades do Tratamento dos Dados </w:t>
      </w:r>
    </w:p>
    <w:p w14:paraId="6B5E9D33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tratamento dos dados pessoais listados </w:t>
      </w:r>
      <w:proofErr w:type="spellStart"/>
      <w:r>
        <w:rPr>
          <w:rFonts w:ascii="Calibri" w:eastAsia="Calibri" w:hAnsi="Calibri" w:cs="Calibri"/>
        </w:rPr>
        <w:t>neste</w:t>
      </w:r>
      <w:proofErr w:type="spellEnd"/>
      <w:r>
        <w:rPr>
          <w:rFonts w:ascii="Calibri" w:eastAsia="Calibri" w:hAnsi="Calibri" w:cs="Calibri"/>
        </w:rPr>
        <w:t xml:space="preserve"> termo tem as seguintes finalidades: </w:t>
      </w:r>
    </w:p>
    <w:p w14:paraId="27C1A112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Possibilitar que o Controlador identifique e entre em contato com o Titular;</w:t>
      </w:r>
    </w:p>
    <w:p w14:paraId="4A4CE69C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Possibilitar que o Controlador elabore contratos /termos com o Titular;</w:t>
      </w:r>
    </w:p>
    <w:p w14:paraId="0337DBEC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Possibilitar que o Controlador cumpra as obrigações firmadas com o Titular;</w:t>
      </w:r>
    </w:p>
    <w:p w14:paraId="10FC99C5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Possibilitar que o Controlador alcance as finalidades, oriundas do Edital de concessão de auxílio financeiro para os Blocos de Rua que irão desfilar no Carnaval de Belo Horizonte, e as obrigações firmadas com o Titular;</w:t>
      </w:r>
    </w:p>
    <w:p w14:paraId="45A3D46A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Possibilitar que o Controlador cumpra as previsões legais às quais estão submetidas.</w:t>
      </w:r>
    </w:p>
    <w:p w14:paraId="3918B9AE" w14:textId="77777777" w:rsidR="00641997" w:rsidRDefault="00641997">
      <w:pPr>
        <w:jc w:val="both"/>
        <w:rPr>
          <w:rFonts w:ascii="Calibri" w:eastAsia="Calibri" w:hAnsi="Calibri" w:cs="Calibri"/>
          <w:b/>
        </w:rPr>
      </w:pPr>
    </w:p>
    <w:p w14:paraId="04981385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Compartilhamento de Dados</w:t>
      </w:r>
      <w:r>
        <w:rPr>
          <w:rFonts w:ascii="Calibri" w:eastAsia="Calibri" w:hAnsi="Calibri" w:cs="Calibri"/>
        </w:rPr>
        <w:t xml:space="preserve"> </w:t>
      </w:r>
    </w:p>
    <w:p w14:paraId="5931777C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 </w:t>
      </w:r>
    </w:p>
    <w:p w14:paraId="59C1A34A" w14:textId="77777777" w:rsidR="00641997" w:rsidRDefault="00641997">
      <w:pPr>
        <w:jc w:val="both"/>
        <w:rPr>
          <w:rFonts w:ascii="Calibri" w:eastAsia="Calibri" w:hAnsi="Calibri" w:cs="Calibri"/>
        </w:rPr>
      </w:pPr>
    </w:p>
    <w:p w14:paraId="74A24684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Segurança dos Dados</w:t>
      </w:r>
      <w:r>
        <w:rPr>
          <w:rFonts w:ascii="Calibri" w:eastAsia="Calibri" w:hAnsi="Calibri" w:cs="Calibri"/>
        </w:rPr>
        <w:t xml:space="preserve"> </w:t>
      </w:r>
    </w:p>
    <w:p w14:paraId="107820BB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 </w:t>
      </w:r>
    </w:p>
    <w:p w14:paraId="6B8C5343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 conformidade ao art. 48 da Lei nº 13.709, o Controlador comunicará ao Titular e à Autoridade Nacional de Proteção de Dados (ANPD) a ocorrência de incidente de segurança que possa acarretar risco ou dano relevante ao Titular. </w:t>
      </w:r>
    </w:p>
    <w:p w14:paraId="01632D6D" w14:textId="1FC16AF3" w:rsidR="00641997" w:rsidRDefault="00641997">
      <w:pPr>
        <w:jc w:val="both"/>
        <w:rPr>
          <w:rFonts w:ascii="Calibri" w:eastAsia="Calibri" w:hAnsi="Calibri" w:cs="Calibri"/>
        </w:rPr>
      </w:pPr>
    </w:p>
    <w:p w14:paraId="5A30A05A" w14:textId="16847FC1" w:rsidR="009422F7" w:rsidRDefault="009422F7">
      <w:pPr>
        <w:jc w:val="both"/>
        <w:rPr>
          <w:rFonts w:ascii="Calibri" w:eastAsia="Calibri" w:hAnsi="Calibri" w:cs="Calibri"/>
        </w:rPr>
      </w:pPr>
    </w:p>
    <w:p w14:paraId="7425C788" w14:textId="77777777" w:rsidR="009422F7" w:rsidRDefault="009422F7">
      <w:pPr>
        <w:jc w:val="both"/>
        <w:rPr>
          <w:rFonts w:ascii="Calibri" w:eastAsia="Calibri" w:hAnsi="Calibri" w:cs="Calibri"/>
        </w:rPr>
      </w:pPr>
    </w:p>
    <w:p w14:paraId="54D25A48" w14:textId="77777777" w:rsidR="00641997" w:rsidRDefault="003A60B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Término do Tratamento dos Dados </w:t>
      </w:r>
    </w:p>
    <w:p w14:paraId="24DE5207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Controlador poderá manter e tratar os dados pessoais do Titular durante todo o período em que os mesmos forem pertinentes ao alcance das finalidades listadas neste termo. Dados pessoais anonimizados, sem possibilidade de associação ao indivíduo, poderão ser mantidos por período indefinido. </w:t>
      </w:r>
    </w:p>
    <w:p w14:paraId="7FFD9BA0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Titular poderá solicitar via e-mail ou correspondência ao Controlador, a qualquer momento, que sejam eliminados os dados pessoais não anonimizados do Titular. O Titular fica ciente de que poderá ser inviável ao Controlador continuar com as obrigações assumidas entre as partes oriundas do Regulamento ao qual esse termo faz parte, a partir da eliminação dos dados pessoais do Titular. </w:t>
      </w:r>
    </w:p>
    <w:p w14:paraId="3F483519" w14:textId="77777777" w:rsidR="00641997" w:rsidRDefault="00641997">
      <w:pPr>
        <w:jc w:val="both"/>
        <w:rPr>
          <w:rFonts w:ascii="Calibri" w:eastAsia="Calibri" w:hAnsi="Calibri" w:cs="Calibri"/>
        </w:rPr>
      </w:pPr>
    </w:p>
    <w:p w14:paraId="5029D02E" w14:textId="77777777" w:rsidR="00641997" w:rsidRDefault="003A60B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Direitos do Titular</w:t>
      </w:r>
    </w:p>
    <w:p w14:paraId="6F245537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Titular tem direito a obter do Controlador, em relação aos dados por ele tratados, a qualquer momento e mediante requisição: </w:t>
      </w:r>
    </w:p>
    <w:p w14:paraId="5FE61D62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- </w:t>
      </w:r>
      <w:proofErr w:type="gramStart"/>
      <w:r>
        <w:rPr>
          <w:rFonts w:ascii="Calibri" w:eastAsia="Calibri" w:hAnsi="Calibri" w:cs="Calibri"/>
        </w:rPr>
        <w:t>confirmação</w:t>
      </w:r>
      <w:proofErr w:type="gramEnd"/>
      <w:r>
        <w:rPr>
          <w:rFonts w:ascii="Calibri" w:eastAsia="Calibri" w:hAnsi="Calibri" w:cs="Calibri"/>
        </w:rPr>
        <w:t xml:space="preserve"> da existência de tratamento; </w:t>
      </w:r>
    </w:p>
    <w:p w14:paraId="1A0222ED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 - </w:t>
      </w:r>
      <w:proofErr w:type="gramStart"/>
      <w:r>
        <w:rPr>
          <w:rFonts w:ascii="Calibri" w:eastAsia="Calibri" w:hAnsi="Calibri" w:cs="Calibri"/>
        </w:rPr>
        <w:t>acesso</w:t>
      </w:r>
      <w:proofErr w:type="gramEnd"/>
      <w:r>
        <w:rPr>
          <w:rFonts w:ascii="Calibri" w:eastAsia="Calibri" w:hAnsi="Calibri" w:cs="Calibri"/>
        </w:rPr>
        <w:t xml:space="preserve"> aos dados; </w:t>
      </w:r>
    </w:p>
    <w:p w14:paraId="5F02AE45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III - correção de dados incompletos, inexatos ou desatualizados; </w:t>
      </w:r>
    </w:p>
    <w:p w14:paraId="04E4748C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 - </w:t>
      </w:r>
      <w:proofErr w:type="gramStart"/>
      <w:r>
        <w:rPr>
          <w:rFonts w:ascii="Calibri" w:eastAsia="Calibri" w:hAnsi="Calibri" w:cs="Calibri"/>
        </w:rPr>
        <w:t>anonimização, bloqueio ou eliminação</w:t>
      </w:r>
      <w:proofErr w:type="gramEnd"/>
      <w:r>
        <w:rPr>
          <w:rFonts w:ascii="Calibri" w:eastAsia="Calibri" w:hAnsi="Calibri" w:cs="Calibri"/>
        </w:rPr>
        <w:t xml:space="preserve"> de dados desnecessários, excessivos ou tratados em desconformidade com o disposto na Lei nº 13.709; </w:t>
      </w:r>
    </w:p>
    <w:p w14:paraId="4B57CC6A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- </w:t>
      </w:r>
      <w:proofErr w:type="gramStart"/>
      <w:r>
        <w:rPr>
          <w:rFonts w:ascii="Calibri" w:eastAsia="Calibri" w:hAnsi="Calibri" w:cs="Calibri"/>
        </w:rPr>
        <w:t>portabilidade</w:t>
      </w:r>
      <w:proofErr w:type="gramEnd"/>
      <w:r>
        <w:rPr>
          <w:rFonts w:ascii="Calibri" w:eastAsia="Calibri" w:hAnsi="Calibri" w:cs="Calibri"/>
        </w:rPr>
        <w:t xml:space="preserve"> dos dados a outro fornecedor de serviço ou produto, mediante requisição expressa, de acordo com a regulamentação da autoridade nacional, observados os segredos comercial e industrial; </w:t>
      </w:r>
    </w:p>
    <w:p w14:paraId="0249E923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 - </w:t>
      </w:r>
      <w:proofErr w:type="gramStart"/>
      <w:r>
        <w:rPr>
          <w:rFonts w:ascii="Calibri" w:eastAsia="Calibri" w:hAnsi="Calibri" w:cs="Calibri"/>
        </w:rPr>
        <w:t>eliminação</w:t>
      </w:r>
      <w:proofErr w:type="gramEnd"/>
      <w:r>
        <w:rPr>
          <w:rFonts w:ascii="Calibri" w:eastAsia="Calibri" w:hAnsi="Calibri" w:cs="Calibri"/>
        </w:rPr>
        <w:t xml:space="preserve"> dos dados pessoais tratados com o consentimento do titular, exceto nas hipóteses previstas no art. 16 da Lei nº 13.709; </w:t>
      </w:r>
    </w:p>
    <w:p w14:paraId="68818308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VII - informação das entidades públicas e privadas com as quais o controlador realizou uso compartilhado de dados; </w:t>
      </w:r>
    </w:p>
    <w:p w14:paraId="4B8CC743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 - informação sobre a possibilidade de não fornecer consentimento e sobre as consequências da negativa; IX - revogação do consentimento, nos termos do § 5º do art. 8º da Lei nº 13.709.</w:t>
      </w:r>
    </w:p>
    <w:p w14:paraId="72C541C2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478A950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Direito de Revogação do Consentimento</w:t>
      </w:r>
      <w:r>
        <w:rPr>
          <w:rFonts w:ascii="Calibri" w:eastAsia="Calibri" w:hAnsi="Calibri" w:cs="Calibri"/>
        </w:rPr>
        <w:t xml:space="preserve"> </w:t>
      </w:r>
    </w:p>
    <w:p w14:paraId="74042306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Este consentimento poderá ser revogado pelo Titular, a qualquer momento, mediante solicitação via e-mail ou correspondência ao Controlador. </w:t>
      </w:r>
    </w:p>
    <w:p w14:paraId="5DC08986" w14:textId="64411D3A" w:rsidR="00641997" w:rsidRDefault="00641997">
      <w:pPr>
        <w:jc w:val="both"/>
        <w:rPr>
          <w:rFonts w:ascii="Calibri" w:eastAsia="Calibri" w:hAnsi="Calibri" w:cs="Calibri"/>
        </w:rPr>
      </w:pPr>
    </w:p>
    <w:p w14:paraId="310B2272" w14:textId="77777777" w:rsidR="00652AEC" w:rsidRDefault="00652AEC">
      <w:pPr>
        <w:jc w:val="both"/>
        <w:rPr>
          <w:rFonts w:ascii="Calibri" w:eastAsia="Calibri" w:hAnsi="Calibri" w:cs="Calibri"/>
        </w:rPr>
      </w:pPr>
    </w:p>
    <w:p w14:paraId="3E68CCB2" w14:textId="6929784B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 e Data: </w:t>
      </w:r>
      <w:r w:rsidR="00652AEC" w:rsidRPr="00652AEC">
        <w:rPr>
          <w:rFonts w:ascii="Calibri" w:eastAsia="Calibri" w:hAnsi="Calibri" w:cs="Calibri"/>
          <w:u w:val="single"/>
        </w:rPr>
        <w:t>Belo Horizonte</w:t>
      </w:r>
      <w:r>
        <w:rPr>
          <w:rFonts w:ascii="Calibri" w:eastAsia="Calibri" w:hAnsi="Calibri" w:cs="Calibri"/>
        </w:rPr>
        <w:t>, __</w:t>
      </w:r>
      <w:r w:rsidR="00652AEC">
        <w:rPr>
          <w:rFonts w:ascii="Calibri" w:eastAsia="Calibri" w:hAnsi="Calibri" w:cs="Calibri"/>
        </w:rPr>
        <w:t>__</w:t>
      </w:r>
      <w:r>
        <w:rPr>
          <w:rFonts w:ascii="Calibri" w:eastAsia="Calibri" w:hAnsi="Calibri" w:cs="Calibri"/>
        </w:rPr>
        <w:t xml:space="preserve">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2025.</w:t>
      </w:r>
    </w:p>
    <w:p w14:paraId="55819B89" w14:textId="77777777" w:rsidR="00641997" w:rsidRDefault="00641997">
      <w:pPr>
        <w:jc w:val="both"/>
        <w:rPr>
          <w:rFonts w:ascii="Calibri" w:eastAsia="Calibri" w:hAnsi="Calibri" w:cs="Calibri"/>
        </w:rPr>
      </w:pPr>
    </w:p>
    <w:p w14:paraId="12440D44" w14:textId="77777777" w:rsidR="00641997" w:rsidRDefault="003A60B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legível (representante constituído): ____________________________________________________</w:t>
      </w:r>
    </w:p>
    <w:p w14:paraId="57BDA3B2" w14:textId="13354A3B" w:rsidR="00641997" w:rsidRDefault="00641997">
      <w:pPr>
        <w:jc w:val="both"/>
        <w:rPr>
          <w:rFonts w:ascii="Calibri" w:eastAsia="Calibri" w:hAnsi="Calibri" w:cs="Calibri"/>
        </w:rPr>
      </w:pPr>
    </w:p>
    <w:p w14:paraId="7E6D729A" w14:textId="77777777" w:rsidR="00652AEC" w:rsidRDefault="00652AEC">
      <w:pPr>
        <w:jc w:val="both"/>
        <w:rPr>
          <w:rFonts w:ascii="Calibri" w:eastAsia="Calibri" w:hAnsi="Calibri" w:cs="Calibri"/>
        </w:rPr>
      </w:pPr>
    </w:p>
    <w:p w14:paraId="1ED81F9A" w14:textId="77777777" w:rsidR="00652AEC" w:rsidRDefault="00652AEC" w:rsidP="00652AE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____________________________________________________________________________</w:t>
      </w:r>
    </w:p>
    <w:p w14:paraId="453F0CBA" w14:textId="47D26E7D" w:rsidR="00652AEC" w:rsidRDefault="00652AEC">
      <w:pPr>
        <w:jc w:val="both"/>
        <w:rPr>
          <w:rFonts w:ascii="Calibri" w:eastAsia="Calibri" w:hAnsi="Calibri" w:cs="Calibri"/>
        </w:rPr>
      </w:pPr>
    </w:p>
    <w:p w14:paraId="6EE584A7" w14:textId="77777777" w:rsidR="00652AEC" w:rsidRDefault="00652AEC">
      <w:pPr>
        <w:jc w:val="both"/>
        <w:rPr>
          <w:rFonts w:ascii="Calibri" w:eastAsia="Calibri" w:hAnsi="Calibri" w:cs="Calibri"/>
        </w:rPr>
      </w:pPr>
    </w:p>
    <w:p w14:paraId="213DD422" w14:textId="77777777" w:rsidR="00641997" w:rsidRDefault="003A60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 CPF: __________________________.</w:t>
      </w:r>
    </w:p>
    <w:p w14:paraId="5BFFE87A" w14:textId="77777777" w:rsidR="00641997" w:rsidRDefault="00641997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3867F25" w14:textId="77777777" w:rsidR="00641997" w:rsidRDefault="00641997"/>
    <w:sectPr w:rsidR="00641997" w:rsidSect="009422F7">
      <w:headerReference w:type="default" r:id="rId7"/>
      <w:footerReference w:type="default" r:id="rId8"/>
      <w:pgSz w:w="11909" w:h="16834"/>
      <w:pgMar w:top="1440" w:right="690" w:bottom="1440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491E" w14:textId="77777777" w:rsidR="003C35F9" w:rsidRDefault="003C35F9">
      <w:pPr>
        <w:spacing w:line="240" w:lineRule="auto"/>
      </w:pPr>
      <w:r>
        <w:separator/>
      </w:r>
    </w:p>
  </w:endnote>
  <w:endnote w:type="continuationSeparator" w:id="0">
    <w:p w14:paraId="4963EDCB" w14:textId="77777777" w:rsidR="003C35F9" w:rsidRDefault="003C3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5744" w14:textId="77777777" w:rsidR="00641997" w:rsidRDefault="003A60B4">
    <w:pPr>
      <w:jc w:val="right"/>
    </w:pPr>
    <w:r>
      <w:fldChar w:fldCharType="begin"/>
    </w:r>
    <w:r>
      <w:instrText>PAGE</w:instrText>
    </w:r>
    <w:r>
      <w:fldChar w:fldCharType="separate"/>
    </w:r>
    <w:r w:rsidR="00652A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5C03" w14:textId="77777777" w:rsidR="003C35F9" w:rsidRDefault="003C35F9">
      <w:pPr>
        <w:spacing w:line="240" w:lineRule="auto"/>
      </w:pPr>
      <w:r>
        <w:separator/>
      </w:r>
    </w:p>
  </w:footnote>
  <w:footnote w:type="continuationSeparator" w:id="0">
    <w:p w14:paraId="12ED14F8" w14:textId="77777777" w:rsidR="003C35F9" w:rsidRDefault="003C35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FF2E" w14:textId="583E8893" w:rsidR="00641997" w:rsidRDefault="00416217">
    <w:pPr>
      <w:jc w:val="center"/>
    </w:pPr>
    <w:r>
      <w:rPr>
        <w:noProof/>
      </w:rPr>
      <w:drawing>
        <wp:inline distT="0" distB="0" distL="0" distR="0" wp14:anchorId="720A5D18" wp14:editId="12A25EED">
          <wp:extent cx="2434590" cy="672465"/>
          <wp:effectExtent l="0" t="0" r="381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97"/>
    <w:rsid w:val="003A60B4"/>
    <w:rsid w:val="003C35F9"/>
    <w:rsid w:val="00416217"/>
    <w:rsid w:val="00641997"/>
    <w:rsid w:val="00652AEC"/>
    <w:rsid w:val="007F0ADC"/>
    <w:rsid w:val="009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A305B"/>
  <w15:docId w15:val="{DED96C2D-0F79-4B8C-BA9A-7E909C43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1621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17"/>
  </w:style>
  <w:style w:type="paragraph" w:styleId="Rodap">
    <w:name w:val="footer"/>
    <w:basedOn w:val="Normal"/>
    <w:link w:val="RodapChar"/>
    <w:uiPriority w:val="99"/>
    <w:unhideWhenUsed/>
    <w:rsid w:val="0041621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Kp0wrXsuZ5jbqzBinKd/dlUhZA==">CgMxLjA4AHIhMVVGWE56LTlSbXRwSWtUR2RNVWdIclg0a3BSV2ZJOGFX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CRISTINA DE ARAUJO SILVA BL000913</cp:lastModifiedBy>
  <cp:revision>5</cp:revision>
  <dcterms:created xsi:type="dcterms:W3CDTF">2025-09-10T18:06:00Z</dcterms:created>
  <dcterms:modified xsi:type="dcterms:W3CDTF">2025-10-13T13:38:00Z</dcterms:modified>
</cp:coreProperties>
</file>