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ackground w:color="FFFFFF"/>
  <w:body>
    <w:p w:rsidR="00000000" w:rsidDel="00000000" w:rsidP="00000000" w:rsidRDefault="00000000" w:rsidRPr="00000000" w14:paraId="00000001">
      <w:pPr>
        <w:widowControl w:val="0"/>
        <w:spacing w:line="360" w:lineRule="auto"/>
        <w:ind w:hanging="2"/>
        <w:jc w:val="center"/>
        <w:rPr>
          <w:b w:val="1"/>
          <w:bCs w:val="1"/>
          <w:sz w:val="28"/>
          <w:szCs w:val="28"/>
        </w:rPr>
      </w:pPr>
      <w:r w:rsidDel="00000000" w:rsidR="00000000" w:rsidRPr="00000000">
        <w:rPr>
          <w:b w:val="1"/>
          <w:bCs w:val="1"/>
          <w:sz w:val="28"/>
          <w:szCs w:val="28"/>
          <w:rtl w:val="0"/>
        </w:rPr>
        <w:t xml:space="preserve">PLANO DE AÇÃO – 2026</w:t>
      </w:r>
    </w:p>
    <w:p w:rsidR="00000000" w:rsidDel="00000000" w:rsidP="00000000" w:rsidRDefault="00000000" w:rsidRPr="00000000" w14:paraId="00000002">
      <w:pPr>
        <w:widowControl w:val="0"/>
        <w:spacing w:line="360" w:lineRule="auto"/>
        <w:ind w:hanging="2"/>
        <w:jc w:val="center"/>
        <w:rPr>
          <w:b w:val="1"/>
          <w:bCs w:val="1"/>
          <w:sz w:val="28"/>
          <w:szCs w:val="28"/>
        </w:rPr>
      </w:pPr>
      <w:r w:rsidDel="00000000" w:rsidR="00000000" w:rsidRPr="00000000">
        <w:rPr>
          <w:b w:val="1"/>
          <w:bCs w:val="1"/>
          <w:sz w:val="28"/>
          <w:szCs w:val="28"/>
          <w:rtl w:val="0"/>
        </w:rPr>
        <w:t xml:space="preserve">AÇÕES DE ASSESSORAMENTO E/OU DEFESA E GARANTIA DE DIREITOS (RESOLUÇÃO CNAS/MDS Nº 182/2025)</w:t>
      </w:r>
    </w:p>
    <w:p w:rsidR="00000000" w:rsidDel="00000000" w:rsidP="00000000" w:rsidRDefault="00000000" w:rsidRPr="00000000" w14:paraId="00000003">
      <w:pPr>
        <w:widowControl w:val="0"/>
        <w:spacing w:line="360" w:lineRule="auto"/>
        <w:ind w:hanging="2"/>
        <w:jc w:val="center"/>
        <w:rPr>
          <w:b w:val="1"/>
          <w:bCs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spacing w:line="240" w:lineRule="auto"/>
        <w:ind w:left="-566.9291338582677" w:right="-709.7244094488178" w:firstLine="0"/>
        <w:rPr>
          <w:b w:val="1"/>
          <w:bCs w:val="1"/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1. IDENTIFICAÇÃO DA ENTIDADE OU ORGANIZAÇÃO (De acordo com o  CNPJ) </w:t>
      </w:r>
    </w:p>
    <w:tbl>
      <w:tblPr>
        <w:tblStyle w:val="Table1"/>
        <w:tblW w:w="10755.0" w:type="dxa"/>
        <w:jc w:val="left"/>
        <w:tblInd w:w="-570.0" w:type="dxa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5385"/>
        <w:gridCol w:w="5370"/>
        <w:tblGridChange w:id="0">
          <w:tblGrid>
            <w:gridCol w:w="5385"/>
            <w:gridCol w:w="5370"/>
          </w:tblGrid>
        </w:tblGridChange>
      </w:tblGrid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05">
            <w:pPr>
              <w:spacing w:line="240" w:lineRule="auto"/>
              <w:ind w:right="-174"/>
              <w:rPr>
                <w:rFonts w:ascii="Arial" w:cs="Arial" w:eastAsia="Arial" w:hAnsi="Arial"/>
                <w:b w:val="1"/>
                <w:bCs w:val="1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Nº Inscrição no CMAS/BH: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06">
            <w:pPr>
              <w:spacing w:line="240" w:lineRule="auto"/>
              <w:ind w:right="-174"/>
              <w:rPr>
                <w:rFonts w:ascii="Arial" w:cs="Arial" w:eastAsia="Arial" w:hAnsi="Arial"/>
                <w:b w:val="1"/>
                <w:bCs w:val="1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Data de inscrição no CMAS/BH: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00" w:hRule="atLeast"/>
          <w:tblHeader w:val="0"/>
        </w:trPr>
        <w:tc>
          <w:tcPr>
            <w:gridSpan w:val="2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07">
            <w:pPr>
              <w:widowControl w:val="0"/>
              <w:spacing w:line="240" w:lineRule="auto"/>
              <w:ind w:right="-174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Razão Social da entidade/organização de Assistência Social:</w:t>
            </w:r>
          </w:p>
        </w:tc>
      </w:tr>
      <w:tr>
        <w:trPr>
          <w:cantSplit w:val="0"/>
          <w:trHeight w:val="400" w:hRule="atLeast"/>
          <w:tblHeader w:val="0"/>
        </w:trPr>
        <w:tc>
          <w:tcPr>
            <w:gridSpan w:val="2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09">
            <w:pPr>
              <w:widowControl w:val="0"/>
              <w:spacing w:line="240" w:lineRule="auto"/>
              <w:ind w:left="0" w:right="-174" w:firstLine="0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Número de inscrição CNPJ da matriz:</w:t>
            </w:r>
          </w:p>
        </w:tc>
      </w:tr>
      <w:tr>
        <w:trPr>
          <w:cantSplit w:val="0"/>
          <w:trHeight w:val="400" w:hRule="atLeast"/>
          <w:tblHeader w:val="0"/>
        </w:trPr>
        <w:tc>
          <w:tcPr>
            <w:gridSpan w:val="2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0B">
            <w:pPr>
              <w:widowControl w:val="0"/>
              <w:spacing w:line="240" w:lineRule="auto"/>
              <w:ind w:right="-174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Título do estabelecimento (Nome de Fantasia): </w:t>
            </w:r>
          </w:p>
        </w:tc>
      </w:tr>
      <w:tr>
        <w:trPr>
          <w:cantSplit w:val="0"/>
          <w:trHeight w:val="400" w:hRule="atLeast"/>
          <w:tblHeader w:val="0"/>
        </w:trPr>
        <w:tc>
          <w:tcPr>
            <w:gridSpan w:val="2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0D">
            <w:pPr>
              <w:widowControl w:val="0"/>
              <w:spacing w:line="240" w:lineRule="auto"/>
              <w:ind w:right="-174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Endereço completo da matriz:</w:t>
            </w:r>
          </w:p>
        </w:tc>
      </w:tr>
      <w:tr>
        <w:trPr>
          <w:cantSplit w:val="0"/>
          <w:trHeight w:val="400" w:hRule="atLeast"/>
          <w:tblHeader w:val="0"/>
        </w:trPr>
        <w:tc>
          <w:tcPr>
            <w:gridSpan w:val="2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0F">
            <w:pPr>
              <w:widowControl w:val="0"/>
              <w:spacing w:line="240" w:lineRule="auto"/>
              <w:ind w:right="-174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Telefones:</w:t>
            </w:r>
          </w:p>
        </w:tc>
      </w:tr>
      <w:tr>
        <w:trPr>
          <w:cantSplit w:val="0"/>
          <w:trHeight w:val="400" w:hRule="atLeast"/>
          <w:tblHeader w:val="0"/>
        </w:trPr>
        <w:tc>
          <w:tcPr>
            <w:gridSpan w:val="2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11">
            <w:pPr>
              <w:widowControl w:val="0"/>
              <w:spacing w:line="240" w:lineRule="auto"/>
              <w:ind w:left="0" w:right="-174" w:firstLine="0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E-mail:</w:t>
            </w:r>
          </w:p>
        </w:tc>
      </w:tr>
      <w:tr>
        <w:trPr>
          <w:cantSplit w:val="0"/>
          <w:trHeight w:val="400" w:hRule="atLeast"/>
          <w:tblHeader w:val="0"/>
        </w:trPr>
        <w:tc>
          <w:tcPr>
            <w:gridSpan w:val="2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13">
            <w:pPr>
              <w:widowControl w:val="0"/>
              <w:spacing w:line="240" w:lineRule="auto"/>
              <w:ind w:left="0" w:right="-174" w:firstLine="0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Nome da filial:</w:t>
            </w:r>
          </w:p>
        </w:tc>
      </w:tr>
      <w:tr>
        <w:trPr>
          <w:cantSplit w:val="0"/>
          <w:trHeight w:val="400" w:hRule="atLeast"/>
          <w:tblHeader w:val="0"/>
        </w:trPr>
        <w:tc>
          <w:tcPr>
            <w:gridSpan w:val="2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15">
            <w:pPr>
              <w:widowControl w:val="0"/>
              <w:spacing w:line="240" w:lineRule="auto"/>
              <w:ind w:right="-174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Endereço completo da filial/local da oferta:</w:t>
            </w:r>
          </w:p>
        </w:tc>
      </w:tr>
      <w:tr>
        <w:trPr>
          <w:cantSplit w:val="0"/>
          <w:trHeight w:val="400" w:hRule="atLeast"/>
          <w:tblHeader w:val="0"/>
        </w:trPr>
        <w:tc>
          <w:tcPr>
            <w:gridSpan w:val="2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17">
            <w:pPr>
              <w:widowControl w:val="0"/>
              <w:spacing w:line="240" w:lineRule="auto"/>
              <w:ind w:right="-174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Número de inscrição CNPJ da filial </w:t>
            </w:r>
          </w:p>
        </w:tc>
      </w:tr>
      <w:tr>
        <w:trPr>
          <w:cantSplit w:val="0"/>
          <w:trHeight w:val="400" w:hRule="atLeast"/>
          <w:tblHeader w:val="0"/>
        </w:trPr>
        <w:tc>
          <w:tcPr>
            <w:gridSpan w:val="2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19">
            <w:pPr>
              <w:widowControl w:val="0"/>
              <w:spacing w:line="240" w:lineRule="auto"/>
              <w:ind w:right="-174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Nome do Representante legal pela entidade: </w:t>
            </w:r>
          </w:p>
        </w:tc>
      </w:tr>
      <w:tr>
        <w:trPr>
          <w:cantSplit w:val="0"/>
          <w:trHeight w:val="400" w:hRule="atLeast"/>
          <w:tblHeader w:val="0"/>
        </w:trPr>
        <w:tc>
          <w:tcPr>
            <w:gridSpan w:val="2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1B">
            <w:pPr>
              <w:widowControl w:val="0"/>
              <w:spacing w:line="240" w:lineRule="auto"/>
              <w:ind w:right="-174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Documento de identificação:</w:t>
            </w:r>
          </w:p>
        </w:tc>
      </w:tr>
      <w:tr>
        <w:trPr>
          <w:cantSplit w:val="0"/>
          <w:trHeight w:val="400" w:hRule="atLeast"/>
          <w:tblHeader w:val="0"/>
        </w:trPr>
        <w:tc>
          <w:tcPr>
            <w:gridSpan w:val="2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1D">
            <w:pPr>
              <w:widowControl w:val="0"/>
              <w:spacing w:line="240" w:lineRule="auto"/>
              <w:ind w:right="-174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Nome do técnico responsável pela elaboração do documento:</w:t>
            </w:r>
          </w:p>
        </w:tc>
      </w:tr>
      <w:tr>
        <w:trPr>
          <w:cantSplit w:val="0"/>
          <w:trHeight w:val="400" w:hRule="atLeast"/>
          <w:tblHeader w:val="0"/>
        </w:trPr>
        <w:tc>
          <w:tcPr>
            <w:gridSpan w:val="2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1F">
            <w:pPr>
              <w:widowControl w:val="0"/>
              <w:spacing w:line="240" w:lineRule="auto"/>
              <w:ind w:right="-174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Nº do registro do técnico responsável (conselhos/órgão representativo de classe) :</w:t>
            </w:r>
          </w:p>
        </w:tc>
      </w:tr>
    </w:tbl>
    <w:p w:rsidR="00000000" w:rsidDel="00000000" w:rsidP="00000000" w:rsidRDefault="00000000" w:rsidRPr="00000000" w14:paraId="00000021">
      <w:pPr>
        <w:spacing w:line="240" w:lineRule="auto"/>
        <w:ind w:hanging="2"/>
        <w:rPr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2">
      <w:pPr>
        <w:spacing w:line="240" w:lineRule="auto"/>
        <w:ind w:left="-566.9291338582677" w:right="-709.7244094488178" w:firstLine="0"/>
        <w:rPr>
          <w:b w:val="1"/>
          <w:bCs w:val="1"/>
          <w:i w:val="1"/>
          <w:iCs w:val="1"/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2. FINALIDADES ESTATUTÁRIAS / OBJETIVOS DA ENTIDADE OU ORGANIZAÇÃO </w:t>
      </w:r>
      <w:r w:rsidDel="00000000" w:rsidR="00000000" w:rsidRPr="00000000">
        <w:rPr>
          <w:i w:val="1"/>
          <w:iCs w:val="1"/>
          <w:rtl w:val="0"/>
        </w:rPr>
        <w:t xml:space="preserve">(Copiar as finalidades estatutárias e os objetivos, tal como consta no Estatuto Social)</w:t>
      </w:r>
      <w:r w:rsidDel="00000000" w:rsidR="00000000" w:rsidRPr="00000000">
        <w:rPr>
          <w:rtl w:val="0"/>
        </w:rPr>
      </w:r>
    </w:p>
    <w:tbl>
      <w:tblPr>
        <w:tblStyle w:val="Table2"/>
        <w:tblW w:w="10740.0" w:type="dxa"/>
        <w:jc w:val="left"/>
        <w:tblInd w:w="-570.0" w:type="dxa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10740"/>
        <w:tblGridChange w:id="0">
          <w:tblGrid>
            <w:gridCol w:w="10740"/>
          </w:tblGrid>
        </w:tblGridChange>
      </w:tblGrid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23">
            <w:pPr>
              <w:spacing w:line="240" w:lineRule="auto"/>
              <w:ind w:hanging="2"/>
              <w:jc w:val="both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4">
            <w:pPr>
              <w:spacing w:line="240" w:lineRule="auto"/>
              <w:ind w:hanging="2"/>
              <w:jc w:val="both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5">
            <w:pPr>
              <w:spacing w:line="240" w:lineRule="auto"/>
              <w:ind w:hanging="2"/>
              <w:jc w:val="both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6">
            <w:pPr>
              <w:spacing w:line="240" w:lineRule="auto"/>
              <w:ind w:hanging="2"/>
              <w:jc w:val="both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7">
            <w:pPr>
              <w:spacing w:line="240" w:lineRule="auto"/>
              <w:ind w:hanging="2"/>
              <w:jc w:val="both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8">
            <w:pPr>
              <w:spacing w:line="240" w:lineRule="auto"/>
              <w:ind w:hanging="2"/>
              <w:jc w:val="both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9">
            <w:pPr>
              <w:spacing w:line="240" w:lineRule="auto"/>
              <w:ind w:hanging="2"/>
              <w:jc w:val="both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2A">
      <w:pPr>
        <w:spacing w:line="240" w:lineRule="auto"/>
        <w:ind w:hanging="2"/>
        <w:rPr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B">
      <w:pPr>
        <w:spacing w:line="240" w:lineRule="auto"/>
        <w:ind w:left="-566.9291338582677" w:right="-709.7244094488178" w:firstLine="0"/>
        <w:jc w:val="both"/>
        <w:rPr>
          <w:i w:val="1"/>
          <w:iCs w:val="1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3. CARACTERIZAÇÃO DA AÇÃO SOCIOASSISTENCIAL </w:t>
      </w:r>
      <w:r w:rsidDel="00000000" w:rsidR="00000000" w:rsidRPr="00000000">
        <w:rPr>
          <w:i w:val="1"/>
          <w:iCs w:val="1"/>
          <w:rtl w:val="0"/>
        </w:rPr>
        <w:t xml:space="preserve">(Selecionar qual ação a entidade irá executar. Cada ação inscrita ou com intenção de inscrição no CMAS-BH deve apresentar um Plano de Ação individualizado. Nesse plano, deve-se selecionar apenas uma ação socioassistencial.)</w:t>
      </w:r>
    </w:p>
    <w:p w:rsidR="00000000" w:rsidDel="00000000" w:rsidP="00000000" w:rsidRDefault="00000000" w:rsidRPr="00000000" w14:paraId="0000002C">
      <w:pPr>
        <w:spacing w:line="240" w:lineRule="auto"/>
        <w:ind w:left="-566.9291338582677" w:right="-709.7244094488178" w:firstLine="0"/>
        <w:jc w:val="both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D">
      <w:pPr>
        <w:ind w:left="-566.9291338582677" w:right="-709.7244094488178" w:firstLine="0"/>
        <w:rPr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3.1. ENTIDADE DE ASSESSORAMENTO </w:t>
      </w:r>
      <w:r w:rsidDel="00000000" w:rsidR="00000000" w:rsidRPr="00000000">
        <w:rPr>
          <w:rtl w:val="0"/>
        </w:rPr>
      </w:r>
    </w:p>
    <w:tbl>
      <w:tblPr>
        <w:tblStyle w:val="Table3"/>
        <w:tblW w:w="10770.0" w:type="dxa"/>
        <w:jc w:val="left"/>
        <w:tblInd w:w="-570.0" w:type="dxa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10770"/>
        <w:tblGridChange w:id="0">
          <w:tblGrid>
            <w:gridCol w:w="10770"/>
          </w:tblGrid>
        </w:tblGridChange>
      </w:tblGrid>
      <w:tr>
        <w:trPr>
          <w:cantSplit w:val="0"/>
          <w:trHeight w:val="400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2E">
            <w:pPr>
              <w:numPr>
                <w:ilvl w:val="0"/>
                <w:numId w:val="4"/>
              </w:numPr>
              <w:spacing w:line="240" w:lineRule="auto"/>
              <w:ind w:left="720" w:hanging="360"/>
              <w:rPr/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 (  )  Ações de Assessoramento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F">
            <w:pPr>
              <w:spacing w:line="240" w:lineRule="auto"/>
              <w:ind w:hanging="2"/>
              <w:rPr>
                <w:rFonts w:ascii="Arial" w:cs="Arial" w:eastAsia="Arial" w:hAnsi="Arial"/>
                <w:sz w:val="22"/>
                <w:szCs w:val="22"/>
                <w:highlight w:val="yellow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                          Tipo de oferta:   (  ) SERVIÇO      (  ) PROGRAMA      (  ) PROJETO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30">
      <w:pPr>
        <w:spacing w:line="240" w:lineRule="auto"/>
        <w:ind w:hanging="2"/>
        <w:rPr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1">
      <w:pPr>
        <w:ind w:left="-566.9291338582677" w:right="-709.7244094488178" w:firstLine="0"/>
        <w:rPr>
          <w:sz w:val="20"/>
          <w:szCs w:val="20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3.2. ENTIDADE DE DEFESA E GARANTIA DE DIREITOS</w:t>
      </w:r>
      <w:r w:rsidDel="00000000" w:rsidR="00000000" w:rsidRPr="00000000">
        <w:rPr>
          <w:rtl w:val="0"/>
        </w:rPr>
      </w:r>
    </w:p>
    <w:tbl>
      <w:tblPr>
        <w:tblStyle w:val="Table4"/>
        <w:tblW w:w="10770.0" w:type="dxa"/>
        <w:jc w:val="left"/>
        <w:tblInd w:w="-570.0" w:type="dxa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10770"/>
        <w:tblGridChange w:id="0">
          <w:tblGrid>
            <w:gridCol w:w="10770"/>
          </w:tblGrid>
        </w:tblGridChange>
      </w:tblGrid>
      <w:tr>
        <w:trPr>
          <w:cantSplit w:val="0"/>
          <w:trHeight w:val="400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32">
            <w:pPr>
              <w:numPr>
                <w:ilvl w:val="0"/>
                <w:numId w:val="5"/>
              </w:numPr>
              <w:spacing w:line="240" w:lineRule="auto"/>
              <w:ind w:left="720" w:hanging="360"/>
              <w:rPr/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(  )  Ações de Defesa e Garantia de Direitos 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3">
            <w:pPr>
              <w:spacing w:line="240" w:lineRule="auto"/>
              <w:ind w:hanging="2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                             Tipo de oferta:   (  ) SERVIÇO      (  ) PROGRAMA      (  ) PROJETO</w:t>
            </w:r>
          </w:p>
        </w:tc>
      </w:tr>
    </w:tbl>
    <w:p w:rsidR="00000000" w:rsidDel="00000000" w:rsidP="00000000" w:rsidRDefault="00000000" w:rsidRPr="00000000" w14:paraId="00000034">
      <w:pPr>
        <w:spacing w:line="240" w:lineRule="auto"/>
        <w:ind w:hanging="2"/>
        <w:rPr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5">
      <w:pPr>
        <w:spacing w:line="240" w:lineRule="auto"/>
        <w:ind w:left="-566.9291338582677" w:right="-709.7244094488178" w:firstLine="0"/>
        <w:jc w:val="both"/>
        <w:rPr>
          <w:i w:val="1"/>
          <w:iCs w:val="1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4. ABRANGÊNCIA TERRITORIAL </w:t>
      </w:r>
      <w:r w:rsidDel="00000000" w:rsidR="00000000" w:rsidRPr="00000000">
        <w:rPr>
          <w:i w:val="1"/>
          <w:iCs w:val="1"/>
          <w:rtl w:val="0"/>
        </w:rPr>
        <w:t xml:space="preserve">[I</w:t>
      </w:r>
      <w:r w:rsidDel="00000000" w:rsidR="00000000" w:rsidRPr="00000000">
        <w:rPr>
          <w:i w:val="1"/>
          <w:iCs w:val="1"/>
          <w:rtl w:val="0"/>
        </w:rPr>
        <w:t xml:space="preserve">nformar a abrangência territorial da ação socioassistencial: Local (bairros, vilas, comunidades); Regional (uma ou mais regionais); Município].</w:t>
      </w:r>
    </w:p>
    <w:tbl>
      <w:tblPr>
        <w:tblStyle w:val="Table5"/>
        <w:tblW w:w="10770.0" w:type="dxa"/>
        <w:jc w:val="left"/>
        <w:tblInd w:w="-588.0" w:type="dxa"/>
        <w:tblBorders>
          <w:top w:color="c0504d" w:space="0" w:sz="8" w:val="single"/>
          <w:left w:color="c0504d" w:space="0" w:sz="8" w:val="single"/>
          <w:bottom w:color="c0504d" w:space="0" w:sz="8" w:val="single"/>
          <w:right w:color="c0504d" w:space="0" w:sz="8" w:val="single"/>
          <w:insideH w:color="000000" w:space="0" w:sz="0" w:val="nil"/>
          <w:insideV w:color="000000" w:space="0" w:sz="0" w:val="nil"/>
        </w:tblBorders>
        <w:tblLayout w:type="fixed"/>
        <w:tblLook w:val="0000"/>
      </w:tblPr>
      <w:tblGrid>
        <w:gridCol w:w="10770"/>
        <w:tblGridChange w:id="0">
          <w:tblGrid>
            <w:gridCol w:w="10770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36">
            <w:pPr>
              <w:spacing w:line="240" w:lineRule="auto"/>
              <w:ind w:hanging="2"/>
              <w:jc w:val="both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7">
            <w:pPr>
              <w:spacing w:line="240" w:lineRule="auto"/>
              <w:ind w:hanging="2"/>
              <w:jc w:val="both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8">
            <w:pPr>
              <w:spacing w:line="240" w:lineRule="auto"/>
              <w:ind w:hanging="2"/>
              <w:jc w:val="both"/>
              <w:rPr>
                <w:rFonts w:ascii="Arial" w:cs="Arial" w:eastAsia="Arial" w:hAnsi="Arial"/>
              </w:rPr>
            </w:pPr>
            <w:bookmarkStart w:colFirst="0" w:colLast="0" w:name="_heading=h.hmzqprlxmmx1" w:id="0"/>
            <w:bookmarkEnd w:id="0"/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9">
            <w:pPr>
              <w:spacing w:line="240" w:lineRule="auto"/>
              <w:ind w:left="1" w:hanging="3"/>
              <w:jc w:val="both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3A">
      <w:pPr>
        <w:spacing w:line="240" w:lineRule="auto"/>
        <w:ind w:hanging="2"/>
        <w:jc w:val="both"/>
        <w:rPr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B">
      <w:pPr>
        <w:spacing w:line="240" w:lineRule="auto"/>
        <w:ind w:left="-566.9291338582677" w:right="-709.7244094488178" w:firstLine="0"/>
        <w:jc w:val="both"/>
        <w:rPr>
          <w:b w:val="1"/>
          <w:bCs w:val="1"/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4.1 INDIQUE AS AÇÕES DE ARTICULAÇÃO COM OS SEGUINTES SERVIÇOS, PROGRAMAS, UNIDADES OU ENTIDADES E ORGANIZAÇÕES DE ASSISTÊNCIA SOCIAL EXISTENTES NO TERRITÓRIO </w:t>
      </w:r>
      <w:r w:rsidDel="00000000" w:rsidR="00000000" w:rsidRPr="00000000">
        <w:rPr>
          <w:i w:val="1"/>
          <w:iCs w:val="1"/>
          <w:rtl w:val="0"/>
        </w:rPr>
        <w:t xml:space="preserve">(</w:t>
      </w:r>
      <w:r w:rsidDel="00000000" w:rsidR="00000000" w:rsidRPr="00000000">
        <w:rPr>
          <w:i w:val="1"/>
          <w:iCs w:val="1"/>
          <w:color w:val="0f1115"/>
          <w:highlight w:val="white"/>
          <w:rtl w:val="0"/>
        </w:rPr>
        <w:t xml:space="preserve">Mapear e planejar a articulação da entidade com a rede socioassistencial do território, identificando os fluxos de encaminhamento, os mecanismos de acompanhamento conjunto e as possibilidades de trabalho em parceria.)</w:t>
      </w:r>
      <w:r w:rsidDel="00000000" w:rsidR="00000000" w:rsidRPr="00000000">
        <w:rPr>
          <w:rtl w:val="0"/>
        </w:rPr>
      </w:r>
    </w:p>
    <w:tbl>
      <w:tblPr>
        <w:tblStyle w:val="Table6"/>
        <w:tblW w:w="10800.0" w:type="dxa"/>
        <w:jc w:val="left"/>
        <w:tblInd w:w="-585.0" w:type="dxa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1560"/>
        <w:gridCol w:w="1125"/>
        <w:gridCol w:w="1515"/>
        <w:gridCol w:w="1470"/>
        <w:gridCol w:w="1485"/>
        <w:gridCol w:w="1455"/>
        <w:gridCol w:w="1185"/>
        <w:gridCol w:w="1005"/>
        <w:tblGridChange w:id="0">
          <w:tblGrid>
            <w:gridCol w:w="1560"/>
            <w:gridCol w:w="1125"/>
            <w:gridCol w:w="1515"/>
            <w:gridCol w:w="1470"/>
            <w:gridCol w:w="1485"/>
            <w:gridCol w:w="1455"/>
            <w:gridCol w:w="1185"/>
            <w:gridCol w:w="1005"/>
          </w:tblGrid>
        </w:tblGridChange>
      </w:tblGrid>
      <w:tr>
        <w:trPr>
          <w:cantSplit w:val="0"/>
          <w:tblHeader w:val="0"/>
        </w:trPr>
        <w:tc>
          <w:tcPr>
            <w:shd w:fill="efefe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3C">
            <w:pPr>
              <w:widowControl w:val="0"/>
              <w:spacing w:line="240" w:lineRule="auto"/>
              <w:ind w:left="-141" w:right="-89" w:firstLine="0"/>
              <w:jc w:val="center"/>
              <w:rPr>
                <w:sz w:val="14"/>
                <w:szCs w:val="14"/>
              </w:rPr>
            </w:pPr>
            <w:r w:rsidDel="00000000" w:rsidR="00000000" w:rsidRPr="00000000">
              <w:rPr>
                <w:sz w:val="14"/>
                <w:szCs w:val="14"/>
                <w:rtl w:val="0"/>
              </w:rPr>
              <w:t xml:space="preserve">REDE</w:t>
            </w:r>
          </w:p>
          <w:p w:rsidR="00000000" w:rsidDel="00000000" w:rsidP="00000000" w:rsidRDefault="00000000" w:rsidRPr="00000000" w14:paraId="0000003D">
            <w:pPr>
              <w:widowControl w:val="0"/>
              <w:spacing w:line="240" w:lineRule="auto"/>
              <w:ind w:left="-141" w:right="-89" w:firstLine="0"/>
              <w:jc w:val="center"/>
              <w:rPr>
                <w:sz w:val="14"/>
                <w:szCs w:val="14"/>
              </w:rPr>
            </w:pPr>
            <w:r w:rsidDel="00000000" w:rsidR="00000000" w:rsidRPr="00000000">
              <w:rPr>
                <w:sz w:val="14"/>
                <w:szCs w:val="14"/>
                <w:rtl w:val="0"/>
              </w:rPr>
              <w:t xml:space="preserve">SOCIOASSISTENCIAL</w:t>
            </w:r>
          </w:p>
        </w:tc>
        <w:tc>
          <w:tcPr>
            <w:shd w:fill="efefe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3E">
            <w:pPr>
              <w:widowControl w:val="0"/>
              <w:spacing w:line="240" w:lineRule="auto"/>
              <w:ind w:left="-141" w:right="-130" w:firstLine="0"/>
              <w:jc w:val="center"/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Qual o nome </w:t>
            </w:r>
          </w:p>
          <w:p w:rsidR="00000000" w:rsidDel="00000000" w:rsidP="00000000" w:rsidRDefault="00000000" w:rsidRPr="00000000" w14:paraId="0000003F">
            <w:pPr>
              <w:widowControl w:val="0"/>
              <w:spacing w:line="240" w:lineRule="auto"/>
              <w:ind w:left="-141" w:right="-130" w:firstLine="0"/>
              <w:jc w:val="center"/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do(s) </w:t>
            </w:r>
          </w:p>
          <w:p w:rsidR="00000000" w:rsidDel="00000000" w:rsidP="00000000" w:rsidRDefault="00000000" w:rsidRPr="00000000" w14:paraId="00000040">
            <w:pPr>
              <w:widowControl w:val="0"/>
              <w:spacing w:line="240" w:lineRule="auto"/>
              <w:ind w:left="-141" w:right="-130" w:firstLine="0"/>
              <w:jc w:val="center"/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serviço(s)/</w:t>
            </w:r>
          </w:p>
          <w:p w:rsidR="00000000" w:rsidDel="00000000" w:rsidP="00000000" w:rsidRDefault="00000000" w:rsidRPr="00000000" w14:paraId="00000041">
            <w:pPr>
              <w:widowControl w:val="0"/>
              <w:spacing w:line="240" w:lineRule="auto"/>
              <w:ind w:left="-141" w:right="-130" w:firstLine="0"/>
              <w:jc w:val="center"/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unidade(s)?</w:t>
            </w:r>
          </w:p>
        </w:tc>
        <w:tc>
          <w:tcPr>
            <w:shd w:fill="efefe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42">
            <w:pPr>
              <w:widowControl w:val="0"/>
              <w:spacing w:line="240" w:lineRule="auto"/>
              <w:ind w:left="0" w:right="-112.32283464566933" w:firstLine="0"/>
              <w:jc w:val="center"/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Realiza ou </w:t>
            </w:r>
          </w:p>
          <w:p w:rsidR="00000000" w:rsidDel="00000000" w:rsidP="00000000" w:rsidRDefault="00000000" w:rsidRPr="00000000" w14:paraId="00000043">
            <w:pPr>
              <w:widowControl w:val="0"/>
              <w:spacing w:line="240" w:lineRule="auto"/>
              <w:ind w:left="0" w:right="-112.32283464566933" w:firstLine="0"/>
              <w:jc w:val="center"/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pretende realizar encaminhamentos?</w:t>
            </w:r>
          </w:p>
        </w:tc>
        <w:tc>
          <w:tcPr>
            <w:shd w:fill="efefe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44">
            <w:pPr>
              <w:widowControl w:val="0"/>
              <w:spacing w:line="240" w:lineRule="auto"/>
              <w:ind w:left="-141" w:right="-119" w:firstLine="0"/>
              <w:jc w:val="center"/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Recebe ou </w:t>
            </w:r>
          </w:p>
          <w:p w:rsidR="00000000" w:rsidDel="00000000" w:rsidP="00000000" w:rsidRDefault="00000000" w:rsidRPr="00000000" w14:paraId="00000045">
            <w:pPr>
              <w:widowControl w:val="0"/>
              <w:spacing w:line="240" w:lineRule="auto"/>
              <w:ind w:left="-141" w:right="-119" w:firstLine="0"/>
              <w:jc w:val="center"/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pretende receber encaminhamentos?</w:t>
            </w:r>
          </w:p>
        </w:tc>
        <w:tc>
          <w:tcPr>
            <w:shd w:fill="efefe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46">
            <w:pPr>
              <w:widowControl w:val="0"/>
              <w:spacing w:line="240" w:lineRule="auto"/>
              <w:ind w:left="-141" w:right="-134" w:firstLine="0"/>
              <w:jc w:val="center"/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Acompanha ou pretende acompanhar os encaminhamentos?</w:t>
            </w:r>
          </w:p>
        </w:tc>
        <w:tc>
          <w:tcPr>
            <w:shd w:fill="efefe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47">
            <w:pPr>
              <w:widowControl w:val="0"/>
              <w:spacing w:line="240" w:lineRule="auto"/>
              <w:ind w:left="0" w:right="-135" w:firstLine="0"/>
              <w:jc w:val="center"/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Realiza ou pretende realizar reuniões periódicas? </w:t>
            </w:r>
          </w:p>
          <w:p w:rsidR="00000000" w:rsidDel="00000000" w:rsidP="00000000" w:rsidRDefault="00000000" w:rsidRPr="00000000" w14:paraId="00000048">
            <w:pPr>
              <w:widowControl w:val="0"/>
              <w:spacing w:line="240" w:lineRule="auto"/>
              <w:ind w:left="0" w:right="-135" w:firstLine="0"/>
              <w:jc w:val="center"/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Se sim, </w:t>
            </w:r>
          </w:p>
          <w:p w:rsidR="00000000" w:rsidDel="00000000" w:rsidP="00000000" w:rsidRDefault="00000000" w:rsidRPr="00000000" w14:paraId="00000049">
            <w:pPr>
              <w:widowControl w:val="0"/>
              <w:spacing w:line="240" w:lineRule="auto"/>
              <w:ind w:left="0" w:right="-135" w:firstLine="0"/>
              <w:jc w:val="center"/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de qual tipo?</w:t>
            </w:r>
          </w:p>
        </w:tc>
        <w:tc>
          <w:tcPr>
            <w:shd w:fill="efefe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4A">
            <w:pPr>
              <w:widowControl w:val="0"/>
              <w:spacing w:line="240" w:lineRule="auto"/>
              <w:ind w:left="0" w:right="-15" w:firstLine="0"/>
              <w:jc w:val="center"/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Desenvolve </w:t>
            </w:r>
          </w:p>
          <w:p w:rsidR="00000000" w:rsidDel="00000000" w:rsidP="00000000" w:rsidRDefault="00000000" w:rsidRPr="00000000" w14:paraId="0000004B">
            <w:pPr>
              <w:widowControl w:val="0"/>
              <w:spacing w:line="240" w:lineRule="auto"/>
              <w:ind w:left="0" w:right="-15" w:firstLine="0"/>
              <w:jc w:val="center"/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ou pretende desenvolver atividades </w:t>
            </w:r>
          </w:p>
          <w:p w:rsidR="00000000" w:rsidDel="00000000" w:rsidP="00000000" w:rsidRDefault="00000000" w:rsidRPr="00000000" w14:paraId="0000004C">
            <w:pPr>
              <w:widowControl w:val="0"/>
              <w:spacing w:line="240" w:lineRule="auto"/>
              <w:ind w:left="0" w:right="-15" w:firstLine="0"/>
              <w:jc w:val="center"/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em parceria? </w:t>
            </w:r>
          </w:p>
          <w:p w:rsidR="00000000" w:rsidDel="00000000" w:rsidP="00000000" w:rsidRDefault="00000000" w:rsidRPr="00000000" w14:paraId="0000004D">
            <w:pPr>
              <w:widowControl w:val="0"/>
              <w:spacing w:line="240" w:lineRule="auto"/>
              <w:ind w:left="0" w:right="-15" w:firstLine="0"/>
              <w:jc w:val="center"/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Se sim, quais?</w:t>
            </w:r>
          </w:p>
        </w:tc>
        <w:tc>
          <w:tcPr>
            <w:shd w:fill="efefe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4E">
            <w:pPr>
              <w:widowControl w:val="0"/>
              <w:spacing w:line="240" w:lineRule="auto"/>
              <w:ind w:left="-141" w:right="-105" w:firstLine="0"/>
              <w:jc w:val="center"/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Não possui </w:t>
            </w:r>
          </w:p>
          <w:p w:rsidR="00000000" w:rsidDel="00000000" w:rsidP="00000000" w:rsidRDefault="00000000" w:rsidRPr="00000000" w14:paraId="0000004F">
            <w:pPr>
              <w:widowControl w:val="0"/>
              <w:spacing w:line="240" w:lineRule="auto"/>
              <w:ind w:right="-112"/>
              <w:jc w:val="center"/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articulação</w:t>
            </w:r>
          </w:p>
        </w:tc>
      </w:tr>
      <w:tr>
        <w:trPr>
          <w:cantSplit w:val="0"/>
          <w:trHeight w:val="1440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50">
            <w:pPr>
              <w:widowControl w:val="0"/>
              <w:spacing w:line="240" w:lineRule="auto"/>
              <w:ind w:right="-2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Centro de Referência de Assistência Social - CRAS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51">
            <w:pPr>
              <w:widowControl w:val="0"/>
              <w:spacing w:line="240" w:lineRule="auto"/>
              <w:ind w:right="-276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52">
            <w:pPr>
              <w:widowControl w:val="0"/>
              <w:spacing w:line="240" w:lineRule="auto"/>
              <w:ind w:left="0" w:right="-84.56692913385865" w:firstLine="0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(  ) Realiza</w:t>
            </w:r>
          </w:p>
          <w:p w:rsidR="00000000" w:rsidDel="00000000" w:rsidP="00000000" w:rsidRDefault="00000000" w:rsidRPr="00000000" w14:paraId="00000053">
            <w:pPr>
              <w:widowControl w:val="0"/>
              <w:spacing w:line="240" w:lineRule="auto"/>
              <w:ind w:left="0" w:right="-84.56692913385865" w:firstLine="0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(  ) Pretende Realizar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54">
            <w:pPr>
              <w:widowControl w:val="0"/>
              <w:spacing w:line="240" w:lineRule="auto"/>
              <w:ind w:right="-276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(  ) Realiza</w:t>
            </w:r>
          </w:p>
          <w:p w:rsidR="00000000" w:rsidDel="00000000" w:rsidP="00000000" w:rsidRDefault="00000000" w:rsidRPr="00000000" w14:paraId="00000055">
            <w:pPr>
              <w:widowControl w:val="0"/>
              <w:spacing w:line="240" w:lineRule="auto"/>
              <w:ind w:right="-276"/>
              <w:rPr>
                <w:sz w:val="20"/>
                <w:szCs w:val="20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(  ) Pretende Realizar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56">
            <w:pPr>
              <w:widowControl w:val="0"/>
              <w:spacing w:line="240" w:lineRule="auto"/>
              <w:ind w:right="-276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(  ) Realiza</w:t>
            </w:r>
          </w:p>
          <w:p w:rsidR="00000000" w:rsidDel="00000000" w:rsidP="00000000" w:rsidRDefault="00000000" w:rsidRPr="00000000" w14:paraId="00000057">
            <w:pPr>
              <w:widowControl w:val="0"/>
              <w:spacing w:line="240" w:lineRule="auto"/>
              <w:ind w:right="-276"/>
              <w:rPr>
                <w:sz w:val="20"/>
                <w:szCs w:val="20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(  ) Pretende Realizar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58">
            <w:pPr>
              <w:widowControl w:val="0"/>
              <w:spacing w:line="240" w:lineRule="auto"/>
              <w:ind w:right="-276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59">
            <w:pPr>
              <w:widowControl w:val="0"/>
              <w:spacing w:line="240" w:lineRule="auto"/>
              <w:ind w:right="-276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5A">
            <w:pPr>
              <w:widowControl w:val="0"/>
              <w:spacing w:line="240" w:lineRule="auto"/>
              <w:ind w:right="-276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415.94726562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5B">
            <w:pPr>
              <w:widowControl w:val="0"/>
              <w:spacing w:line="240" w:lineRule="auto"/>
              <w:ind w:right="-2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Serviço de Proteção Social Básica Regional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5C">
            <w:pPr>
              <w:widowControl w:val="0"/>
              <w:spacing w:line="240" w:lineRule="auto"/>
              <w:ind w:right="-276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5D">
            <w:pPr>
              <w:widowControl w:val="0"/>
              <w:spacing w:line="240" w:lineRule="auto"/>
              <w:ind w:right="-276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(  ) Realiza</w:t>
            </w:r>
          </w:p>
          <w:p w:rsidR="00000000" w:rsidDel="00000000" w:rsidP="00000000" w:rsidRDefault="00000000" w:rsidRPr="00000000" w14:paraId="0000005E">
            <w:pPr>
              <w:widowControl w:val="0"/>
              <w:spacing w:line="240" w:lineRule="auto"/>
              <w:ind w:right="-276"/>
              <w:rPr>
                <w:sz w:val="20"/>
                <w:szCs w:val="20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(  ) Pretende Realizar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5F">
            <w:pPr>
              <w:widowControl w:val="0"/>
              <w:spacing w:line="240" w:lineRule="auto"/>
              <w:ind w:right="-276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(  ) Realiza</w:t>
            </w:r>
          </w:p>
          <w:p w:rsidR="00000000" w:rsidDel="00000000" w:rsidP="00000000" w:rsidRDefault="00000000" w:rsidRPr="00000000" w14:paraId="00000060">
            <w:pPr>
              <w:widowControl w:val="0"/>
              <w:spacing w:line="240" w:lineRule="auto"/>
              <w:ind w:right="-276"/>
              <w:rPr>
                <w:sz w:val="20"/>
                <w:szCs w:val="20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(  ) Pretende Realizar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61">
            <w:pPr>
              <w:widowControl w:val="0"/>
              <w:spacing w:line="240" w:lineRule="auto"/>
              <w:ind w:right="-276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(  ) Realiza</w:t>
            </w:r>
          </w:p>
          <w:p w:rsidR="00000000" w:rsidDel="00000000" w:rsidP="00000000" w:rsidRDefault="00000000" w:rsidRPr="00000000" w14:paraId="00000062">
            <w:pPr>
              <w:widowControl w:val="0"/>
              <w:spacing w:line="240" w:lineRule="auto"/>
              <w:ind w:right="-276"/>
              <w:rPr>
                <w:sz w:val="20"/>
                <w:szCs w:val="20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(  ) Pretende Realizar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63">
            <w:pPr>
              <w:widowControl w:val="0"/>
              <w:spacing w:line="240" w:lineRule="auto"/>
              <w:ind w:right="-276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64">
            <w:pPr>
              <w:widowControl w:val="0"/>
              <w:spacing w:line="240" w:lineRule="auto"/>
              <w:ind w:right="-276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65">
            <w:pPr>
              <w:widowControl w:val="0"/>
              <w:spacing w:line="240" w:lineRule="auto"/>
              <w:ind w:right="-276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66">
            <w:pPr>
              <w:widowControl w:val="0"/>
              <w:spacing w:line="240" w:lineRule="auto"/>
              <w:ind w:right="-2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Serviço de Proteção Social Básica no Domicílio para Pessoas com Deficiência e/ou Idosas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67">
            <w:pPr>
              <w:widowControl w:val="0"/>
              <w:spacing w:line="240" w:lineRule="auto"/>
              <w:ind w:right="-276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68">
            <w:pPr>
              <w:widowControl w:val="0"/>
              <w:spacing w:line="240" w:lineRule="auto"/>
              <w:ind w:right="-276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(  ) Realiza</w:t>
            </w:r>
          </w:p>
          <w:p w:rsidR="00000000" w:rsidDel="00000000" w:rsidP="00000000" w:rsidRDefault="00000000" w:rsidRPr="00000000" w14:paraId="00000069">
            <w:pPr>
              <w:widowControl w:val="0"/>
              <w:spacing w:line="240" w:lineRule="auto"/>
              <w:ind w:right="-276"/>
              <w:rPr>
                <w:sz w:val="20"/>
                <w:szCs w:val="20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(  ) Pretende Realizar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6A">
            <w:pPr>
              <w:widowControl w:val="0"/>
              <w:spacing w:line="240" w:lineRule="auto"/>
              <w:ind w:right="-276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(  ) Realiza</w:t>
            </w:r>
          </w:p>
          <w:p w:rsidR="00000000" w:rsidDel="00000000" w:rsidP="00000000" w:rsidRDefault="00000000" w:rsidRPr="00000000" w14:paraId="0000006B">
            <w:pPr>
              <w:widowControl w:val="0"/>
              <w:spacing w:line="240" w:lineRule="auto"/>
              <w:ind w:right="-276"/>
              <w:rPr>
                <w:sz w:val="20"/>
                <w:szCs w:val="20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(  ) Pretende Realizar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6C">
            <w:pPr>
              <w:widowControl w:val="0"/>
              <w:spacing w:line="240" w:lineRule="auto"/>
              <w:ind w:right="-276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(  ) Realiza</w:t>
            </w:r>
          </w:p>
          <w:p w:rsidR="00000000" w:rsidDel="00000000" w:rsidP="00000000" w:rsidRDefault="00000000" w:rsidRPr="00000000" w14:paraId="0000006D">
            <w:pPr>
              <w:widowControl w:val="0"/>
              <w:spacing w:line="240" w:lineRule="auto"/>
              <w:ind w:right="-276"/>
              <w:rPr>
                <w:sz w:val="20"/>
                <w:szCs w:val="20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(  ) Pretende Realizar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6E">
            <w:pPr>
              <w:widowControl w:val="0"/>
              <w:spacing w:line="240" w:lineRule="auto"/>
              <w:ind w:right="-276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6F">
            <w:pPr>
              <w:widowControl w:val="0"/>
              <w:spacing w:line="240" w:lineRule="auto"/>
              <w:ind w:right="-276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70">
            <w:pPr>
              <w:widowControl w:val="0"/>
              <w:spacing w:line="240" w:lineRule="auto"/>
              <w:ind w:right="-276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604.91210937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71">
            <w:pPr>
              <w:widowControl w:val="0"/>
              <w:spacing w:line="240" w:lineRule="auto"/>
              <w:ind w:right="-2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Centro de Referência Especializado de Assistência Social - CREAS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72">
            <w:pPr>
              <w:widowControl w:val="0"/>
              <w:spacing w:line="240" w:lineRule="auto"/>
              <w:ind w:right="-276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73">
            <w:pPr>
              <w:widowControl w:val="0"/>
              <w:spacing w:line="240" w:lineRule="auto"/>
              <w:ind w:right="-276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(  ) Realiza</w:t>
            </w:r>
          </w:p>
          <w:p w:rsidR="00000000" w:rsidDel="00000000" w:rsidP="00000000" w:rsidRDefault="00000000" w:rsidRPr="00000000" w14:paraId="00000074">
            <w:pPr>
              <w:widowControl w:val="0"/>
              <w:spacing w:line="240" w:lineRule="auto"/>
              <w:ind w:right="-276"/>
              <w:rPr>
                <w:sz w:val="20"/>
                <w:szCs w:val="20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(  ) Pretende Realizar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75">
            <w:pPr>
              <w:widowControl w:val="0"/>
              <w:spacing w:line="240" w:lineRule="auto"/>
              <w:ind w:right="-276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(  ) Realiza</w:t>
            </w:r>
          </w:p>
          <w:p w:rsidR="00000000" w:rsidDel="00000000" w:rsidP="00000000" w:rsidRDefault="00000000" w:rsidRPr="00000000" w14:paraId="00000076">
            <w:pPr>
              <w:widowControl w:val="0"/>
              <w:spacing w:line="240" w:lineRule="auto"/>
              <w:ind w:right="-276"/>
              <w:rPr>
                <w:sz w:val="20"/>
                <w:szCs w:val="20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(  ) Pretende Realizar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77">
            <w:pPr>
              <w:widowControl w:val="0"/>
              <w:spacing w:line="240" w:lineRule="auto"/>
              <w:ind w:right="-276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(  ) Realiza</w:t>
            </w:r>
          </w:p>
          <w:p w:rsidR="00000000" w:rsidDel="00000000" w:rsidP="00000000" w:rsidRDefault="00000000" w:rsidRPr="00000000" w14:paraId="00000078">
            <w:pPr>
              <w:widowControl w:val="0"/>
              <w:spacing w:line="240" w:lineRule="auto"/>
              <w:ind w:right="-276"/>
              <w:rPr>
                <w:sz w:val="20"/>
                <w:szCs w:val="20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(  ) Pretende Realizar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79">
            <w:pPr>
              <w:widowControl w:val="0"/>
              <w:spacing w:line="240" w:lineRule="auto"/>
              <w:ind w:right="-276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7A">
            <w:pPr>
              <w:widowControl w:val="0"/>
              <w:spacing w:line="240" w:lineRule="auto"/>
              <w:ind w:right="-276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7B">
            <w:pPr>
              <w:widowControl w:val="0"/>
              <w:spacing w:line="240" w:lineRule="auto"/>
              <w:ind w:right="-276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7C">
            <w:pPr>
              <w:widowControl w:val="0"/>
              <w:spacing w:line="240" w:lineRule="auto"/>
              <w:ind w:right="-2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Outras unidades de Proteção Social Especial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7D">
            <w:pPr>
              <w:widowControl w:val="0"/>
              <w:spacing w:line="240" w:lineRule="auto"/>
              <w:ind w:right="-276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7E">
            <w:pPr>
              <w:widowControl w:val="0"/>
              <w:spacing w:line="240" w:lineRule="auto"/>
              <w:ind w:right="-276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(  ) Realiza</w:t>
            </w:r>
          </w:p>
          <w:p w:rsidR="00000000" w:rsidDel="00000000" w:rsidP="00000000" w:rsidRDefault="00000000" w:rsidRPr="00000000" w14:paraId="0000007F">
            <w:pPr>
              <w:widowControl w:val="0"/>
              <w:spacing w:line="240" w:lineRule="auto"/>
              <w:ind w:right="-276"/>
              <w:rPr>
                <w:sz w:val="20"/>
                <w:szCs w:val="20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(  ) Pretende Realizar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80">
            <w:pPr>
              <w:widowControl w:val="0"/>
              <w:spacing w:line="240" w:lineRule="auto"/>
              <w:ind w:right="-276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(  ) Realiza</w:t>
            </w:r>
          </w:p>
          <w:p w:rsidR="00000000" w:rsidDel="00000000" w:rsidP="00000000" w:rsidRDefault="00000000" w:rsidRPr="00000000" w14:paraId="00000081">
            <w:pPr>
              <w:widowControl w:val="0"/>
              <w:spacing w:line="240" w:lineRule="auto"/>
              <w:ind w:right="-276"/>
              <w:rPr>
                <w:sz w:val="20"/>
                <w:szCs w:val="20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(  ) Pretende Realizar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82">
            <w:pPr>
              <w:widowControl w:val="0"/>
              <w:spacing w:line="240" w:lineRule="auto"/>
              <w:ind w:right="-276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(  ) Realiza</w:t>
            </w:r>
          </w:p>
          <w:p w:rsidR="00000000" w:rsidDel="00000000" w:rsidP="00000000" w:rsidRDefault="00000000" w:rsidRPr="00000000" w14:paraId="00000083">
            <w:pPr>
              <w:widowControl w:val="0"/>
              <w:spacing w:line="240" w:lineRule="auto"/>
              <w:ind w:right="-276"/>
              <w:rPr>
                <w:sz w:val="20"/>
                <w:szCs w:val="20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(  ) Pretende Realizar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84">
            <w:pPr>
              <w:widowControl w:val="0"/>
              <w:spacing w:line="240" w:lineRule="auto"/>
              <w:ind w:right="-276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85">
            <w:pPr>
              <w:widowControl w:val="0"/>
              <w:spacing w:line="240" w:lineRule="auto"/>
              <w:ind w:right="-276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86">
            <w:pPr>
              <w:widowControl w:val="0"/>
              <w:spacing w:line="240" w:lineRule="auto"/>
              <w:ind w:right="-276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352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87">
            <w:pPr>
              <w:widowControl w:val="0"/>
              <w:spacing w:line="240" w:lineRule="auto"/>
              <w:ind w:right="-2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Outras entidades / organizações de Assistência Social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88">
            <w:pPr>
              <w:widowControl w:val="0"/>
              <w:spacing w:line="240" w:lineRule="auto"/>
              <w:ind w:right="-276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89">
            <w:pPr>
              <w:widowControl w:val="0"/>
              <w:spacing w:line="240" w:lineRule="auto"/>
              <w:ind w:right="-276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(  ) Realiza</w:t>
            </w:r>
          </w:p>
          <w:p w:rsidR="00000000" w:rsidDel="00000000" w:rsidP="00000000" w:rsidRDefault="00000000" w:rsidRPr="00000000" w14:paraId="0000008A">
            <w:pPr>
              <w:widowControl w:val="0"/>
              <w:spacing w:line="240" w:lineRule="auto"/>
              <w:ind w:right="-276"/>
              <w:rPr>
                <w:sz w:val="20"/>
                <w:szCs w:val="20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(  ) Pretende Realizar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8B">
            <w:pPr>
              <w:widowControl w:val="0"/>
              <w:spacing w:line="240" w:lineRule="auto"/>
              <w:ind w:right="-276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(  ) Realiza</w:t>
            </w:r>
          </w:p>
          <w:p w:rsidR="00000000" w:rsidDel="00000000" w:rsidP="00000000" w:rsidRDefault="00000000" w:rsidRPr="00000000" w14:paraId="0000008C">
            <w:pPr>
              <w:widowControl w:val="0"/>
              <w:spacing w:line="240" w:lineRule="auto"/>
              <w:ind w:right="-276"/>
              <w:rPr>
                <w:sz w:val="20"/>
                <w:szCs w:val="20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(  ) Pretende Realizar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8D">
            <w:pPr>
              <w:widowControl w:val="0"/>
              <w:spacing w:line="240" w:lineRule="auto"/>
              <w:ind w:right="-276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(  ) Realiza</w:t>
            </w:r>
          </w:p>
          <w:p w:rsidR="00000000" w:rsidDel="00000000" w:rsidP="00000000" w:rsidRDefault="00000000" w:rsidRPr="00000000" w14:paraId="0000008E">
            <w:pPr>
              <w:widowControl w:val="0"/>
              <w:spacing w:line="240" w:lineRule="auto"/>
              <w:ind w:right="-276"/>
              <w:rPr>
                <w:sz w:val="20"/>
                <w:szCs w:val="20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(  ) Pretende Realizar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8F">
            <w:pPr>
              <w:widowControl w:val="0"/>
              <w:spacing w:line="240" w:lineRule="auto"/>
              <w:ind w:right="-276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90">
            <w:pPr>
              <w:widowControl w:val="0"/>
              <w:spacing w:line="240" w:lineRule="auto"/>
              <w:ind w:right="-276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91">
            <w:pPr>
              <w:widowControl w:val="0"/>
              <w:spacing w:line="240" w:lineRule="auto"/>
              <w:ind w:right="-276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92">
            <w:pPr>
              <w:widowControl w:val="0"/>
              <w:spacing w:line="240" w:lineRule="auto"/>
              <w:ind w:right="-2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Outros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93">
            <w:pPr>
              <w:widowControl w:val="0"/>
              <w:spacing w:line="240" w:lineRule="auto"/>
              <w:ind w:right="-276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94">
            <w:pPr>
              <w:widowControl w:val="0"/>
              <w:spacing w:line="240" w:lineRule="auto"/>
              <w:ind w:right="-276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95">
            <w:pPr>
              <w:widowControl w:val="0"/>
              <w:spacing w:line="240" w:lineRule="auto"/>
              <w:ind w:right="-276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96">
            <w:pPr>
              <w:widowControl w:val="0"/>
              <w:spacing w:line="240" w:lineRule="auto"/>
              <w:ind w:right="-276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97">
            <w:pPr>
              <w:widowControl w:val="0"/>
              <w:spacing w:line="240" w:lineRule="auto"/>
              <w:ind w:right="-276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98">
            <w:pPr>
              <w:widowControl w:val="0"/>
              <w:spacing w:line="240" w:lineRule="auto"/>
              <w:ind w:right="-276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99">
            <w:pPr>
              <w:widowControl w:val="0"/>
              <w:spacing w:line="240" w:lineRule="auto"/>
              <w:ind w:right="-276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(  ) Realiza</w:t>
            </w:r>
          </w:p>
          <w:p w:rsidR="00000000" w:rsidDel="00000000" w:rsidP="00000000" w:rsidRDefault="00000000" w:rsidRPr="00000000" w14:paraId="0000009A">
            <w:pPr>
              <w:widowControl w:val="0"/>
              <w:spacing w:line="240" w:lineRule="auto"/>
              <w:ind w:right="-276"/>
              <w:rPr>
                <w:sz w:val="20"/>
                <w:szCs w:val="20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(  ) Pretende Realizar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9B">
            <w:pPr>
              <w:widowControl w:val="0"/>
              <w:spacing w:line="240" w:lineRule="auto"/>
              <w:ind w:right="-276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(  ) Realiza</w:t>
            </w:r>
          </w:p>
          <w:p w:rsidR="00000000" w:rsidDel="00000000" w:rsidP="00000000" w:rsidRDefault="00000000" w:rsidRPr="00000000" w14:paraId="0000009C">
            <w:pPr>
              <w:widowControl w:val="0"/>
              <w:spacing w:line="240" w:lineRule="auto"/>
              <w:ind w:right="-276"/>
              <w:rPr>
                <w:sz w:val="20"/>
                <w:szCs w:val="20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(  ) Pretende Realizar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9D">
            <w:pPr>
              <w:widowControl w:val="0"/>
              <w:spacing w:line="240" w:lineRule="auto"/>
              <w:ind w:right="-276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(  ) Realiza</w:t>
            </w:r>
          </w:p>
          <w:p w:rsidR="00000000" w:rsidDel="00000000" w:rsidP="00000000" w:rsidRDefault="00000000" w:rsidRPr="00000000" w14:paraId="0000009E">
            <w:pPr>
              <w:widowControl w:val="0"/>
              <w:spacing w:line="240" w:lineRule="auto"/>
              <w:ind w:right="-276"/>
              <w:rPr>
                <w:sz w:val="20"/>
                <w:szCs w:val="20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(  ) Pretende Realizar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9F">
            <w:pPr>
              <w:widowControl w:val="0"/>
              <w:spacing w:line="240" w:lineRule="auto"/>
              <w:ind w:right="-276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A0">
            <w:pPr>
              <w:widowControl w:val="0"/>
              <w:spacing w:line="240" w:lineRule="auto"/>
              <w:ind w:right="-276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A1">
            <w:pPr>
              <w:widowControl w:val="0"/>
              <w:spacing w:line="240" w:lineRule="auto"/>
              <w:ind w:right="-276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A2">
      <w:pPr>
        <w:ind w:right="-276.2598425196836" w:hanging="2"/>
        <w:jc w:val="both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3">
      <w:pPr>
        <w:ind w:right="-276.2598425196836" w:hanging="2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Caso tenha alguma observação sobre a articulação com a rede socioassistencial, descreva aqui:</w:t>
      </w:r>
    </w:p>
    <w:p w:rsidR="00000000" w:rsidDel="00000000" w:rsidP="00000000" w:rsidRDefault="00000000" w:rsidRPr="00000000" w14:paraId="000000A4">
      <w:pPr>
        <w:ind w:right="-276.2598425196836" w:hanging="2"/>
        <w:jc w:val="both"/>
        <w:rPr>
          <w:sz w:val="24"/>
          <w:szCs w:val="24"/>
        </w:rPr>
      </w:pPr>
      <w:r w:rsidDel="00000000" w:rsidR="00000000" w:rsidRPr="00000000">
        <w:rPr>
          <w:rtl w:val="0"/>
        </w:rPr>
      </w:r>
    </w:p>
    <w:sdt>
      <w:sdtPr>
        <w:lock w:val="contentLocked"/>
        <w:id w:val="1575575054"/>
        <w:tag w:val="goog_rdk_0"/>
      </w:sdtPr>
      <w:sdtContent>
        <w:tbl>
          <w:tblPr>
            <w:tblStyle w:val="Table7"/>
            <w:tblW w:w="9498.0" w:type="dxa"/>
            <w:jc w:val="left"/>
            <w:tbl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  <w:insideH w:color="000000" w:space="0" w:sz="8" w:val="single"/>
              <w:insideV w:color="000000" w:space="0" w:sz="8" w:val="single"/>
            </w:tblBorders>
            <w:tblLayout w:type="fixed"/>
            <w:tblLook w:val="0600"/>
          </w:tblPr>
          <w:tblGrid>
            <w:gridCol w:w="9498"/>
            <w:tblGridChange w:id="0">
              <w:tblGrid>
                <w:gridCol w:w="9498"/>
              </w:tblGrid>
            </w:tblGridChange>
          </w:tblGrid>
          <w:tr>
            <w:trPr>
              <w:cantSplit w:val="0"/>
              <w:trHeight w:val="1125.9765624999977" w:hRule="atLeast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A5">
                <w:pPr>
                  <w:widowControl w:val="0"/>
                  <w:spacing w:line="240" w:lineRule="auto"/>
                  <w:rPr>
                    <w:sz w:val="24"/>
                    <w:szCs w:val="24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</w:tr>
        </w:tbl>
      </w:sdtContent>
    </w:sdt>
    <w:p w:rsidR="00000000" w:rsidDel="00000000" w:rsidP="00000000" w:rsidRDefault="00000000" w:rsidRPr="00000000" w14:paraId="000000A6">
      <w:pPr>
        <w:ind w:right="-276.2598425196836" w:hanging="2"/>
        <w:jc w:val="both"/>
        <w:rPr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7">
      <w:pPr>
        <w:spacing w:line="240" w:lineRule="auto"/>
        <w:ind w:left="-566.9291338582677" w:right="-709.7244094488178" w:firstLine="0"/>
        <w:jc w:val="both"/>
        <w:rPr>
          <w:b w:val="1"/>
          <w:bCs w:val="1"/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4.2 INDIQUE AS AÇÕES DE ARTICULAÇÃO COM OS SEGUINTES SERVIÇOS, PROGRAMAS, ORGANIZAÇÕES OU UNIDADES DE OUTRAS POLÍTICAS PÚBLICAS EXISTENTES NO TERRITÓRIO </w:t>
      </w:r>
      <w:r w:rsidDel="00000000" w:rsidR="00000000" w:rsidRPr="00000000">
        <w:rPr>
          <w:i w:val="1"/>
          <w:iCs w:val="1"/>
          <w:rtl w:val="0"/>
        </w:rPr>
        <w:t xml:space="preserve">(</w:t>
      </w:r>
      <w:r w:rsidDel="00000000" w:rsidR="00000000" w:rsidRPr="00000000">
        <w:rPr>
          <w:i w:val="1"/>
          <w:iCs w:val="1"/>
          <w:color w:val="0f1115"/>
          <w:highlight w:val="white"/>
          <w:rtl w:val="0"/>
        </w:rPr>
        <w:t xml:space="preserve">Mapear e planejar a articulação da entidade com a rede intersetorial do território, identificando os fluxos de encaminhamento, os mecanismos de acompanhamento conjunto e as possibilidades de trabalho em parceria com políticas públicas além da assistência social.)</w:t>
      </w:r>
      <w:r w:rsidDel="00000000" w:rsidR="00000000" w:rsidRPr="00000000">
        <w:rPr>
          <w:rtl w:val="0"/>
        </w:rPr>
      </w:r>
    </w:p>
    <w:tbl>
      <w:tblPr>
        <w:tblStyle w:val="Table8"/>
        <w:tblW w:w="10755.0" w:type="dxa"/>
        <w:jc w:val="left"/>
        <w:tblInd w:w="-570.0" w:type="dxa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1320"/>
        <w:gridCol w:w="1200"/>
        <w:gridCol w:w="1470"/>
        <w:gridCol w:w="1380"/>
        <w:gridCol w:w="1485"/>
        <w:gridCol w:w="1095"/>
        <w:gridCol w:w="1500"/>
        <w:gridCol w:w="1305"/>
        <w:tblGridChange w:id="0">
          <w:tblGrid>
            <w:gridCol w:w="1320"/>
            <w:gridCol w:w="1200"/>
            <w:gridCol w:w="1470"/>
            <w:gridCol w:w="1380"/>
            <w:gridCol w:w="1485"/>
            <w:gridCol w:w="1095"/>
            <w:gridCol w:w="1500"/>
            <w:gridCol w:w="1305"/>
          </w:tblGrid>
        </w:tblGridChange>
      </w:tblGrid>
      <w:tr>
        <w:trPr>
          <w:cantSplit w:val="0"/>
          <w:trHeight w:val="1329" w:hRule="atLeast"/>
          <w:tblHeader w:val="0"/>
        </w:trPr>
        <w:tc>
          <w:tcPr>
            <w:shd w:fill="efefe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A8">
            <w:pPr>
              <w:widowControl w:val="0"/>
              <w:spacing w:line="240" w:lineRule="auto"/>
              <w:ind w:left="-141" w:right="-89" w:firstLine="0"/>
              <w:jc w:val="center"/>
              <w:rPr>
                <w:sz w:val="14"/>
                <w:szCs w:val="14"/>
              </w:rPr>
            </w:pPr>
            <w:r w:rsidDel="00000000" w:rsidR="00000000" w:rsidRPr="00000000">
              <w:rPr>
                <w:sz w:val="14"/>
                <w:szCs w:val="14"/>
                <w:rtl w:val="0"/>
              </w:rPr>
              <w:t xml:space="preserve">REDE</w:t>
            </w:r>
          </w:p>
          <w:p w:rsidR="00000000" w:rsidDel="00000000" w:rsidP="00000000" w:rsidRDefault="00000000" w:rsidRPr="00000000" w14:paraId="000000A9">
            <w:pPr>
              <w:widowControl w:val="0"/>
              <w:spacing w:line="240" w:lineRule="auto"/>
              <w:ind w:left="-141" w:right="-89" w:firstLine="0"/>
              <w:jc w:val="center"/>
              <w:rPr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sz w:val="14"/>
                <w:szCs w:val="14"/>
                <w:rtl w:val="0"/>
              </w:rPr>
              <w:t xml:space="preserve">INTERSETORIAL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efefe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AA">
            <w:pPr>
              <w:widowControl w:val="0"/>
              <w:spacing w:line="240" w:lineRule="auto"/>
              <w:ind w:left="-141" w:right="-130" w:firstLine="0"/>
              <w:jc w:val="center"/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Qual </w:t>
            </w:r>
          </w:p>
          <w:p w:rsidR="00000000" w:rsidDel="00000000" w:rsidP="00000000" w:rsidRDefault="00000000" w:rsidRPr="00000000" w14:paraId="000000AB">
            <w:pPr>
              <w:widowControl w:val="0"/>
              <w:spacing w:line="240" w:lineRule="auto"/>
              <w:ind w:left="-141" w:right="-130" w:firstLine="0"/>
              <w:jc w:val="center"/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serviço/</w:t>
            </w:r>
          </w:p>
          <w:p w:rsidR="00000000" w:rsidDel="00000000" w:rsidP="00000000" w:rsidRDefault="00000000" w:rsidRPr="00000000" w14:paraId="000000AC">
            <w:pPr>
              <w:widowControl w:val="0"/>
              <w:spacing w:line="240" w:lineRule="auto"/>
              <w:ind w:left="-141" w:right="-130" w:firstLine="0"/>
              <w:jc w:val="center"/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unidade?</w:t>
            </w:r>
          </w:p>
        </w:tc>
        <w:tc>
          <w:tcPr>
            <w:shd w:fill="efefe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AD">
            <w:pPr>
              <w:widowControl w:val="0"/>
              <w:spacing w:line="240" w:lineRule="auto"/>
              <w:ind w:left="-141" w:right="-149" w:firstLine="0"/>
              <w:jc w:val="center"/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Realiza ou </w:t>
            </w:r>
          </w:p>
          <w:p w:rsidR="00000000" w:rsidDel="00000000" w:rsidP="00000000" w:rsidRDefault="00000000" w:rsidRPr="00000000" w14:paraId="000000AE">
            <w:pPr>
              <w:widowControl w:val="0"/>
              <w:spacing w:line="240" w:lineRule="auto"/>
              <w:ind w:left="-141" w:right="-149" w:firstLine="0"/>
              <w:jc w:val="center"/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pretende realizar encaminhamentos?</w:t>
            </w:r>
          </w:p>
        </w:tc>
        <w:tc>
          <w:tcPr>
            <w:shd w:fill="efefe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AF">
            <w:pPr>
              <w:widowControl w:val="0"/>
              <w:spacing w:line="240" w:lineRule="auto"/>
              <w:ind w:left="-141" w:right="-119" w:firstLine="0"/>
              <w:jc w:val="center"/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Recebe ou </w:t>
            </w:r>
          </w:p>
          <w:p w:rsidR="00000000" w:rsidDel="00000000" w:rsidP="00000000" w:rsidRDefault="00000000" w:rsidRPr="00000000" w14:paraId="000000B0">
            <w:pPr>
              <w:widowControl w:val="0"/>
              <w:spacing w:line="240" w:lineRule="auto"/>
              <w:ind w:left="-141" w:right="-119" w:firstLine="0"/>
              <w:jc w:val="center"/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pretende receber encaminhamentos?</w:t>
            </w:r>
          </w:p>
        </w:tc>
        <w:tc>
          <w:tcPr>
            <w:shd w:fill="efefe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B1">
            <w:pPr>
              <w:widowControl w:val="0"/>
              <w:spacing w:line="240" w:lineRule="auto"/>
              <w:ind w:left="0" w:right="-134" w:firstLine="0"/>
              <w:jc w:val="center"/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Acompanha ou pretende acompanhar os encaminhamentos?</w:t>
            </w:r>
          </w:p>
        </w:tc>
        <w:tc>
          <w:tcPr>
            <w:shd w:fill="efefe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B2">
            <w:pPr>
              <w:widowControl w:val="0"/>
              <w:spacing w:line="240" w:lineRule="auto"/>
              <w:ind w:left="-141" w:right="-135" w:firstLine="0"/>
              <w:jc w:val="center"/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Realiza ou pretende realizar reuniões periódicas? </w:t>
            </w:r>
          </w:p>
          <w:p w:rsidR="00000000" w:rsidDel="00000000" w:rsidP="00000000" w:rsidRDefault="00000000" w:rsidRPr="00000000" w14:paraId="000000B3">
            <w:pPr>
              <w:widowControl w:val="0"/>
              <w:spacing w:line="240" w:lineRule="auto"/>
              <w:ind w:left="-141" w:right="-135" w:firstLine="0"/>
              <w:jc w:val="center"/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Se sim, </w:t>
            </w:r>
          </w:p>
          <w:p w:rsidR="00000000" w:rsidDel="00000000" w:rsidP="00000000" w:rsidRDefault="00000000" w:rsidRPr="00000000" w14:paraId="000000B4">
            <w:pPr>
              <w:widowControl w:val="0"/>
              <w:spacing w:line="240" w:lineRule="auto"/>
              <w:ind w:left="-141" w:right="-135" w:firstLine="0"/>
              <w:jc w:val="center"/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de qual tipo?</w:t>
            </w:r>
          </w:p>
        </w:tc>
        <w:tc>
          <w:tcPr>
            <w:shd w:fill="efefe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B5">
            <w:pPr>
              <w:widowControl w:val="0"/>
              <w:spacing w:line="240" w:lineRule="auto"/>
              <w:ind w:left="-141" w:right="-15" w:firstLine="0"/>
              <w:jc w:val="center"/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Desenvolve </w:t>
            </w:r>
          </w:p>
          <w:p w:rsidR="00000000" w:rsidDel="00000000" w:rsidP="00000000" w:rsidRDefault="00000000" w:rsidRPr="00000000" w14:paraId="000000B6">
            <w:pPr>
              <w:widowControl w:val="0"/>
              <w:spacing w:line="240" w:lineRule="auto"/>
              <w:ind w:left="-141" w:right="-15" w:firstLine="0"/>
              <w:jc w:val="center"/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ou pretende desenvolver atividades </w:t>
            </w:r>
          </w:p>
          <w:p w:rsidR="00000000" w:rsidDel="00000000" w:rsidP="00000000" w:rsidRDefault="00000000" w:rsidRPr="00000000" w14:paraId="000000B7">
            <w:pPr>
              <w:widowControl w:val="0"/>
              <w:spacing w:line="240" w:lineRule="auto"/>
              <w:ind w:left="-141" w:right="-15" w:firstLine="0"/>
              <w:jc w:val="center"/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em parceria? </w:t>
            </w:r>
          </w:p>
          <w:p w:rsidR="00000000" w:rsidDel="00000000" w:rsidP="00000000" w:rsidRDefault="00000000" w:rsidRPr="00000000" w14:paraId="000000B8">
            <w:pPr>
              <w:widowControl w:val="0"/>
              <w:spacing w:line="240" w:lineRule="auto"/>
              <w:ind w:left="-141" w:right="-15" w:firstLine="0"/>
              <w:jc w:val="center"/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Se sim, quais?</w:t>
            </w:r>
          </w:p>
        </w:tc>
        <w:tc>
          <w:tcPr>
            <w:shd w:fill="efefe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B9">
            <w:pPr>
              <w:widowControl w:val="0"/>
              <w:spacing w:line="240" w:lineRule="auto"/>
              <w:ind w:left="-141" w:right="-105" w:firstLine="0"/>
              <w:jc w:val="center"/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Não possui </w:t>
            </w:r>
          </w:p>
          <w:p w:rsidR="00000000" w:rsidDel="00000000" w:rsidP="00000000" w:rsidRDefault="00000000" w:rsidRPr="00000000" w14:paraId="000000BA">
            <w:pPr>
              <w:widowControl w:val="0"/>
              <w:spacing w:line="240" w:lineRule="auto"/>
              <w:ind w:right="-112"/>
              <w:jc w:val="center"/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articulação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BB">
            <w:pPr>
              <w:widowControl w:val="0"/>
              <w:spacing w:line="240" w:lineRule="auto"/>
              <w:ind w:right="-52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Serviços de Saúde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BC">
            <w:pPr>
              <w:widowControl w:val="0"/>
              <w:spacing w:line="240" w:lineRule="auto"/>
              <w:ind w:right="-276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BD">
            <w:pPr>
              <w:widowControl w:val="0"/>
              <w:spacing w:line="240" w:lineRule="auto"/>
              <w:ind w:right="-276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(  ) Realiza</w:t>
            </w:r>
          </w:p>
          <w:p w:rsidR="00000000" w:rsidDel="00000000" w:rsidP="00000000" w:rsidRDefault="00000000" w:rsidRPr="00000000" w14:paraId="000000BE">
            <w:pPr>
              <w:widowControl w:val="0"/>
              <w:spacing w:line="240" w:lineRule="auto"/>
              <w:ind w:right="-276"/>
              <w:rPr>
                <w:sz w:val="20"/>
                <w:szCs w:val="20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(  ) Pretende Realizar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BF">
            <w:pPr>
              <w:widowControl w:val="0"/>
              <w:spacing w:line="240" w:lineRule="auto"/>
              <w:ind w:right="-276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(  ) Realiza</w:t>
            </w:r>
          </w:p>
          <w:p w:rsidR="00000000" w:rsidDel="00000000" w:rsidP="00000000" w:rsidRDefault="00000000" w:rsidRPr="00000000" w14:paraId="000000C0">
            <w:pPr>
              <w:widowControl w:val="0"/>
              <w:spacing w:line="240" w:lineRule="auto"/>
              <w:ind w:right="-276"/>
              <w:rPr>
                <w:sz w:val="20"/>
                <w:szCs w:val="20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(  ) Pretende Realizar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C1">
            <w:pPr>
              <w:widowControl w:val="0"/>
              <w:spacing w:line="240" w:lineRule="auto"/>
              <w:ind w:right="-276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(  ) Realiza</w:t>
            </w:r>
          </w:p>
          <w:p w:rsidR="00000000" w:rsidDel="00000000" w:rsidP="00000000" w:rsidRDefault="00000000" w:rsidRPr="00000000" w14:paraId="000000C2">
            <w:pPr>
              <w:widowControl w:val="0"/>
              <w:spacing w:line="240" w:lineRule="auto"/>
              <w:ind w:right="-276"/>
              <w:rPr>
                <w:sz w:val="20"/>
                <w:szCs w:val="20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(  ) Pretende Realizar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C3">
            <w:pPr>
              <w:widowControl w:val="0"/>
              <w:spacing w:line="240" w:lineRule="auto"/>
              <w:ind w:right="-276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C4">
            <w:pPr>
              <w:widowControl w:val="0"/>
              <w:spacing w:line="240" w:lineRule="auto"/>
              <w:ind w:right="-276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C5">
            <w:pPr>
              <w:widowControl w:val="0"/>
              <w:spacing w:line="240" w:lineRule="auto"/>
              <w:ind w:right="-276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C6">
            <w:pPr>
              <w:widowControl w:val="0"/>
              <w:spacing w:line="240" w:lineRule="auto"/>
              <w:ind w:right="-52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Serviços de Educação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C7">
            <w:pPr>
              <w:widowControl w:val="0"/>
              <w:spacing w:line="240" w:lineRule="auto"/>
              <w:ind w:right="-276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C8">
            <w:pPr>
              <w:widowControl w:val="0"/>
              <w:spacing w:line="240" w:lineRule="auto"/>
              <w:ind w:right="-276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(  ) Realiza</w:t>
            </w:r>
          </w:p>
          <w:p w:rsidR="00000000" w:rsidDel="00000000" w:rsidP="00000000" w:rsidRDefault="00000000" w:rsidRPr="00000000" w14:paraId="000000C9">
            <w:pPr>
              <w:widowControl w:val="0"/>
              <w:spacing w:line="240" w:lineRule="auto"/>
              <w:ind w:right="-276"/>
              <w:rPr>
                <w:sz w:val="20"/>
                <w:szCs w:val="20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(  ) Pretende Realizar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CA">
            <w:pPr>
              <w:widowControl w:val="0"/>
              <w:spacing w:line="240" w:lineRule="auto"/>
              <w:ind w:right="-276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(  ) Realiza</w:t>
            </w:r>
          </w:p>
          <w:p w:rsidR="00000000" w:rsidDel="00000000" w:rsidP="00000000" w:rsidRDefault="00000000" w:rsidRPr="00000000" w14:paraId="000000CB">
            <w:pPr>
              <w:widowControl w:val="0"/>
              <w:spacing w:line="240" w:lineRule="auto"/>
              <w:ind w:right="-276"/>
              <w:rPr>
                <w:sz w:val="20"/>
                <w:szCs w:val="20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(  ) Pretende Realizar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CC">
            <w:pPr>
              <w:widowControl w:val="0"/>
              <w:spacing w:line="240" w:lineRule="auto"/>
              <w:ind w:right="-276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(  ) Realiza</w:t>
            </w:r>
          </w:p>
          <w:p w:rsidR="00000000" w:rsidDel="00000000" w:rsidP="00000000" w:rsidRDefault="00000000" w:rsidRPr="00000000" w14:paraId="000000CD">
            <w:pPr>
              <w:widowControl w:val="0"/>
              <w:spacing w:line="240" w:lineRule="auto"/>
              <w:ind w:right="-276"/>
              <w:rPr>
                <w:sz w:val="20"/>
                <w:szCs w:val="20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(  ) Pretende Realizar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CE">
            <w:pPr>
              <w:widowControl w:val="0"/>
              <w:spacing w:line="240" w:lineRule="auto"/>
              <w:ind w:right="-276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CF">
            <w:pPr>
              <w:widowControl w:val="0"/>
              <w:spacing w:line="240" w:lineRule="auto"/>
              <w:ind w:right="-276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D0">
            <w:pPr>
              <w:widowControl w:val="0"/>
              <w:spacing w:line="240" w:lineRule="auto"/>
              <w:ind w:right="-276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D1">
            <w:pPr>
              <w:widowControl w:val="0"/>
              <w:spacing w:line="240" w:lineRule="auto"/>
              <w:ind w:right="-52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Serviços de Esporte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D2">
            <w:pPr>
              <w:widowControl w:val="0"/>
              <w:spacing w:line="240" w:lineRule="auto"/>
              <w:ind w:right="-276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D3">
            <w:pPr>
              <w:widowControl w:val="0"/>
              <w:spacing w:line="240" w:lineRule="auto"/>
              <w:ind w:right="-276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(  ) Realiza</w:t>
            </w:r>
          </w:p>
          <w:p w:rsidR="00000000" w:rsidDel="00000000" w:rsidP="00000000" w:rsidRDefault="00000000" w:rsidRPr="00000000" w14:paraId="000000D4">
            <w:pPr>
              <w:widowControl w:val="0"/>
              <w:spacing w:line="240" w:lineRule="auto"/>
              <w:ind w:right="-276"/>
              <w:rPr>
                <w:sz w:val="20"/>
                <w:szCs w:val="20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(  ) Pretende Realizar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D5">
            <w:pPr>
              <w:widowControl w:val="0"/>
              <w:spacing w:line="240" w:lineRule="auto"/>
              <w:ind w:right="-276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(  ) Realiza</w:t>
            </w:r>
          </w:p>
          <w:p w:rsidR="00000000" w:rsidDel="00000000" w:rsidP="00000000" w:rsidRDefault="00000000" w:rsidRPr="00000000" w14:paraId="000000D6">
            <w:pPr>
              <w:widowControl w:val="0"/>
              <w:spacing w:line="240" w:lineRule="auto"/>
              <w:ind w:right="-276"/>
              <w:rPr>
                <w:sz w:val="20"/>
                <w:szCs w:val="20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(  ) Pretende Realizar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D7">
            <w:pPr>
              <w:widowControl w:val="0"/>
              <w:spacing w:line="240" w:lineRule="auto"/>
              <w:ind w:right="-276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(  ) Realiza</w:t>
            </w:r>
          </w:p>
          <w:p w:rsidR="00000000" w:rsidDel="00000000" w:rsidP="00000000" w:rsidRDefault="00000000" w:rsidRPr="00000000" w14:paraId="000000D8">
            <w:pPr>
              <w:widowControl w:val="0"/>
              <w:spacing w:line="240" w:lineRule="auto"/>
              <w:ind w:right="-276"/>
              <w:rPr>
                <w:sz w:val="20"/>
                <w:szCs w:val="20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(  ) Pretende Realizar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D9">
            <w:pPr>
              <w:widowControl w:val="0"/>
              <w:spacing w:line="240" w:lineRule="auto"/>
              <w:ind w:right="-276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DA">
            <w:pPr>
              <w:widowControl w:val="0"/>
              <w:spacing w:line="240" w:lineRule="auto"/>
              <w:ind w:right="-276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DB">
            <w:pPr>
              <w:widowControl w:val="0"/>
              <w:spacing w:line="240" w:lineRule="auto"/>
              <w:ind w:right="-276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DC">
            <w:pPr>
              <w:widowControl w:val="0"/>
              <w:spacing w:line="240" w:lineRule="auto"/>
              <w:ind w:right="-52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Serviços de Cultura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DD">
            <w:pPr>
              <w:widowControl w:val="0"/>
              <w:spacing w:line="240" w:lineRule="auto"/>
              <w:ind w:right="-276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DE">
            <w:pPr>
              <w:widowControl w:val="0"/>
              <w:spacing w:line="240" w:lineRule="auto"/>
              <w:ind w:right="-276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(  ) Realiza</w:t>
            </w:r>
          </w:p>
          <w:p w:rsidR="00000000" w:rsidDel="00000000" w:rsidP="00000000" w:rsidRDefault="00000000" w:rsidRPr="00000000" w14:paraId="000000DF">
            <w:pPr>
              <w:widowControl w:val="0"/>
              <w:spacing w:line="240" w:lineRule="auto"/>
              <w:ind w:right="-276"/>
              <w:rPr>
                <w:sz w:val="20"/>
                <w:szCs w:val="20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(  ) Pretende Realizar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E0">
            <w:pPr>
              <w:widowControl w:val="0"/>
              <w:spacing w:line="240" w:lineRule="auto"/>
              <w:ind w:right="-276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(  ) Realiza</w:t>
            </w:r>
          </w:p>
          <w:p w:rsidR="00000000" w:rsidDel="00000000" w:rsidP="00000000" w:rsidRDefault="00000000" w:rsidRPr="00000000" w14:paraId="000000E1">
            <w:pPr>
              <w:widowControl w:val="0"/>
              <w:spacing w:line="240" w:lineRule="auto"/>
              <w:ind w:right="-276"/>
              <w:rPr>
                <w:sz w:val="20"/>
                <w:szCs w:val="20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(  ) Pretende Realizar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E2">
            <w:pPr>
              <w:widowControl w:val="0"/>
              <w:spacing w:line="240" w:lineRule="auto"/>
              <w:ind w:right="-276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(  ) Realiza</w:t>
            </w:r>
          </w:p>
          <w:p w:rsidR="00000000" w:rsidDel="00000000" w:rsidP="00000000" w:rsidRDefault="00000000" w:rsidRPr="00000000" w14:paraId="000000E3">
            <w:pPr>
              <w:widowControl w:val="0"/>
              <w:spacing w:line="240" w:lineRule="auto"/>
              <w:ind w:right="-276"/>
              <w:rPr>
                <w:sz w:val="20"/>
                <w:szCs w:val="20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(  ) Pretende Realizar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E4">
            <w:pPr>
              <w:widowControl w:val="0"/>
              <w:spacing w:line="240" w:lineRule="auto"/>
              <w:ind w:right="-276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E5">
            <w:pPr>
              <w:widowControl w:val="0"/>
              <w:spacing w:line="240" w:lineRule="auto"/>
              <w:ind w:right="-276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E6">
            <w:pPr>
              <w:widowControl w:val="0"/>
              <w:spacing w:line="240" w:lineRule="auto"/>
              <w:ind w:right="-276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E7">
            <w:pPr>
              <w:widowControl w:val="0"/>
              <w:spacing w:line="240" w:lineRule="auto"/>
              <w:ind w:right="-52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Sistema de Justiça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E8">
            <w:pPr>
              <w:widowControl w:val="0"/>
              <w:spacing w:line="240" w:lineRule="auto"/>
              <w:ind w:right="-276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E9">
            <w:pPr>
              <w:widowControl w:val="0"/>
              <w:spacing w:line="240" w:lineRule="auto"/>
              <w:ind w:right="-276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(  ) Realiza</w:t>
            </w:r>
          </w:p>
          <w:p w:rsidR="00000000" w:rsidDel="00000000" w:rsidP="00000000" w:rsidRDefault="00000000" w:rsidRPr="00000000" w14:paraId="000000EA">
            <w:pPr>
              <w:widowControl w:val="0"/>
              <w:spacing w:line="240" w:lineRule="auto"/>
              <w:ind w:right="-276"/>
              <w:rPr>
                <w:sz w:val="20"/>
                <w:szCs w:val="20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(  ) Pretende Realizar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EB">
            <w:pPr>
              <w:widowControl w:val="0"/>
              <w:spacing w:line="240" w:lineRule="auto"/>
              <w:ind w:right="-276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(  ) Realiza</w:t>
            </w:r>
          </w:p>
          <w:p w:rsidR="00000000" w:rsidDel="00000000" w:rsidP="00000000" w:rsidRDefault="00000000" w:rsidRPr="00000000" w14:paraId="000000EC">
            <w:pPr>
              <w:widowControl w:val="0"/>
              <w:spacing w:line="240" w:lineRule="auto"/>
              <w:ind w:right="-276"/>
              <w:rPr>
                <w:sz w:val="20"/>
                <w:szCs w:val="20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(  ) Pretende Realizar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ED">
            <w:pPr>
              <w:widowControl w:val="0"/>
              <w:spacing w:line="240" w:lineRule="auto"/>
              <w:ind w:right="-276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(  ) Realiza</w:t>
            </w:r>
          </w:p>
          <w:p w:rsidR="00000000" w:rsidDel="00000000" w:rsidP="00000000" w:rsidRDefault="00000000" w:rsidRPr="00000000" w14:paraId="000000EE">
            <w:pPr>
              <w:widowControl w:val="0"/>
              <w:spacing w:line="240" w:lineRule="auto"/>
              <w:ind w:right="-276"/>
              <w:rPr>
                <w:sz w:val="20"/>
                <w:szCs w:val="20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(  ) Pretende Realizar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EF">
            <w:pPr>
              <w:widowControl w:val="0"/>
              <w:spacing w:line="240" w:lineRule="auto"/>
              <w:ind w:right="-276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F0">
            <w:pPr>
              <w:widowControl w:val="0"/>
              <w:spacing w:line="240" w:lineRule="auto"/>
              <w:ind w:right="-276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F1">
            <w:pPr>
              <w:widowControl w:val="0"/>
              <w:spacing w:line="240" w:lineRule="auto"/>
              <w:ind w:right="-276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F2">
            <w:pPr>
              <w:widowControl w:val="0"/>
              <w:spacing w:line="240" w:lineRule="auto"/>
              <w:ind w:right="-52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Conselho Tutelar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F3">
            <w:pPr>
              <w:widowControl w:val="0"/>
              <w:spacing w:line="240" w:lineRule="auto"/>
              <w:ind w:right="-276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F4">
            <w:pPr>
              <w:widowControl w:val="0"/>
              <w:spacing w:line="240" w:lineRule="auto"/>
              <w:ind w:right="-276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(  ) Realiza</w:t>
            </w:r>
          </w:p>
          <w:p w:rsidR="00000000" w:rsidDel="00000000" w:rsidP="00000000" w:rsidRDefault="00000000" w:rsidRPr="00000000" w14:paraId="000000F5">
            <w:pPr>
              <w:widowControl w:val="0"/>
              <w:spacing w:line="240" w:lineRule="auto"/>
              <w:ind w:right="-276"/>
              <w:rPr>
                <w:sz w:val="20"/>
                <w:szCs w:val="20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(  ) Pretende Realizar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F6">
            <w:pPr>
              <w:widowControl w:val="0"/>
              <w:spacing w:line="240" w:lineRule="auto"/>
              <w:ind w:right="-276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(  ) Realiza</w:t>
            </w:r>
          </w:p>
          <w:p w:rsidR="00000000" w:rsidDel="00000000" w:rsidP="00000000" w:rsidRDefault="00000000" w:rsidRPr="00000000" w14:paraId="000000F7">
            <w:pPr>
              <w:widowControl w:val="0"/>
              <w:spacing w:line="240" w:lineRule="auto"/>
              <w:ind w:right="-276"/>
              <w:rPr>
                <w:sz w:val="20"/>
                <w:szCs w:val="20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(  ) Pretende Realizar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F8">
            <w:pPr>
              <w:widowControl w:val="0"/>
              <w:spacing w:line="240" w:lineRule="auto"/>
              <w:ind w:right="-276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(  ) Realiza</w:t>
            </w:r>
          </w:p>
          <w:p w:rsidR="00000000" w:rsidDel="00000000" w:rsidP="00000000" w:rsidRDefault="00000000" w:rsidRPr="00000000" w14:paraId="000000F9">
            <w:pPr>
              <w:widowControl w:val="0"/>
              <w:spacing w:line="240" w:lineRule="auto"/>
              <w:ind w:right="-276"/>
              <w:rPr>
                <w:sz w:val="20"/>
                <w:szCs w:val="20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(  ) Pretende Realizar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FA">
            <w:pPr>
              <w:widowControl w:val="0"/>
              <w:spacing w:line="240" w:lineRule="auto"/>
              <w:ind w:right="-276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FB">
            <w:pPr>
              <w:widowControl w:val="0"/>
              <w:spacing w:line="240" w:lineRule="auto"/>
              <w:ind w:right="-276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FC">
            <w:pPr>
              <w:widowControl w:val="0"/>
              <w:spacing w:line="240" w:lineRule="auto"/>
              <w:ind w:right="-276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FD">
            <w:pPr>
              <w:widowControl w:val="0"/>
              <w:spacing w:line="240" w:lineRule="auto"/>
              <w:ind w:right="-52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Outros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FE">
            <w:pPr>
              <w:widowControl w:val="0"/>
              <w:spacing w:line="240" w:lineRule="auto"/>
              <w:ind w:right="-276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FF">
            <w:pPr>
              <w:widowControl w:val="0"/>
              <w:spacing w:line="240" w:lineRule="auto"/>
              <w:ind w:right="-276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(  ) Realiza</w:t>
            </w:r>
          </w:p>
          <w:p w:rsidR="00000000" w:rsidDel="00000000" w:rsidP="00000000" w:rsidRDefault="00000000" w:rsidRPr="00000000" w14:paraId="00000100">
            <w:pPr>
              <w:widowControl w:val="0"/>
              <w:spacing w:line="240" w:lineRule="auto"/>
              <w:ind w:right="-276"/>
              <w:rPr>
                <w:sz w:val="20"/>
                <w:szCs w:val="20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(  ) Pretende Realizar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01">
            <w:pPr>
              <w:widowControl w:val="0"/>
              <w:spacing w:line="240" w:lineRule="auto"/>
              <w:ind w:right="-276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(  ) Realiza</w:t>
            </w:r>
          </w:p>
          <w:p w:rsidR="00000000" w:rsidDel="00000000" w:rsidP="00000000" w:rsidRDefault="00000000" w:rsidRPr="00000000" w14:paraId="00000102">
            <w:pPr>
              <w:widowControl w:val="0"/>
              <w:spacing w:line="240" w:lineRule="auto"/>
              <w:ind w:right="-276"/>
              <w:rPr>
                <w:sz w:val="20"/>
                <w:szCs w:val="20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(  ) Pretende Realizar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03">
            <w:pPr>
              <w:widowControl w:val="0"/>
              <w:spacing w:line="240" w:lineRule="auto"/>
              <w:ind w:right="-276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(  ) Realiza</w:t>
            </w:r>
          </w:p>
          <w:p w:rsidR="00000000" w:rsidDel="00000000" w:rsidP="00000000" w:rsidRDefault="00000000" w:rsidRPr="00000000" w14:paraId="00000104">
            <w:pPr>
              <w:widowControl w:val="0"/>
              <w:spacing w:line="240" w:lineRule="auto"/>
              <w:ind w:right="-276"/>
              <w:rPr>
                <w:sz w:val="20"/>
                <w:szCs w:val="20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(  ) Pretende Realizar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05">
            <w:pPr>
              <w:widowControl w:val="0"/>
              <w:spacing w:line="240" w:lineRule="auto"/>
              <w:ind w:right="-276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06">
            <w:pPr>
              <w:widowControl w:val="0"/>
              <w:spacing w:line="240" w:lineRule="auto"/>
              <w:ind w:right="-276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07">
            <w:pPr>
              <w:widowControl w:val="0"/>
              <w:spacing w:line="240" w:lineRule="auto"/>
              <w:ind w:right="-276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108">
      <w:pPr>
        <w:ind w:right="-276" w:hanging="2"/>
        <w:jc w:val="both"/>
        <w:rPr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09">
      <w:pPr>
        <w:ind w:right="-276.2598425196836" w:hanging="2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Caso tenha alguma observação sobre a articulação com a rede intersetorial, descreva aqui:</w:t>
      </w:r>
    </w:p>
    <w:sdt>
      <w:sdtPr>
        <w:lock w:val="contentLocked"/>
        <w:id w:val="-376544007"/>
        <w:tag w:val="goog_rdk_1"/>
      </w:sdtPr>
      <w:sdtContent>
        <w:tbl>
          <w:tblPr>
            <w:tblStyle w:val="Table9"/>
            <w:tblW w:w="9498.0" w:type="dxa"/>
            <w:jc w:val="left"/>
            <w:tbl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  <w:insideH w:color="000000" w:space="0" w:sz="8" w:val="single"/>
              <w:insideV w:color="000000" w:space="0" w:sz="8" w:val="single"/>
            </w:tblBorders>
            <w:tblLayout w:type="fixed"/>
            <w:tblLook w:val="0600"/>
          </w:tblPr>
          <w:tblGrid>
            <w:gridCol w:w="9498"/>
            <w:tblGridChange w:id="0">
              <w:tblGrid>
                <w:gridCol w:w="9498"/>
              </w:tblGrid>
            </w:tblGridChange>
          </w:tblGrid>
          <w:tr>
            <w:trPr>
              <w:cantSplit w:val="0"/>
              <w:trHeight w:val="1125.9765624999977" w:hRule="atLeast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10A">
                <w:pPr>
                  <w:widowControl w:val="0"/>
                  <w:spacing w:line="240" w:lineRule="auto"/>
                  <w:rPr>
                    <w:sz w:val="24"/>
                    <w:szCs w:val="24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</w:tr>
        </w:tbl>
      </w:sdtContent>
    </w:sdt>
    <w:p w:rsidR="00000000" w:rsidDel="00000000" w:rsidP="00000000" w:rsidRDefault="00000000" w:rsidRPr="00000000" w14:paraId="0000010B">
      <w:pPr>
        <w:ind w:right="-276.2598425196836" w:hanging="2"/>
        <w:jc w:val="both"/>
        <w:rPr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0C">
      <w:pPr>
        <w:ind w:left="-566.9291338582677" w:right="-709.7244094488178" w:firstLine="0"/>
        <w:jc w:val="both"/>
        <w:rPr>
          <w:i w:val="1"/>
          <w:iCs w:val="1"/>
          <w:sz w:val="20"/>
          <w:szCs w:val="20"/>
          <w:highlight w:val="yellow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5. OBJETIVOS DAS AÇÕES DE ASSESSORAMENTO E/OU DEFESA E GARANTIA DE DIREITOS </w:t>
      </w:r>
      <w:r w:rsidDel="00000000" w:rsidR="00000000" w:rsidRPr="00000000">
        <w:rPr>
          <w:i w:val="1"/>
          <w:iCs w:val="1"/>
          <w:rtl w:val="0"/>
        </w:rPr>
        <w:t xml:space="preserve">(Descrever o objetivo geral e selecionar os objetivos específicos da ação socioassistencial, em sintonia com as normativas que regulamentam o SUAS no município e nacionalmente.)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0D">
      <w:pPr>
        <w:ind w:right="-276" w:hanging="2"/>
        <w:jc w:val="both"/>
        <w:rPr>
          <w:b w:val="1"/>
          <w:bCs w:val="1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0E">
      <w:pPr>
        <w:ind w:left="-566.9291338582677" w:right="-276" w:firstLine="0"/>
        <w:jc w:val="both"/>
        <w:rPr>
          <w:sz w:val="20"/>
          <w:szCs w:val="20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5.1 OBJETIVO GERAL</w:t>
      </w:r>
      <w:r w:rsidDel="00000000" w:rsidR="00000000" w:rsidRPr="00000000">
        <w:rPr>
          <w:rtl w:val="0"/>
        </w:rPr>
      </w:r>
    </w:p>
    <w:tbl>
      <w:tblPr>
        <w:tblStyle w:val="Table10"/>
        <w:tblW w:w="10770.0" w:type="dxa"/>
        <w:jc w:val="left"/>
        <w:tblInd w:w="-570.0" w:type="dxa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10770"/>
        <w:tblGridChange w:id="0">
          <w:tblGrid>
            <w:gridCol w:w="10770"/>
          </w:tblGrid>
        </w:tblGridChange>
      </w:tblGrid>
      <w:tr>
        <w:trPr>
          <w:cantSplit w:val="0"/>
          <w:trHeight w:val="1440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0F">
            <w:pPr>
              <w:widowControl w:val="0"/>
              <w:spacing w:line="240" w:lineRule="auto"/>
              <w:ind w:right="-276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10">
            <w:pPr>
              <w:widowControl w:val="0"/>
              <w:spacing w:line="240" w:lineRule="auto"/>
              <w:ind w:right="-276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11">
            <w:pPr>
              <w:widowControl w:val="0"/>
              <w:spacing w:line="240" w:lineRule="auto"/>
              <w:ind w:right="-276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112">
      <w:pPr>
        <w:shd w:fill="ffffff" w:val="clear"/>
        <w:spacing w:line="240" w:lineRule="auto"/>
        <w:ind w:right="-276" w:hanging="2"/>
        <w:jc w:val="both"/>
        <w:rPr>
          <w:sz w:val="20"/>
          <w:szCs w:val="20"/>
          <w:highlight w:val="yellow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13">
      <w:pPr>
        <w:ind w:left="-566.9291338582677" w:right="-709.7244094488178" w:firstLine="0"/>
        <w:jc w:val="both"/>
        <w:rPr>
          <w:b w:val="1"/>
          <w:bCs w:val="1"/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5.2 OBJETIVOS  ESPECÍFICOS </w:t>
      </w:r>
    </w:p>
    <w:p w:rsidR="00000000" w:rsidDel="00000000" w:rsidP="00000000" w:rsidRDefault="00000000" w:rsidRPr="00000000" w14:paraId="00000114">
      <w:pPr>
        <w:shd w:fill="ffffff" w:val="clear"/>
        <w:spacing w:line="240" w:lineRule="auto"/>
        <w:ind w:left="-566.9291338582677" w:right="-709.7244094488178" w:firstLine="0"/>
        <w:jc w:val="both"/>
        <w:rPr>
          <w:b w:val="1"/>
          <w:bCs w:val="1"/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5.2.1 AS AÇÕES DE ASSESSORAMENTO SERÃO VOLTADAS PARA:</w:t>
      </w:r>
    </w:p>
    <w:p w:rsidR="00000000" w:rsidDel="00000000" w:rsidP="00000000" w:rsidRDefault="00000000" w:rsidRPr="00000000" w14:paraId="00000115">
      <w:pPr>
        <w:shd w:fill="ffffff" w:val="clear"/>
        <w:spacing w:line="240" w:lineRule="auto"/>
        <w:ind w:left="-566.9291338582677" w:right="-709.7244094488178" w:firstLine="0"/>
        <w:jc w:val="both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16">
      <w:pPr>
        <w:shd w:fill="ffffff" w:val="clear"/>
        <w:spacing w:line="240" w:lineRule="auto"/>
        <w:ind w:left="-566.9291338582677" w:right="-709.7244094488178" w:firstLine="0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|__| I - fortalecer a participação, autonomia e protagonismo;</w:t>
      </w:r>
    </w:p>
    <w:p w:rsidR="00000000" w:rsidDel="00000000" w:rsidP="00000000" w:rsidRDefault="00000000" w:rsidRPr="00000000" w14:paraId="00000117">
      <w:pPr>
        <w:shd w:fill="ffffff" w:val="clear"/>
        <w:spacing w:line="240" w:lineRule="auto"/>
        <w:ind w:left="-566.9291338582677" w:right="-709.7244094488178" w:firstLine="0"/>
        <w:jc w:val="both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18">
      <w:pPr>
        <w:shd w:fill="ffffff" w:val="clear"/>
        <w:spacing w:line="240" w:lineRule="auto"/>
        <w:ind w:left="-566.9291338582677" w:right="-709.7244094488178" w:firstLine="0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|__| II - identificar as potencialidades, mobilizar e organizar grupos e lideranças locais, por meio de articulação com a política de assistência social e demais políticas públicas;</w:t>
      </w:r>
    </w:p>
    <w:p w:rsidR="00000000" w:rsidDel="00000000" w:rsidP="00000000" w:rsidRDefault="00000000" w:rsidRPr="00000000" w14:paraId="00000119">
      <w:pPr>
        <w:shd w:fill="ffffff" w:val="clear"/>
        <w:spacing w:line="240" w:lineRule="auto"/>
        <w:ind w:left="-566.9291338582677" w:right="-709.7244094488178" w:firstLine="0"/>
        <w:jc w:val="both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1A">
      <w:pPr>
        <w:shd w:fill="ffffff" w:val="clear"/>
        <w:spacing w:line="240" w:lineRule="auto"/>
        <w:ind w:left="-566.9291338582677" w:right="-709.7244094488178" w:firstLine="0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|__| III - realizar processos de formação política, técnica e de gestão voltados para o fortalecimento do controle social e a ampliação dos espaços de participação democrática no SUAS e demais políticas públicas;</w:t>
      </w:r>
    </w:p>
    <w:p w:rsidR="00000000" w:rsidDel="00000000" w:rsidP="00000000" w:rsidRDefault="00000000" w:rsidRPr="00000000" w14:paraId="0000011B">
      <w:pPr>
        <w:shd w:fill="ffffff" w:val="clear"/>
        <w:spacing w:line="240" w:lineRule="auto"/>
        <w:ind w:left="-566.9291338582677" w:right="-709.7244094488178" w:firstLine="0"/>
        <w:jc w:val="both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1C">
      <w:pPr>
        <w:shd w:fill="ffffff" w:val="clear"/>
        <w:spacing w:line="240" w:lineRule="auto"/>
        <w:ind w:left="-566.9291338582677" w:right="-709.7244094488178" w:firstLine="0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|__| IV - fortalecer e qualificar as entidades e organizações da sociedade civil, unidades públicas e conselhos quanto ao planejamento, mobilização de recursos, gestão, governança, implementação, monitoramento e avaliação dos serviços, programas e projetos socioassistenciais;</w:t>
      </w:r>
    </w:p>
    <w:p w:rsidR="00000000" w:rsidDel="00000000" w:rsidP="00000000" w:rsidRDefault="00000000" w:rsidRPr="00000000" w14:paraId="0000011D">
      <w:pPr>
        <w:shd w:fill="ffffff" w:val="clear"/>
        <w:spacing w:line="240" w:lineRule="auto"/>
        <w:ind w:left="-566.9291338582677" w:right="-709.7244094488178" w:firstLine="0"/>
        <w:jc w:val="both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1E">
      <w:pPr>
        <w:shd w:fill="ffffff" w:val="clear"/>
        <w:spacing w:line="240" w:lineRule="auto"/>
        <w:ind w:left="-566.9291338582677" w:right="-709.7244094488178" w:firstLine="0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|__| V - fomentar, sistematizar e disseminar iniciativas inovadoras de inclusão para o enfrentamento da pobreza e a promoção do desenvolvimento sustentável.</w:t>
      </w:r>
    </w:p>
    <w:p w:rsidR="00000000" w:rsidDel="00000000" w:rsidP="00000000" w:rsidRDefault="00000000" w:rsidRPr="00000000" w14:paraId="0000011F">
      <w:pPr>
        <w:shd w:fill="ffffff" w:val="clear"/>
        <w:spacing w:line="240" w:lineRule="auto"/>
        <w:ind w:left="-566.9291338582677" w:right="-709.7244094488178" w:firstLine="0"/>
        <w:jc w:val="both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20">
      <w:pPr>
        <w:shd w:fill="ffffff" w:val="clear"/>
        <w:spacing w:line="240" w:lineRule="auto"/>
        <w:ind w:left="-566.9291338582677" w:right="-709.7244094488178" w:firstLine="0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|__| VI - assessorar e incentivar a promoção e integração ao mundo do trabalho, com ênfase no fortalecimento das redes de economia popular e solidária, economia criativa, economia circular empreendedorismo social, nas tecnologias sociais para o desenvolvimento sustentável e estratégias profissionalização, de fortalecimento do trabalho decente, incluindo outras abordagens, formas alternativas de renda, como o emprego apoiado, a capacidade de autogestão e a articulação com as políticas públicas de trabalho, emprego e renda, visando a inclusão social e o desenvolvimento sustentável;</w:t>
      </w:r>
    </w:p>
    <w:p w:rsidR="00000000" w:rsidDel="00000000" w:rsidP="00000000" w:rsidRDefault="00000000" w:rsidRPr="00000000" w14:paraId="00000121">
      <w:pPr>
        <w:shd w:fill="ffffff" w:val="clear"/>
        <w:spacing w:line="240" w:lineRule="auto"/>
        <w:ind w:left="-566.9291338582677" w:right="-709.7244094488178" w:firstLine="0"/>
        <w:jc w:val="both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22">
      <w:pPr>
        <w:shd w:fill="ffffff" w:val="clear"/>
        <w:spacing w:line="240" w:lineRule="auto"/>
        <w:ind w:left="-566.9291338582677" w:right="-709.7244094488178" w:firstLine="0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|__| VII - produzir e compartilhar conhecimentos sobre o SUAS, desigualdades, vulnerabilidades e riscos, incluindo os resultados de estudos avaliativos, com o objetivo de defender os direitos de cidadania, na perspectiva de intersetorialidade (capacidade de integração entre diferentes políticas setoriais e interseccionalidade (reconhecimento da sobreposição de marcadores sociais de gênero, raça, classe etnia, deficiência entre outros que criam identidades e devido a preconceitos e discriminações que geram desigualdades como base para a formulação, implementação, monitoramento e avaliação da política pública de assistência social;</w:t>
      </w:r>
    </w:p>
    <w:p w:rsidR="00000000" w:rsidDel="00000000" w:rsidP="00000000" w:rsidRDefault="00000000" w:rsidRPr="00000000" w14:paraId="00000123">
      <w:pPr>
        <w:shd w:fill="ffffff" w:val="clear"/>
        <w:spacing w:line="240" w:lineRule="auto"/>
        <w:ind w:left="-566.9291338582677" w:right="-709.7244094488178" w:firstLine="0"/>
        <w:jc w:val="both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24">
      <w:pPr>
        <w:shd w:fill="ffffff" w:val="clear"/>
        <w:spacing w:line="240" w:lineRule="auto"/>
        <w:ind w:left="-566.9291338582677" w:right="-709.7244094488178" w:firstLine="0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|__| VIII - socializar informações, conhecimentos e ações de comunicação pública para o acesso e fortalecimento dos direitos socioassistenciais, humanos, socioeconômicos e socioambientais;</w:t>
      </w:r>
    </w:p>
    <w:p w:rsidR="00000000" w:rsidDel="00000000" w:rsidP="00000000" w:rsidRDefault="00000000" w:rsidRPr="00000000" w14:paraId="00000125">
      <w:pPr>
        <w:shd w:fill="ffffff" w:val="clear"/>
        <w:spacing w:line="240" w:lineRule="auto"/>
        <w:ind w:left="-566.9291338582677" w:right="-709.7244094488178" w:firstLine="0"/>
        <w:jc w:val="both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26">
      <w:pPr>
        <w:shd w:fill="ffffff" w:val="clear"/>
        <w:spacing w:line="240" w:lineRule="auto"/>
        <w:ind w:left="-566.9291338582677" w:right="-709.7244094488178" w:firstLine="0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|__| IX - fortalecer e qualificar as ações de habilitação e reabilitação, garantia e defesa de direitos da pessoa com deficiência e a promoção de sua inclusão na vida comunitária, realizada no âmbito das ofertas socioassistenciais, para o pleno exercício dos direitos e das liberdades fundamentais, em condições de igualdade com as demais pessoas e sem qualquer discriminação;</w:t>
      </w:r>
    </w:p>
    <w:p w:rsidR="00000000" w:rsidDel="00000000" w:rsidP="00000000" w:rsidRDefault="00000000" w:rsidRPr="00000000" w14:paraId="00000127">
      <w:pPr>
        <w:shd w:fill="ffffff" w:val="clear"/>
        <w:spacing w:line="240" w:lineRule="auto"/>
        <w:ind w:left="-566.9291338582677" w:right="-709.7244094488178" w:firstLine="0"/>
        <w:jc w:val="both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28">
      <w:pPr>
        <w:shd w:fill="ffffff" w:val="clear"/>
        <w:spacing w:line="240" w:lineRule="auto"/>
        <w:ind w:left="-566.9291338582677" w:right="-709.7244094488178" w:firstLine="0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|__| X - apoiar a implementação e qualificação de fóruns e movimentos de pessoas com deficiência e famílias (autodefensoria, advocacy, entre outros), inclusive quanto à sua participação efetiva no controle social e ampliação dos espaços de participação democrática no SUAS e nas demais políticas públicas;</w:t>
      </w:r>
    </w:p>
    <w:p w:rsidR="00000000" w:rsidDel="00000000" w:rsidP="00000000" w:rsidRDefault="00000000" w:rsidRPr="00000000" w14:paraId="00000129">
      <w:pPr>
        <w:shd w:fill="ffffff" w:val="clear"/>
        <w:spacing w:line="240" w:lineRule="auto"/>
        <w:ind w:left="-566.9291338582677" w:right="-709.7244094488178" w:firstLine="0"/>
        <w:jc w:val="both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2A">
      <w:pPr>
        <w:shd w:fill="ffffff" w:val="clear"/>
        <w:spacing w:line="240" w:lineRule="auto"/>
        <w:ind w:left="-566.9291338582677" w:right="-709.7244094488178" w:firstLine="0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|__| XI - apoiar o fortalecimento de fóruns específicos de usuárias(os) do SUAS considerando suas interseccionalidades;</w:t>
      </w:r>
    </w:p>
    <w:p w:rsidR="00000000" w:rsidDel="00000000" w:rsidP="00000000" w:rsidRDefault="00000000" w:rsidRPr="00000000" w14:paraId="0000012B">
      <w:pPr>
        <w:shd w:fill="ffffff" w:val="clear"/>
        <w:spacing w:line="240" w:lineRule="auto"/>
        <w:ind w:left="-566.9291338582677" w:right="-709.7244094488178" w:firstLine="0"/>
        <w:jc w:val="both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2C">
      <w:pPr>
        <w:shd w:fill="ffffff" w:val="clear"/>
        <w:spacing w:line="240" w:lineRule="auto"/>
        <w:ind w:left="-566.9291338582677" w:right="-709.7244094488178" w:firstLine="0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|__| XII - desenvolver outras atividades congêneres no âmbito da política de assistência social, considerando as especificidades dos territórios e a estrutura da rede socioassistencial do SUAS, a serem apreciadas e deliberadas pelos conselhos e encaminhadas aos órgãos gestores de assistência social dos municípios e do Distrito Federal; e</w:t>
      </w:r>
    </w:p>
    <w:p w:rsidR="00000000" w:rsidDel="00000000" w:rsidP="00000000" w:rsidRDefault="00000000" w:rsidRPr="00000000" w14:paraId="0000012D">
      <w:pPr>
        <w:shd w:fill="ffffff" w:val="clear"/>
        <w:spacing w:line="240" w:lineRule="auto"/>
        <w:ind w:left="-566.9291338582677" w:right="-709.7244094488178" w:firstLine="0"/>
        <w:jc w:val="both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2E">
      <w:pPr>
        <w:shd w:fill="ffffff" w:val="clear"/>
        <w:spacing w:line="240" w:lineRule="auto"/>
        <w:ind w:left="-566.9291338582677" w:right="-709.7244094488178" w:firstLine="0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|__| XIII - aportar recursos físicos, materiais, humanos e/ou financeiros para a implementação e/ou qualificação de serviços, programas e projetos socioassistenciais, atrelados à formação, supervisão técnica e monitoramento das ofertas apoiadas para que estejam em conformidade com as normas que regem a política pública de assistência social.</w:t>
      </w:r>
    </w:p>
    <w:p w:rsidR="00000000" w:rsidDel="00000000" w:rsidP="00000000" w:rsidRDefault="00000000" w:rsidRPr="00000000" w14:paraId="0000012F">
      <w:pPr>
        <w:shd w:fill="ffffff" w:val="clear"/>
        <w:spacing w:line="240" w:lineRule="auto"/>
        <w:ind w:left="-566.9291338582677" w:right="-709.7244094488178" w:firstLine="0"/>
        <w:jc w:val="both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30">
      <w:pPr>
        <w:shd w:fill="ffffff" w:val="clear"/>
        <w:spacing w:line="240" w:lineRule="auto"/>
        <w:ind w:left="-566.9291338582677" w:right="-709.7244094488178" w:firstLine="0"/>
        <w:jc w:val="both"/>
        <w:rPr>
          <w:b w:val="1"/>
          <w:bCs w:val="1"/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5.2.2 AS AÇÕES DE DEFESA E GARANTIA DE DIREITOS SERÃO VOLTADAS PARA:</w:t>
      </w:r>
    </w:p>
    <w:p w:rsidR="00000000" w:rsidDel="00000000" w:rsidP="00000000" w:rsidRDefault="00000000" w:rsidRPr="00000000" w14:paraId="00000131">
      <w:pPr>
        <w:shd w:fill="ffffff" w:val="clear"/>
        <w:spacing w:line="240" w:lineRule="auto"/>
        <w:ind w:left="-566.9291338582677" w:right="-709.7244094488178" w:firstLine="0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|__| I - ampliar o acesso às informações sobre os direitos socioassistenciais, humanos, sociais e socioambientais, entre outros, para a população em geral, fortalecendo o protagonismo e a capacidade para reivindicar direitos;</w:t>
      </w:r>
    </w:p>
    <w:p w:rsidR="00000000" w:rsidDel="00000000" w:rsidP="00000000" w:rsidRDefault="00000000" w:rsidRPr="00000000" w14:paraId="00000132">
      <w:pPr>
        <w:shd w:fill="ffffff" w:val="clear"/>
        <w:spacing w:line="240" w:lineRule="auto"/>
        <w:ind w:left="-566.9291338582677" w:right="-709.7244094488178" w:firstLine="0"/>
        <w:jc w:val="both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33">
      <w:pPr>
        <w:shd w:fill="ffffff" w:val="clear"/>
        <w:spacing w:line="240" w:lineRule="auto"/>
        <w:ind w:left="-566.9291338582677" w:right="-709.7244094488178" w:firstLine="0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|__| II - promover encaminhamentos que visem o acesso a direitos no âmbito do SUAS ou outras políticas públicas, associadas ou não ao serviço socioassistencial de atendimento;</w:t>
      </w:r>
    </w:p>
    <w:p w:rsidR="00000000" w:rsidDel="00000000" w:rsidP="00000000" w:rsidRDefault="00000000" w:rsidRPr="00000000" w14:paraId="00000134">
      <w:pPr>
        <w:shd w:fill="ffffff" w:val="clear"/>
        <w:spacing w:line="240" w:lineRule="auto"/>
        <w:ind w:left="-566.9291338582677" w:right="-709.7244094488178" w:firstLine="0"/>
        <w:jc w:val="both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35">
      <w:pPr>
        <w:shd w:fill="ffffff" w:val="clear"/>
        <w:spacing w:line="240" w:lineRule="auto"/>
        <w:ind w:left="-566.9291338582677" w:right="-709.7244094488178" w:firstLine="0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|__| III - promover, quando necessário, a articulação com órgãos públicos e entidades e organizações da sociedade civil de assistência social para viabilizar o acesso ao sistema de garantia e defesa de direitos;</w:t>
      </w:r>
    </w:p>
    <w:p w:rsidR="00000000" w:rsidDel="00000000" w:rsidP="00000000" w:rsidRDefault="00000000" w:rsidRPr="00000000" w14:paraId="00000136">
      <w:pPr>
        <w:shd w:fill="ffffff" w:val="clear"/>
        <w:spacing w:line="240" w:lineRule="auto"/>
        <w:ind w:left="-566.9291338582677" w:right="-709.7244094488178" w:firstLine="0"/>
        <w:jc w:val="both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37">
      <w:pPr>
        <w:shd w:fill="ffffff" w:val="clear"/>
        <w:spacing w:line="240" w:lineRule="auto"/>
        <w:ind w:left="-566.9291338582677" w:right="-709.7244094488178" w:firstLine="0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|__| IV - fomentar a construção, o reconhecimento e o acesso a novos direitos de cidadania e proteção social, em espaços reconhecidos de atuação, para contribuir com a política de assistência social;</w:t>
      </w:r>
    </w:p>
    <w:p w:rsidR="00000000" w:rsidDel="00000000" w:rsidP="00000000" w:rsidRDefault="00000000" w:rsidRPr="00000000" w14:paraId="00000138">
      <w:pPr>
        <w:shd w:fill="ffffff" w:val="clear"/>
        <w:spacing w:line="240" w:lineRule="auto"/>
        <w:ind w:left="-566.9291338582677" w:right="-709.7244094488178" w:firstLine="0"/>
        <w:jc w:val="both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39">
      <w:pPr>
        <w:shd w:fill="ffffff" w:val="clear"/>
        <w:spacing w:line="240" w:lineRule="auto"/>
        <w:ind w:left="-566.9291338582677" w:right="-709.7244094488178" w:firstLine="0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|__| V - desenvolver e implementar ações voltadas para o combate às diversas formas de violência e violações de direitos socioassistenciais que afetam as(os) usuárias e os usuários do SUAS, garantindo a proteção e a promoção dos direitos dessas pessoas, com atenção especial às situações de vulnerabilidade e risco social;</w:t>
      </w:r>
    </w:p>
    <w:p w:rsidR="00000000" w:rsidDel="00000000" w:rsidP="00000000" w:rsidRDefault="00000000" w:rsidRPr="00000000" w14:paraId="0000013A">
      <w:pPr>
        <w:shd w:fill="ffffff" w:val="clear"/>
        <w:spacing w:line="240" w:lineRule="auto"/>
        <w:ind w:left="-566.9291338582677" w:right="-709.7244094488178" w:firstLine="0"/>
        <w:jc w:val="both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3B">
      <w:pPr>
        <w:shd w:fill="ffffff" w:val="clear"/>
        <w:spacing w:line="240" w:lineRule="auto"/>
        <w:ind w:left="-566.9291338582677" w:right="-709.7244094488178" w:firstLine="0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|__| VI - acompanhar, monitorar e avaliar as demandas da sociedade por acesso e garantia de direitos socioassistenciais, bem como dos processos de implementação dos serviços, programas e projetos da política pública de assistência social;</w:t>
      </w:r>
    </w:p>
    <w:p w:rsidR="00000000" w:rsidDel="00000000" w:rsidP="00000000" w:rsidRDefault="00000000" w:rsidRPr="00000000" w14:paraId="0000013C">
      <w:pPr>
        <w:shd w:fill="ffffff" w:val="clear"/>
        <w:spacing w:line="240" w:lineRule="auto"/>
        <w:ind w:left="-566.9291338582677" w:right="-709.7244094488178" w:firstLine="0"/>
        <w:jc w:val="both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3D">
      <w:pPr>
        <w:shd w:fill="ffffff" w:val="clear"/>
        <w:spacing w:line="240" w:lineRule="auto"/>
        <w:ind w:left="-566.9291338582677" w:right="-709.7244094488178" w:firstLine="0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|__| VII - desenvolver ações de monitoramento das intervenções nos espaços de participação e controle social;</w:t>
      </w:r>
    </w:p>
    <w:p w:rsidR="00000000" w:rsidDel="00000000" w:rsidP="00000000" w:rsidRDefault="00000000" w:rsidRPr="00000000" w14:paraId="0000013E">
      <w:pPr>
        <w:shd w:fill="ffffff" w:val="clear"/>
        <w:spacing w:line="240" w:lineRule="auto"/>
        <w:ind w:left="-566.9291338582677" w:right="-709.7244094488178" w:firstLine="0"/>
        <w:jc w:val="both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3F">
      <w:pPr>
        <w:shd w:fill="ffffff" w:val="clear"/>
        <w:spacing w:line="240" w:lineRule="auto"/>
        <w:ind w:left="-566.9291338582677" w:right="-709.7244094488178" w:firstLine="0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|__| VIII - propor e apoiar o desenvolvimento e a implementação de serviços, programas e projetos híbridos do SUAS, que integrem outras políticas públicas e/ou o sistema de justiça, com o objetivo de promover uma atuação mais integrada e eficaz no atendimento às necessidades da população;</w:t>
      </w:r>
    </w:p>
    <w:p w:rsidR="00000000" w:rsidDel="00000000" w:rsidP="00000000" w:rsidRDefault="00000000" w:rsidRPr="00000000" w14:paraId="00000140">
      <w:pPr>
        <w:shd w:fill="ffffff" w:val="clear"/>
        <w:spacing w:line="240" w:lineRule="auto"/>
        <w:ind w:left="-566.9291338582677" w:right="-709.7244094488178" w:firstLine="0"/>
        <w:jc w:val="both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41">
      <w:pPr>
        <w:shd w:fill="ffffff" w:val="clear"/>
        <w:spacing w:line="240" w:lineRule="auto"/>
        <w:ind w:left="-566.9291338582677" w:right="-709.7244094488178" w:firstLine="0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|__| IX - desenvolver atividades inovadoras sob a forma de serviços, programas e projetos, no âmbito da política pública de assistência social, considerando as especificidades dos territórios, os diferentes marcadores sociais de diversidade e a estrutura da rede socioassistencial do SUAS, a serem apreciadas e deliberadas pelos conselhos e encaminhadas aos órgãos gestores de assistência social dos municípios e do Distrito Federal.</w:t>
      </w:r>
    </w:p>
    <w:p w:rsidR="00000000" w:rsidDel="00000000" w:rsidP="00000000" w:rsidRDefault="00000000" w:rsidRPr="00000000" w14:paraId="00000142">
      <w:pPr>
        <w:ind w:left="-566.9291338582677" w:right="-709.7244094488178" w:firstLine="0"/>
        <w:jc w:val="both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43">
      <w:pPr>
        <w:shd w:fill="ffffff" w:val="clear"/>
        <w:spacing w:line="240" w:lineRule="auto"/>
        <w:ind w:left="-566.9291338582677" w:right="-709.7244094488178" w:firstLine="0"/>
        <w:jc w:val="both"/>
        <w:rPr>
          <w:i w:val="1"/>
          <w:iCs w:val="1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6.</w:t>
      </w:r>
      <w:r w:rsidDel="00000000" w:rsidR="00000000" w:rsidRPr="00000000">
        <w:rPr>
          <w:sz w:val="24"/>
          <w:szCs w:val="24"/>
          <w:rtl w:val="0"/>
        </w:rPr>
        <w:t xml:space="preserve"> </w:t>
      </w: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CARACTERIZAÇÃO DO PÚBLICO-ALVO </w:t>
      </w:r>
      <w:r w:rsidDel="00000000" w:rsidR="00000000" w:rsidRPr="00000000">
        <w:rPr>
          <w:i w:val="1"/>
          <w:iCs w:val="1"/>
          <w:rtl w:val="0"/>
        </w:rPr>
        <w:t xml:space="preserve">(Identificar e delimitar o perfil do público-alvo da ação socioassistencial, compreendendo suas particularidades, condições de vida e situações de vulnerabilidade e risco social que vivenciam.)</w:t>
      </w:r>
    </w:p>
    <w:p w:rsidR="00000000" w:rsidDel="00000000" w:rsidP="00000000" w:rsidRDefault="00000000" w:rsidRPr="00000000" w14:paraId="00000144">
      <w:pPr>
        <w:shd w:fill="ffffff" w:val="clear"/>
        <w:spacing w:line="240" w:lineRule="auto"/>
        <w:ind w:left="-566.9291338582677" w:right="-709.7244094488178" w:firstLine="0"/>
        <w:jc w:val="both"/>
        <w:rPr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45">
      <w:pPr>
        <w:shd w:fill="ffffff" w:val="clear"/>
        <w:spacing w:line="240" w:lineRule="auto"/>
        <w:ind w:left="-566.9291338582677" w:right="-709.7244094488178" w:firstLine="0"/>
        <w:jc w:val="both"/>
        <w:rPr>
          <w:b w:val="1"/>
          <w:bCs w:val="1"/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6.1 A ação socioassistencial é ofertada de forma gratuita?</w:t>
      </w:r>
    </w:p>
    <w:p w:rsidR="00000000" w:rsidDel="00000000" w:rsidP="00000000" w:rsidRDefault="00000000" w:rsidRPr="00000000" w14:paraId="00000146">
      <w:pPr>
        <w:shd w:fill="ffffff" w:val="clear"/>
        <w:spacing w:line="240" w:lineRule="auto"/>
        <w:ind w:left="-566.9291338582677" w:right="-709.7244094488178" w:firstLine="0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|__| Sim</w:t>
      </w:r>
    </w:p>
    <w:p w:rsidR="00000000" w:rsidDel="00000000" w:rsidP="00000000" w:rsidRDefault="00000000" w:rsidRPr="00000000" w14:paraId="00000147">
      <w:pPr>
        <w:shd w:fill="ffffff" w:val="clear"/>
        <w:spacing w:line="240" w:lineRule="auto"/>
        <w:ind w:left="-566.9291338582677" w:right="-709.7244094488178" w:firstLine="0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|__| Não</w:t>
      </w:r>
    </w:p>
    <w:p w:rsidR="00000000" w:rsidDel="00000000" w:rsidP="00000000" w:rsidRDefault="00000000" w:rsidRPr="00000000" w14:paraId="00000148">
      <w:pPr>
        <w:shd w:fill="ffffff" w:val="clear"/>
        <w:spacing w:line="240" w:lineRule="auto"/>
        <w:ind w:left="-566.9291338582677" w:right="-709.7244094488178" w:firstLine="0"/>
        <w:jc w:val="both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49">
      <w:pPr>
        <w:shd w:fill="ffffff" w:val="clear"/>
        <w:spacing w:line="240" w:lineRule="auto"/>
        <w:ind w:left="-566.9291338582677" w:right="-709.7244094488178" w:firstLine="0"/>
        <w:jc w:val="both"/>
        <w:rPr>
          <w:b w:val="1"/>
          <w:bCs w:val="1"/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6.2 Qual o público atendido?</w:t>
      </w:r>
    </w:p>
    <w:p w:rsidR="00000000" w:rsidDel="00000000" w:rsidP="00000000" w:rsidRDefault="00000000" w:rsidRPr="00000000" w14:paraId="0000014A">
      <w:pPr>
        <w:shd w:fill="ffffff" w:val="clear"/>
        <w:spacing w:line="240" w:lineRule="auto"/>
        <w:ind w:left="-566.9291338582677" w:right="-709.7244094488178" w:firstLine="0"/>
        <w:jc w:val="both"/>
        <w:rPr>
          <w:b w:val="1"/>
          <w:bCs w:val="1"/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6.2.1 Ações de Assessoramento </w:t>
      </w:r>
    </w:p>
    <w:p w:rsidR="00000000" w:rsidDel="00000000" w:rsidP="00000000" w:rsidRDefault="00000000" w:rsidRPr="00000000" w14:paraId="0000014B">
      <w:pPr>
        <w:shd w:fill="ffffff" w:val="clear"/>
        <w:spacing w:line="240" w:lineRule="auto"/>
        <w:ind w:left="-566.9291338582677" w:right="-709.7244094488178" w:firstLine="0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|__| Indivíduos</w:t>
      </w:r>
    </w:p>
    <w:p w:rsidR="00000000" w:rsidDel="00000000" w:rsidP="00000000" w:rsidRDefault="00000000" w:rsidRPr="00000000" w14:paraId="0000014C">
      <w:pPr>
        <w:shd w:fill="ffffff" w:val="clear"/>
        <w:spacing w:line="240" w:lineRule="auto"/>
        <w:ind w:left="-566.9291338582677" w:right="-709.7244094488178" w:firstLine="0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|__| Famílias</w:t>
      </w:r>
    </w:p>
    <w:p w:rsidR="00000000" w:rsidDel="00000000" w:rsidP="00000000" w:rsidRDefault="00000000" w:rsidRPr="00000000" w14:paraId="0000014D">
      <w:pPr>
        <w:shd w:fill="ffffff" w:val="clear"/>
        <w:spacing w:line="240" w:lineRule="auto"/>
        <w:ind w:left="-566.9291338582677" w:right="-709.7244094488178" w:firstLine="0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|__| Grupos</w:t>
      </w:r>
    </w:p>
    <w:p w:rsidR="00000000" w:rsidDel="00000000" w:rsidP="00000000" w:rsidRDefault="00000000" w:rsidRPr="00000000" w14:paraId="0000014E">
      <w:pPr>
        <w:shd w:fill="ffffff" w:val="clear"/>
        <w:spacing w:line="240" w:lineRule="auto"/>
        <w:ind w:left="-566.9291338582677" w:right="-709.7244094488178" w:firstLine="0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|__| Coletivos</w:t>
      </w:r>
    </w:p>
    <w:p w:rsidR="00000000" w:rsidDel="00000000" w:rsidP="00000000" w:rsidRDefault="00000000" w:rsidRPr="00000000" w14:paraId="0000014F">
      <w:pPr>
        <w:shd w:fill="ffffff" w:val="clear"/>
        <w:spacing w:line="240" w:lineRule="auto"/>
        <w:ind w:left="-566.9291338582677" w:right="-709.7244094488178" w:firstLine="0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|__| Fóruns</w:t>
      </w:r>
    </w:p>
    <w:p w:rsidR="00000000" w:rsidDel="00000000" w:rsidP="00000000" w:rsidRDefault="00000000" w:rsidRPr="00000000" w14:paraId="00000150">
      <w:pPr>
        <w:shd w:fill="ffffff" w:val="clear"/>
        <w:spacing w:line="240" w:lineRule="auto"/>
        <w:ind w:left="-566.9291338582677" w:right="-709.7244094488178" w:firstLine="0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|__| Movimentos sociais</w:t>
      </w:r>
    </w:p>
    <w:p w:rsidR="00000000" w:rsidDel="00000000" w:rsidP="00000000" w:rsidRDefault="00000000" w:rsidRPr="00000000" w14:paraId="00000151">
      <w:pPr>
        <w:shd w:fill="ffffff" w:val="clear"/>
        <w:spacing w:line="240" w:lineRule="auto"/>
        <w:ind w:left="-566.9291338582677" w:right="-709.7244094488178" w:firstLine="0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|__| Comunidades</w:t>
      </w:r>
    </w:p>
    <w:p w:rsidR="00000000" w:rsidDel="00000000" w:rsidP="00000000" w:rsidRDefault="00000000" w:rsidRPr="00000000" w14:paraId="00000152">
      <w:pPr>
        <w:shd w:fill="ffffff" w:val="clear"/>
        <w:spacing w:line="240" w:lineRule="auto"/>
        <w:ind w:left="-566.9291338582677" w:right="-709.7244094488178" w:firstLine="0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|__| Gestores</w:t>
      </w:r>
    </w:p>
    <w:p w:rsidR="00000000" w:rsidDel="00000000" w:rsidP="00000000" w:rsidRDefault="00000000" w:rsidRPr="00000000" w14:paraId="00000153">
      <w:pPr>
        <w:shd w:fill="ffffff" w:val="clear"/>
        <w:spacing w:line="240" w:lineRule="auto"/>
        <w:ind w:left="-566.9291338582677" w:right="-709.7244094488178" w:firstLine="0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|__| Trabalhadores</w:t>
      </w:r>
    </w:p>
    <w:p w:rsidR="00000000" w:rsidDel="00000000" w:rsidP="00000000" w:rsidRDefault="00000000" w:rsidRPr="00000000" w14:paraId="00000154">
      <w:pPr>
        <w:shd w:fill="ffffff" w:val="clear"/>
        <w:spacing w:line="240" w:lineRule="auto"/>
        <w:ind w:left="-566.9291338582677" w:right="-709.7244094488178" w:firstLine="0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|__| Conselheiros</w:t>
      </w:r>
    </w:p>
    <w:p w:rsidR="00000000" w:rsidDel="00000000" w:rsidP="00000000" w:rsidRDefault="00000000" w:rsidRPr="00000000" w14:paraId="00000155">
      <w:pPr>
        <w:shd w:fill="ffffff" w:val="clear"/>
        <w:spacing w:line="240" w:lineRule="auto"/>
        <w:ind w:left="-566.9291338582677" w:right="-709.7244094488178" w:firstLine="0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|__| Organizações da sociedade civil e entidades de assistência social</w:t>
      </w:r>
    </w:p>
    <w:p w:rsidR="00000000" w:rsidDel="00000000" w:rsidP="00000000" w:rsidRDefault="00000000" w:rsidRPr="00000000" w14:paraId="00000156">
      <w:pPr>
        <w:shd w:fill="ffffff" w:val="clear"/>
        <w:spacing w:line="240" w:lineRule="auto"/>
        <w:ind w:left="-566.9291338582677" w:right="-709.7244094488178" w:firstLine="0"/>
        <w:jc w:val="both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57">
      <w:pPr>
        <w:shd w:fill="ffffff" w:val="clear"/>
        <w:spacing w:line="240" w:lineRule="auto"/>
        <w:ind w:left="-566.9291338582677" w:right="-709.7244094488178" w:firstLine="0"/>
        <w:jc w:val="both"/>
        <w:rPr>
          <w:b w:val="1"/>
          <w:bCs w:val="1"/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6.2.2 Ações de Defesa e Garantia de Direitos</w:t>
      </w:r>
    </w:p>
    <w:p w:rsidR="00000000" w:rsidDel="00000000" w:rsidP="00000000" w:rsidRDefault="00000000" w:rsidRPr="00000000" w14:paraId="00000158">
      <w:pPr>
        <w:shd w:fill="ffffff" w:val="clear"/>
        <w:spacing w:line="240" w:lineRule="auto"/>
        <w:ind w:left="-566.9291338582677" w:right="-709.7244094488178" w:firstLine="0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|__| Indivíduos</w:t>
      </w:r>
    </w:p>
    <w:p w:rsidR="00000000" w:rsidDel="00000000" w:rsidP="00000000" w:rsidRDefault="00000000" w:rsidRPr="00000000" w14:paraId="00000159">
      <w:pPr>
        <w:shd w:fill="ffffff" w:val="clear"/>
        <w:spacing w:line="240" w:lineRule="auto"/>
        <w:ind w:left="-566.9291338582677" w:right="-709.7244094488178" w:firstLine="0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|__| Famílias</w:t>
      </w:r>
    </w:p>
    <w:p w:rsidR="00000000" w:rsidDel="00000000" w:rsidP="00000000" w:rsidRDefault="00000000" w:rsidRPr="00000000" w14:paraId="0000015A">
      <w:pPr>
        <w:shd w:fill="ffffff" w:val="clear"/>
        <w:spacing w:line="240" w:lineRule="auto"/>
        <w:ind w:left="-566.9291338582677" w:right="-709.7244094488178" w:firstLine="0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|__| Grupos</w:t>
      </w:r>
    </w:p>
    <w:p w:rsidR="00000000" w:rsidDel="00000000" w:rsidP="00000000" w:rsidRDefault="00000000" w:rsidRPr="00000000" w14:paraId="0000015B">
      <w:pPr>
        <w:shd w:fill="ffffff" w:val="clear"/>
        <w:spacing w:line="240" w:lineRule="auto"/>
        <w:ind w:left="-566.9291338582677" w:right="-709.7244094488178" w:firstLine="0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|__| Coletivos</w:t>
      </w:r>
    </w:p>
    <w:p w:rsidR="00000000" w:rsidDel="00000000" w:rsidP="00000000" w:rsidRDefault="00000000" w:rsidRPr="00000000" w14:paraId="0000015C">
      <w:pPr>
        <w:shd w:fill="ffffff" w:val="clear"/>
        <w:spacing w:line="240" w:lineRule="auto"/>
        <w:ind w:left="-566.9291338582677" w:right="-709.7244094488178" w:firstLine="0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|__| Fóruns</w:t>
      </w:r>
    </w:p>
    <w:p w:rsidR="00000000" w:rsidDel="00000000" w:rsidP="00000000" w:rsidRDefault="00000000" w:rsidRPr="00000000" w14:paraId="0000015D">
      <w:pPr>
        <w:shd w:fill="ffffff" w:val="clear"/>
        <w:spacing w:line="240" w:lineRule="auto"/>
        <w:ind w:left="-566.9291338582677" w:right="-709.7244094488178" w:firstLine="0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|__| Movimentos Sociais</w:t>
      </w:r>
    </w:p>
    <w:p w:rsidR="00000000" w:rsidDel="00000000" w:rsidP="00000000" w:rsidRDefault="00000000" w:rsidRPr="00000000" w14:paraId="0000015E">
      <w:pPr>
        <w:shd w:fill="ffffff" w:val="clear"/>
        <w:spacing w:line="240" w:lineRule="auto"/>
        <w:ind w:left="-566.9291338582677" w:right="-709.7244094488178" w:firstLine="0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|__| Comunidades</w:t>
      </w:r>
    </w:p>
    <w:p w:rsidR="00000000" w:rsidDel="00000000" w:rsidP="00000000" w:rsidRDefault="00000000" w:rsidRPr="00000000" w14:paraId="0000015F">
      <w:pPr>
        <w:spacing w:line="240" w:lineRule="auto"/>
        <w:ind w:left="-566.9291338582677" w:right="-709.7244094488178" w:firstLine="0"/>
        <w:jc w:val="both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60">
      <w:pPr>
        <w:spacing w:line="240" w:lineRule="auto"/>
        <w:ind w:left="-566.9291338582677" w:right="-709.7244094488178" w:firstLine="0"/>
        <w:jc w:val="both"/>
        <w:rPr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6.3 Públicos prioritários da ação: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61">
      <w:pPr>
        <w:spacing w:line="240" w:lineRule="auto"/>
        <w:ind w:left="-566.9291338582677" w:right="-709.7244094488178" w:firstLine="0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|__| Pessoas negras</w:t>
      </w:r>
    </w:p>
    <w:p w:rsidR="00000000" w:rsidDel="00000000" w:rsidP="00000000" w:rsidRDefault="00000000" w:rsidRPr="00000000" w14:paraId="00000162">
      <w:pPr>
        <w:spacing w:line="240" w:lineRule="auto"/>
        <w:ind w:left="-566.9291338582677" w:right="-709.7244094488178" w:firstLine="0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|__| Pessoas indígenas</w:t>
      </w:r>
    </w:p>
    <w:p w:rsidR="00000000" w:rsidDel="00000000" w:rsidP="00000000" w:rsidRDefault="00000000" w:rsidRPr="00000000" w14:paraId="00000163">
      <w:pPr>
        <w:spacing w:line="240" w:lineRule="auto"/>
        <w:ind w:left="-566.9291338582677" w:right="-709.7244094488178" w:firstLine="0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|__| Mulheres</w:t>
      </w:r>
    </w:p>
    <w:p w:rsidR="00000000" w:rsidDel="00000000" w:rsidP="00000000" w:rsidRDefault="00000000" w:rsidRPr="00000000" w14:paraId="00000164">
      <w:pPr>
        <w:spacing w:line="240" w:lineRule="auto"/>
        <w:ind w:left="-566.9291338582677" w:right="-709.7244094488178" w:firstLine="0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|__| Pessoas com deficiência</w:t>
      </w:r>
    </w:p>
    <w:p w:rsidR="00000000" w:rsidDel="00000000" w:rsidP="00000000" w:rsidRDefault="00000000" w:rsidRPr="00000000" w14:paraId="00000165">
      <w:pPr>
        <w:spacing w:line="240" w:lineRule="auto"/>
        <w:ind w:left="-566.9291338582677" w:right="-709.7244094488178" w:firstLine="0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|__| Pessoas LGBTQIAPN+</w:t>
      </w:r>
    </w:p>
    <w:p w:rsidR="00000000" w:rsidDel="00000000" w:rsidP="00000000" w:rsidRDefault="00000000" w:rsidRPr="00000000" w14:paraId="00000166">
      <w:pPr>
        <w:spacing w:line="240" w:lineRule="auto"/>
        <w:ind w:left="-566.9291338582677" w:right="-709.7244094488178" w:firstLine="0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|__| Pessoas idosas</w:t>
      </w:r>
    </w:p>
    <w:p w:rsidR="00000000" w:rsidDel="00000000" w:rsidP="00000000" w:rsidRDefault="00000000" w:rsidRPr="00000000" w14:paraId="00000167">
      <w:pPr>
        <w:spacing w:line="240" w:lineRule="auto"/>
        <w:ind w:left="-566.9291338582677" w:right="-709.7244094488178" w:firstLine="0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|__| Jovens</w:t>
      </w:r>
    </w:p>
    <w:p w:rsidR="00000000" w:rsidDel="00000000" w:rsidP="00000000" w:rsidRDefault="00000000" w:rsidRPr="00000000" w14:paraId="00000168">
      <w:pPr>
        <w:spacing w:line="240" w:lineRule="auto"/>
        <w:ind w:left="-566.9291338582677" w:right="-709.7244094488178" w:firstLine="0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|__| Crianças e adolescentes</w:t>
      </w:r>
    </w:p>
    <w:p w:rsidR="00000000" w:rsidDel="00000000" w:rsidP="00000000" w:rsidRDefault="00000000" w:rsidRPr="00000000" w14:paraId="00000169">
      <w:pPr>
        <w:spacing w:line="240" w:lineRule="auto"/>
        <w:ind w:left="-566.9291338582677" w:right="-709.7244094488178" w:firstLine="0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|__| Pessoas em situação de rua</w:t>
      </w:r>
    </w:p>
    <w:p w:rsidR="00000000" w:rsidDel="00000000" w:rsidP="00000000" w:rsidRDefault="00000000" w:rsidRPr="00000000" w14:paraId="0000016A">
      <w:pPr>
        <w:spacing w:line="240" w:lineRule="auto"/>
        <w:ind w:left="-566.9291338582677" w:right="-709.7244094488178" w:firstLine="0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|__| Migrantes</w:t>
      </w:r>
    </w:p>
    <w:p w:rsidR="00000000" w:rsidDel="00000000" w:rsidP="00000000" w:rsidRDefault="00000000" w:rsidRPr="00000000" w14:paraId="0000016B">
      <w:pPr>
        <w:spacing w:line="240" w:lineRule="auto"/>
        <w:ind w:left="-566.9291338582677" w:right="-709.7244094488178" w:firstLine="0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|__| Refugiados</w:t>
      </w:r>
    </w:p>
    <w:p w:rsidR="00000000" w:rsidDel="00000000" w:rsidP="00000000" w:rsidRDefault="00000000" w:rsidRPr="00000000" w14:paraId="0000016C">
      <w:pPr>
        <w:spacing w:line="240" w:lineRule="auto"/>
        <w:ind w:left="-566.9291338582677" w:right="-709.7244094488178" w:firstLine="0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|__| Apátridas</w:t>
      </w:r>
    </w:p>
    <w:p w:rsidR="00000000" w:rsidDel="00000000" w:rsidP="00000000" w:rsidRDefault="00000000" w:rsidRPr="00000000" w14:paraId="0000016D">
      <w:pPr>
        <w:spacing w:line="240" w:lineRule="auto"/>
        <w:ind w:left="-566.9291338582677" w:right="-709.7244094488178" w:firstLine="0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|__| Quilombolas</w:t>
      </w:r>
    </w:p>
    <w:p w:rsidR="00000000" w:rsidDel="00000000" w:rsidP="00000000" w:rsidRDefault="00000000" w:rsidRPr="00000000" w14:paraId="0000016E">
      <w:pPr>
        <w:spacing w:line="240" w:lineRule="auto"/>
        <w:ind w:left="-566.9291338582677" w:right="-709.7244094488178" w:firstLine="0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|__| Ribeirinhos</w:t>
      </w:r>
    </w:p>
    <w:p w:rsidR="00000000" w:rsidDel="00000000" w:rsidP="00000000" w:rsidRDefault="00000000" w:rsidRPr="00000000" w14:paraId="0000016F">
      <w:pPr>
        <w:spacing w:line="240" w:lineRule="auto"/>
        <w:ind w:left="-566.9291338582677" w:right="-709.7244094488178" w:firstLine="0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|__| Povos e comunidades ciganas</w:t>
      </w:r>
    </w:p>
    <w:p w:rsidR="00000000" w:rsidDel="00000000" w:rsidP="00000000" w:rsidRDefault="00000000" w:rsidRPr="00000000" w14:paraId="00000170">
      <w:pPr>
        <w:spacing w:line="240" w:lineRule="auto"/>
        <w:ind w:left="-566.9291338582677" w:right="-709.7244094488178" w:firstLine="0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|__| Catadores(as) de materiais recicláveis</w:t>
      </w:r>
    </w:p>
    <w:p w:rsidR="00000000" w:rsidDel="00000000" w:rsidP="00000000" w:rsidRDefault="00000000" w:rsidRPr="00000000" w14:paraId="00000171">
      <w:pPr>
        <w:spacing w:line="240" w:lineRule="auto"/>
        <w:ind w:left="-566.9291338582677" w:right="-709.7244094488178" w:firstLine="0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|__| Famílias da agricultura familiar</w:t>
      </w:r>
    </w:p>
    <w:p w:rsidR="00000000" w:rsidDel="00000000" w:rsidP="00000000" w:rsidRDefault="00000000" w:rsidRPr="00000000" w14:paraId="00000172">
      <w:pPr>
        <w:spacing w:line="240" w:lineRule="auto"/>
        <w:ind w:left="-566.9291338582677" w:right="-709.7244094488178" w:firstLine="0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|__| Órfãos(ãs) da pandemia de Covid-19</w:t>
      </w:r>
    </w:p>
    <w:p w:rsidR="00000000" w:rsidDel="00000000" w:rsidP="00000000" w:rsidRDefault="00000000" w:rsidRPr="00000000" w14:paraId="00000173">
      <w:pPr>
        <w:spacing w:line="240" w:lineRule="auto"/>
        <w:ind w:left="-566.9291338582677" w:right="-709.7244094488178" w:firstLine="0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|__| Pessoas vítimas de violência</w:t>
      </w:r>
    </w:p>
    <w:p w:rsidR="00000000" w:rsidDel="00000000" w:rsidP="00000000" w:rsidRDefault="00000000" w:rsidRPr="00000000" w14:paraId="00000174">
      <w:pPr>
        <w:spacing w:line="240" w:lineRule="auto"/>
        <w:ind w:left="-566.9291338582677" w:right="-709.7244094488178" w:firstLine="0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|__| População do campo, floresta e águas</w:t>
      </w:r>
    </w:p>
    <w:p w:rsidR="00000000" w:rsidDel="00000000" w:rsidP="00000000" w:rsidRDefault="00000000" w:rsidRPr="00000000" w14:paraId="00000175">
      <w:pPr>
        <w:spacing w:line="240" w:lineRule="auto"/>
        <w:ind w:left="-566.9291338582677" w:right="-709.7244094488178" w:firstLine="0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|__| Povos e comunidades tradicionais</w:t>
      </w:r>
    </w:p>
    <w:p w:rsidR="00000000" w:rsidDel="00000000" w:rsidP="00000000" w:rsidRDefault="00000000" w:rsidRPr="00000000" w14:paraId="00000176">
      <w:pPr>
        <w:spacing w:line="240" w:lineRule="auto"/>
        <w:ind w:left="-566.9291338582677" w:right="-709.7244094488178" w:firstLine="0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|__|Outros públicos vulnerabilizados decorrentes de marcadores de diversidades.  (Especifique: )</w:t>
      </w:r>
    </w:p>
    <w:p w:rsidR="00000000" w:rsidDel="00000000" w:rsidP="00000000" w:rsidRDefault="00000000" w:rsidRPr="00000000" w14:paraId="00000177">
      <w:pPr>
        <w:spacing w:line="240" w:lineRule="auto"/>
        <w:ind w:left="-566.9291338582677" w:right="-709.7244094488178" w:firstLine="0"/>
        <w:jc w:val="both"/>
        <w:rPr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78">
      <w:pPr>
        <w:spacing w:line="240" w:lineRule="auto"/>
        <w:ind w:left="-566.9291338582677" w:right="-709.7244094488178" w:firstLine="0"/>
        <w:jc w:val="both"/>
        <w:rPr>
          <w:b w:val="1"/>
          <w:bCs w:val="1"/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7. AQUISIÇÕES DO PÚBLICO-ALVO </w:t>
      </w:r>
      <w:r w:rsidDel="00000000" w:rsidR="00000000" w:rsidRPr="00000000">
        <w:rPr>
          <w:i w:val="1"/>
          <w:iCs w:val="1"/>
          <w:rtl w:val="0"/>
        </w:rPr>
        <w:t xml:space="preserve">(Identificar as aquisições do público-alvo da ação socioassistencial, compreendendo suas particularidades, condições de vida e situações de vulnerabilidade e risco social que vivenciam.)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79">
      <w:pPr>
        <w:spacing w:line="240" w:lineRule="auto"/>
        <w:ind w:left="-566.9291338582677" w:right="-709.7244094488178" w:firstLine="0"/>
        <w:jc w:val="both"/>
        <w:rPr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7A">
      <w:pPr>
        <w:spacing w:line="240" w:lineRule="auto"/>
        <w:ind w:left="-566.9291338582677" w:right="-709.7244094488178" w:firstLine="0"/>
        <w:jc w:val="both"/>
        <w:rPr>
          <w:b w:val="1"/>
          <w:bCs w:val="1"/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7.1 São consideradas aquisições dos indivíduos, famílias, grupos, coletivos, fóruns, movimentos sociais e comunidades:</w:t>
      </w:r>
    </w:p>
    <w:p w:rsidR="00000000" w:rsidDel="00000000" w:rsidP="00000000" w:rsidRDefault="00000000" w:rsidRPr="00000000" w14:paraId="0000017B">
      <w:pPr>
        <w:spacing w:line="240" w:lineRule="auto"/>
        <w:ind w:left="-566.9291338582677" w:right="-709.7244094488178" w:firstLine="0"/>
        <w:jc w:val="both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7C">
      <w:pPr>
        <w:spacing w:line="240" w:lineRule="auto"/>
        <w:ind w:left="-566.9291338582677" w:right="-709.7244094488178" w:firstLine="0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|__| I - autonomia: capacidade individual da (o) cidadã (ão) quanto à percepção de si como sujeito capaz de escolhas livres, com base em um projeto pessoal de vida, vendo a si e aos outros como sujeitos de direitos e deveres;</w:t>
      </w:r>
    </w:p>
    <w:p w:rsidR="00000000" w:rsidDel="00000000" w:rsidP="00000000" w:rsidRDefault="00000000" w:rsidRPr="00000000" w14:paraId="0000017D">
      <w:pPr>
        <w:spacing w:line="240" w:lineRule="auto"/>
        <w:ind w:left="-566.9291338582677" w:right="-709.7244094488178" w:firstLine="0"/>
        <w:jc w:val="both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7E">
      <w:pPr>
        <w:spacing w:line="240" w:lineRule="auto"/>
        <w:ind w:left="-566.9291338582677" w:right="-709.7244094488178" w:firstLine="0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|__| II - empoderamento: capacidade da (o) cidadã (ão) de reconhecer seus direitos e deveres e quebrar barreiras sociais e tabus, a partir da compreensão das relações de poder existentes na sociedade que geram opressões e violências, tendo oportunidades de realizar escolhas para a redução das desigualdades sociais e raciais que atingem a si, sua família e a comunidade;</w:t>
      </w:r>
    </w:p>
    <w:p w:rsidR="00000000" w:rsidDel="00000000" w:rsidP="00000000" w:rsidRDefault="00000000" w:rsidRPr="00000000" w14:paraId="0000017F">
      <w:pPr>
        <w:spacing w:line="240" w:lineRule="auto"/>
        <w:ind w:left="-566.9291338582677" w:right="-709.7244094488178" w:firstLine="0"/>
        <w:jc w:val="both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80">
      <w:pPr>
        <w:spacing w:line="240" w:lineRule="auto"/>
        <w:ind w:left="-566.9291338582677" w:right="-709.7244094488178" w:firstLine="0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|__| III - protagonismo e capacidade para reivindicar direitos: realizações individuais e comunitárias para ações e mobilizações políticas, sociais e econômicas que incidam sobre a diminuição de riscos, vulnerabilidades, preconceitos e discriminações, especialmente no combate às desigualdades sociais, sobre a inclusão e participação efetiva na sociedade, bem como em espaços democráticos de controle social, como conselhos, comissões locais, conferências, fóruns, audiências públicas, entre outras organizações coletivas e/ou associativas;</w:t>
      </w:r>
    </w:p>
    <w:p w:rsidR="00000000" w:rsidDel="00000000" w:rsidP="00000000" w:rsidRDefault="00000000" w:rsidRPr="00000000" w14:paraId="00000181">
      <w:pPr>
        <w:spacing w:line="240" w:lineRule="auto"/>
        <w:ind w:left="-566.9291338582677" w:right="-709.7244094488178" w:firstLine="0"/>
        <w:jc w:val="both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82">
      <w:pPr>
        <w:spacing w:line="240" w:lineRule="auto"/>
        <w:ind w:left="-566.9291338582677" w:right="-709.7244094488178" w:firstLine="0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|__| IV - bem-estar socioemocional: condição de se sentir bem e socialmente protegido e apoiado, visando superar os impactos gerados pelas desproteções sociais e violações de direitos;</w:t>
      </w:r>
    </w:p>
    <w:p w:rsidR="00000000" w:rsidDel="00000000" w:rsidP="00000000" w:rsidRDefault="00000000" w:rsidRPr="00000000" w14:paraId="00000183">
      <w:pPr>
        <w:spacing w:line="240" w:lineRule="auto"/>
        <w:ind w:left="-566.9291338582677" w:right="-709.7244094488178" w:firstLine="0"/>
        <w:jc w:val="both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84">
      <w:pPr>
        <w:spacing w:line="240" w:lineRule="auto"/>
        <w:ind w:left="-566.9291338582677" w:right="-709.7244094488178" w:firstLine="0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|__| V - pertencimento: sentir-se incluído como sujeito ativo construído na relação com outros sujeitos, reconhecendo e sendo reconhecido em seus valores, princípios e crenças, como pertencente a um grupo, família, comunidade, povo, cultura ou sociedade;</w:t>
      </w:r>
    </w:p>
    <w:p w:rsidR="00000000" w:rsidDel="00000000" w:rsidP="00000000" w:rsidRDefault="00000000" w:rsidRPr="00000000" w14:paraId="00000185">
      <w:pPr>
        <w:spacing w:line="240" w:lineRule="auto"/>
        <w:ind w:left="-566.9291338582677" w:right="-709.7244094488178" w:firstLine="0"/>
        <w:jc w:val="both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86">
      <w:pPr>
        <w:spacing w:line="240" w:lineRule="auto"/>
        <w:ind w:left="-566.9291338582677" w:right="-709.7244094488178" w:firstLine="0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|__| VI - conectividade social: estabelecimento de relações interpessoais e redes de solidariedade para alcançar condições de vida melhores, por meio do acesso e difusão de informações sobre políticas públicas e garantia de direitos;</w:t>
      </w:r>
    </w:p>
    <w:p w:rsidR="00000000" w:rsidDel="00000000" w:rsidP="00000000" w:rsidRDefault="00000000" w:rsidRPr="00000000" w14:paraId="00000187">
      <w:pPr>
        <w:spacing w:line="240" w:lineRule="auto"/>
        <w:ind w:left="-566.9291338582677" w:right="-709.7244094488178" w:firstLine="0"/>
        <w:jc w:val="both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88">
      <w:pPr>
        <w:spacing w:line="240" w:lineRule="auto"/>
        <w:ind w:left="-566.9291338582677" w:right="-709.7244094488178" w:firstLine="0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|__| VII - fortalecimento da cidadania: promoção pela efetivação dos direitos humanos, socioassistenciais, socioeconômicos, socioambientais garantindo acesso à informação e formação, serviços, programas e projetos ofertados pela rede socioassistencial, incluídos o conhecimento e o acesso a direitos assegurados por outras políticas públicas e a efetiva participação social, permitindo que as pessoas exerçam seu papel como cidadãos ativos;</w:t>
      </w:r>
    </w:p>
    <w:p w:rsidR="00000000" w:rsidDel="00000000" w:rsidP="00000000" w:rsidRDefault="00000000" w:rsidRPr="00000000" w14:paraId="00000189">
      <w:pPr>
        <w:spacing w:line="240" w:lineRule="auto"/>
        <w:ind w:left="-566.9291338582677" w:right="-709.7244094488178" w:firstLine="0"/>
        <w:jc w:val="both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8A">
      <w:pPr>
        <w:spacing w:line="240" w:lineRule="auto"/>
        <w:ind w:left="-566.9291338582677" w:right="-709.7244094488178" w:firstLine="0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|__| VIII - formação e participação em redes de produção solidária, tanto em âmbito local quanto regional, promovendo a utilização de tecnologias sociais inovadoras e acessíveis que potencializam o desenvolvimento coletivo e sustentável;</w:t>
      </w:r>
    </w:p>
    <w:p w:rsidR="00000000" w:rsidDel="00000000" w:rsidP="00000000" w:rsidRDefault="00000000" w:rsidRPr="00000000" w14:paraId="0000018B">
      <w:pPr>
        <w:spacing w:line="240" w:lineRule="auto"/>
        <w:ind w:left="-566.9291338582677" w:right="-709.7244094488178" w:firstLine="0"/>
        <w:jc w:val="both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8C">
      <w:pPr>
        <w:spacing w:line="240" w:lineRule="auto"/>
        <w:ind w:left="-566.9291338582677" w:right="-709.7244094488178" w:firstLine="0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|__| IX - socialização dos conhecimentos produzidos junto aos diferentes públicos da política de assistência social, promovendo a troca de saberes e fortalecendo as práticas coletivas;</w:t>
      </w:r>
    </w:p>
    <w:p w:rsidR="00000000" w:rsidDel="00000000" w:rsidP="00000000" w:rsidRDefault="00000000" w:rsidRPr="00000000" w14:paraId="0000018D">
      <w:pPr>
        <w:spacing w:line="240" w:lineRule="auto"/>
        <w:ind w:left="-566.9291338582677" w:right="-709.7244094488178" w:firstLine="0"/>
        <w:jc w:val="both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8E">
      <w:pPr>
        <w:spacing w:line="240" w:lineRule="auto"/>
        <w:ind w:left="-566.9291338582677" w:right="-709.7244094488178" w:firstLine="0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|__| X - redução das situações de pobreza multidimensional e consequentemente dos processos de exclusão social: condições de contribuir no enfrentamento das situações que englobam todos os tipos de privações vivenciadas pelos indivíduos em seu âmbito social, econômico, político e das desigualdades sociais;</w:t>
      </w:r>
    </w:p>
    <w:p w:rsidR="00000000" w:rsidDel="00000000" w:rsidP="00000000" w:rsidRDefault="00000000" w:rsidRPr="00000000" w14:paraId="0000018F">
      <w:pPr>
        <w:spacing w:line="240" w:lineRule="auto"/>
        <w:ind w:left="-566.9291338582677" w:right="-709.7244094488178" w:firstLine="0"/>
        <w:jc w:val="both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90">
      <w:pPr>
        <w:spacing w:line="240" w:lineRule="auto"/>
        <w:ind w:left="-566.9291338582677" w:right="-709.7244094488178" w:firstLine="0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|__| XI - outras aquisições que contribuam para o acesso e a garantia da cidadania, articulando os direitos socioassistenciais com os direitos humanos, sociais e socioambientais e fortalecendo a integralidade e a interconexão entre esses pilares para promover justiça social e sustentabilidade.</w:t>
      </w:r>
    </w:p>
    <w:p w:rsidR="00000000" w:rsidDel="00000000" w:rsidP="00000000" w:rsidRDefault="00000000" w:rsidRPr="00000000" w14:paraId="00000191">
      <w:pPr>
        <w:spacing w:line="240" w:lineRule="auto"/>
        <w:ind w:left="-566.9291338582677" w:right="-709.7244094488178" w:firstLine="0"/>
        <w:jc w:val="both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92">
      <w:pPr>
        <w:spacing w:line="240" w:lineRule="auto"/>
        <w:ind w:left="-566.9291338582677" w:right="-709.7244094488178" w:firstLine="0"/>
        <w:jc w:val="both"/>
        <w:rPr>
          <w:b w:val="1"/>
          <w:bCs w:val="1"/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7.2 São consideradas aquisições das (os) gestoras (es), trabalhadoras (es), conselheiras (os) e organizações da sociedade civil vinculadas ao SUAS:</w:t>
      </w:r>
    </w:p>
    <w:p w:rsidR="00000000" w:rsidDel="00000000" w:rsidP="00000000" w:rsidRDefault="00000000" w:rsidRPr="00000000" w14:paraId="00000193">
      <w:pPr>
        <w:spacing w:line="240" w:lineRule="auto"/>
        <w:ind w:left="-566.9291338582677" w:right="-709.7244094488178" w:firstLine="0"/>
        <w:jc w:val="both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94">
      <w:pPr>
        <w:spacing w:line="240" w:lineRule="auto"/>
        <w:ind w:left="-566.9291338582677" w:right="-709.7244094488178" w:firstLine="0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|__| I - participação em espaços de mobilização, organização e controle social, fortalecendo a atuação cidadã e a gestão democrática e garantindo que as decisões políticas e sociais atendam às necessidades e direitos da população;</w:t>
      </w:r>
    </w:p>
    <w:p w:rsidR="00000000" w:rsidDel="00000000" w:rsidP="00000000" w:rsidRDefault="00000000" w:rsidRPr="00000000" w14:paraId="00000195">
      <w:pPr>
        <w:spacing w:line="240" w:lineRule="auto"/>
        <w:ind w:left="-566.9291338582677" w:right="-709.7244094488178" w:firstLine="0"/>
        <w:jc w:val="both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96">
      <w:pPr>
        <w:spacing w:line="240" w:lineRule="auto"/>
        <w:ind w:left="-566.9291338582677" w:right="-709.7244094488178" w:firstLine="0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|__| II - aperfeiçoamento e fortalecimento contínuo das metodologias de trabalho e de gestão voltados para a qualificação dos serviços, programas e projetos socioassistenciais no aspecto técnico, político, administrativo e financeiro;</w:t>
      </w:r>
    </w:p>
    <w:p w:rsidR="00000000" w:rsidDel="00000000" w:rsidP="00000000" w:rsidRDefault="00000000" w:rsidRPr="00000000" w14:paraId="00000197">
      <w:pPr>
        <w:spacing w:line="240" w:lineRule="auto"/>
        <w:ind w:left="-566.9291338582677" w:right="-709.7244094488178" w:firstLine="0"/>
        <w:jc w:val="both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98">
      <w:pPr>
        <w:spacing w:line="240" w:lineRule="auto"/>
        <w:ind w:left="-566.9291338582677" w:right="-709.7244094488178" w:firstLine="0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|__| III - desenvolvimento de tecnologias sociais inovadoras e acessíveis, estudos e pesquisas;</w:t>
      </w:r>
    </w:p>
    <w:p w:rsidR="00000000" w:rsidDel="00000000" w:rsidP="00000000" w:rsidRDefault="00000000" w:rsidRPr="00000000" w14:paraId="00000199">
      <w:pPr>
        <w:spacing w:line="240" w:lineRule="auto"/>
        <w:ind w:left="-566.9291338582677" w:right="-709.7244094488178" w:firstLine="0"/>
        <w:jc w:val="both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9A">
      <w:pPr>
        <w:spacing w:line="240" w:lineRule="auto"/>
        <w:ind w:left="-566.9291338582677" w:right="-709.7244094488178" w:firstLine="0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|__| IV - melhoria dos processos de governança;</w:t>
      </w:r>
    </w:p>
    <w:p w:rsidR="00000000" w:rsidDel="00000000" w:rsidP="00000000" w:rsidRDefault="00000000" w:rsidRPr="00000000" w14:paraId="0000019B">
      <w:pPr>
        <w:spacing w:line="240" w:lineRule="auto"/>
        <w:ind w:left="-566.9291338582677" w:right="-709.7244094488178" w:firstLine="0"/>
        <w:jc w:val="both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9C">
      <w:pPr>
        <w:spacing w:line="240" w:lineRule="auto"/>
        <w:ind w:left="-566.9291338582677" w:right="-709.7244094488178" w:firstLine="0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|__| V - desenvolvimento de instrumentos para planejamento, monitoramento e avaliação dos serviços, programas e projetos socioassistenciais, assegurando a eficiência, a qualidade e a transparência na execução dos serviços e no alcance dos resultados esperados;</w:t>
      </w:r>
    </w:p>
    <w:p w:rsidR="00000000" w:rsidDel="00000000" w:rsidP="00000000" w:rsidRDefault="00000000" w:rsidRPr="00000000" w14:paraId="0000019D">
      <w:pPr>
        <w:spacing w:line="240" w:lineRule="auto"/>
        <w:ind w:left="-566.9291338582677" w:right="-709.7244094488178" w:firstLine="0"/>
        <w:jc w:val="both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9E">
      <w:pPr>
        <w:spacing w:line="240" w:lineRule="auto"/>
        <w:ind w:left="-566.9291338582677" w:right="-709.7244094488178" w:firstLine="0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|__| VI - ampliação da articulação entre a rede socioassistencial, outras políticas públicas e o sistema de garantia de direitos, promovendo a integração e a cooperação para fortalecer a proteção social e assegurar o acesso pleno aos direitos;</w:t>
      </w:r>
    </w:p>
    <w:p w:rsidR="00000000" w:rsidDel="00000000" w:rsidP="00000000" w:rsidRDefault="00000000" w:rsidRPr="00000000" w14:paraId="0000019F">
      <w:pPr>
        <w:spacing w:line="240" w:lineRule="auto"/>
        <w:ind w:left="-566.9291338582677" w:right="-709.7244094488178" w:firstLine="0"/>
        <w:jc w:val="both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A0">
      <w:pPr>
        <w:spacing w:line="240" w:lineRule="auto"/>
        <w:ind w:left="-566.9291338582677" w:right="-709.7244094488178" w:firstLine="0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|__| VII - aprimoramento da sustentabilidade técnica, orçamentária, financeira e política dos serviços, programas e projetos socioassistenciais, garantindo continuidade, qualidade e eficácia nas ações;</w:t>
      </w:r>
    </w:p>
    <w:p w:rsidR="00000000" w:rsidDel="00000000" w:rsidP="00000000" w:rsidRDefault="00000000" w:rsidRPr="00000000" w14:paraId="000001A1">
      <w:pPr>
        <w:spacing w:line="240" w:lineRule="auto"/>
        <w:ind w:left="-566.9291338582677" w:right="-709.7244094488178" w:firstLine="0"/>
        <w:jc w:val="both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A2">
      <w:pPr>
        <w:spacing w:line="240" w:lineRule="auto"/>
        <w:ind w:left="-566.9291338582677" w:right="-709.7244094488178" w:firstLine="0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|__| VIII - expansão e qualificação dos serviços, programas e projetos socioassistenciais nos territórios, ampliando a cobertura do SUAS; e</w:t>
      </w:r>
    </w:p>
    <w:p w:rsidR="00000000" w:rsidDel="00000000" w:rsidP="00000000" w:rsidRDefault="00000000" w:rsidRPr="00000000" w14:paraId="000001A3">
      <w:pPr>
        <w:spacing w:line="240" w:lineRule="auto"/>
        <w:ind w:left="-566.9291338582677" w:right="-709.7244094488178" w:firstLine="0"/>
        <w:jc w:val="both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A4">
      <w:pPr>
        <w:spacing w:line="240" w:lineRule="auto"/>
        <w:ind w:left="-566.9291338582677" w:right="-709.7244094488178" w:firstLine="0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|__| IX - tomada de decisões técnicas e de gestão embasadas nas normas e orientações do SUAS, assegurando práticas fundamentadas e alinhadas aos princípios da política de assistência social.</w:t>
      </w:r>
    </w:p>
    <w:p w:rsidR="00000000" w:rsidDel="00000000" w:rsidP="00000000" w:rsidRDefault="00000000" w:rsidRPr="00000000" w14:paraId="000001A5">
      <w:pPr>
        <w:spacing w:line="240" w:lineRule="auto"/>
        <w:ind w:left="-566.9291338582677" w:right="-709.7244094488178" w:firstLine="0"/>
        <w:jc w:val="both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A6">
      <w:pPr>
        <w:spacing w:line="240" w:lineRule="auto"/>
        <w:ind w:left="-566.9291338582677" w:right="-709.7244094488178" w:firstLine="0"/>
        <w:jc w:val="both"/>
        <w:rPr>
          <w:i w:val="1"/>
          <w:iCs w:val="1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8. CAPACIDADE DE ATENDIMENTO - ANUAL </w:t>
      </w:r>
      <w:r w:rsidDel="00000000" w:rsidR="00000000" w:rsidRPr="00000000">
        <w:rPr>
          <w:i w:val="1"/>
          <w:iCs w:val="1"/>
          <w:sz w:val="24"/>
          <w:szCs w:val="24"/>
          <w:rtl w:val="0"/>
        </w:rPr>
        <w:t xml:space="preserve">(</w:t>
      </w:r>
      <w:r w:rsidDel="00000000" w:rsidR="00000000" w:rsidRPr="00000000">
        <w:rPr>
          <w:i w:val="1"/>
          <w:iCs w:val="1"/>
          <w:rtl w:val="0"/>
        </w:rPr>
        <w:t xml:space="preserve">Dimensionar</w:t>
      </w:r>
      <w:r w:rsidDel="00000000" w:rsidR="00000000" w:rsidRPr="00000000">
        <w:rPr>
          <w:i w:val="1"/>
          <w:iCs w:val="1"/>
          <w:color w:val="0f1115"/>
          <w:highlight w:val="white"/>
          <w:rtl w:val="0"/>
        </w:rPr>
        <w:t xml:space="preserve"> e planejar a escala operacional da ação socioassistencial, definindo claramente seu alcance quantitativo. Esta informação é crucial para o planejamento de recursos, a gestão da demanda, a garantia de qualidade no atendimento e a verificação da adequação entre a capacidade ofertada e as necessidades do território. </w:t>
      </w:r>
      <w:r w:rsidDel="00000000" w:rsidR="00000000" w:rsidRPr="00000000">
        <w:rPr>
          <w:i w:val="1"/>
          <w:iCs w:val="1"/>
          <w:color w:val="0f1115"/>
          <w:highlight w:val="white"/>
          <w:u w:val="single"/>
          <w:rtl w:val="0"/>
        </w:rPr>
        <w:t xml:space="preserve">Preencha apenas a capacidade do seu público-alvo</w:t>
      </w:r>
      <w:r w:rsidDel="00000000" w:rsidR="00000000" w:rsidRPr="00000000">
        <w:rPr>
          <w:i w:val="1"/>
          <w:iCs w:val="1"/>
          <w:color w:val="0f1115"/>
          <w:highlight w:val="white"/>
          <w:rtl w:val="0"/>
        </w:rPr>
        <w:t xml:space="preserve">.)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A7">
      <w:pPr>
        <w:spacing w:line="240" w:lineRule="auto"/>
        <w:ind w:left="-566.9291338582677" w:right="-709.7244094488178" w:firstLine="0"/>
        <w:jc w:val="both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A8">
      <w:pPr>
        <w:shd w:fill="ffffff" w:val="clear"/>
        <w:spacing w:line="240" w:lineRule="auto"/>
        <w:ind w:left="-566.9291338582677" w:right="-709.7244094488178" w:firstLine="0"/>
        <w:rPr>
          <w:color w:val="0f1115"/>
          <w:sz w:val="24"/>
          <w:szCs w:val="24"/>
        </w:rPr>
      </w:pPr>
      <w:r w:rsidDel="00000000" w:rsidR="00000000" w:rsidRPr="00000000">
        <w:rPr>
          <w:color w:val="0f1115"/>
          <w:sz w:val="24"/>
          <w:szCs w:val="24"/>
          <w:rtl w:val="0"/>
        </w:rPr>
        <w:t xml:space="preserve">Capacidade de atendimento em 2026:</w:t>
      </w:r>
    </w:p>
    <w:p w:rsidR="00000000" w:rsidDel="00000000" w:rsidP="00000000" w:rsidRDefault="00000000" w:rsidRPr="00000000" w14:paraId="000001A9">
      <w:pPr>
        <w:shd w:fill="ffffff" w:val="clear"/>
        <w:spacing w:line="240" w:lineRule="auto"/>
        <w:ind w:left="-566.9291338582677" w:right="-709.7244094488178" w:firstLine="0"/>
        <w:rPr>
          <w:color w:val="0f1115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AA">
      <w:pPr>
        <w:numPr>
          <w:ilvl w:val="0"/>
          <w:numId w:val="3"/>
        </w:numPr>
        <w:shd w:fill="ffffff" w:val="clear"/>
        <w:spacing w:line="240" w:lineRule="auto"/>
        <w:ind w:left="153.0708661417323" w:right="-709.7244094488178" w:firstLine="0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 Indivíduos:</w:t>
      </w:r>
    </w:p>
    <w:p w:rsidR="00000000" w:rsidDel="00000000" w:rsidP="00000000" w:rsidRDefault="00000000" w:rsidRPr="00000000" w14:paraId="000001AB">
      <w:pPr>
        <w:numPr>
          <w:ilvl w:val="0"/>
          <w:numId w:val="3"/>
        </w:numPr>
        <w:shd w:fill="ffffff" w:val="clear"/>
        <w:spacing w:line="240" w:lineRule="auto"/>
        <w:ind w:left="153.0708661417323" w:right="-709.7244094488178" w:firstLine="0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 Famílias:</w:t>
      </w:r>
    </w:p>
    <w:p w:rsidR="00000000" w:rsidDel="00000000" w:rsidP="00000000" w:rsidRDefault="00000000" w:rsidRPr="00000000" w14:paraId="000001AC">
      <w:pPr>
        <w:numPr>
          <w:ilvl w:val="0"/>
          <w:numId w:val="3"/>
        </w:numPr>
        <w:shd w:fill="ffffff" w:val="clear"/>
        <w:spacing w:line="240" w:lineRule="auto"/>
        <w:ind w:left="153.0708661417323" w:right="-709.7244094488178" w:firstLine="0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 Grupos:</w:t>
      </w:r>
    </w:p>
    <w:p w:rsidR="00000000" w:rsidDel="00000000" w:rsidP="00000000" w:rsidRDefault="00000000" w:rsidRPr="00000000" w14:paraId="000001AD">
      <w:pPr>
        <w:numPr>
          <w:ilvl w:val="0"/>
          <w:numId w:val="3"/>
        </w:numPr>
        <w:shd w:fill="ffffff" w:val="clear"/>
        <w:spacing w:line="240" w:lineRule="auto"/>
        <w:ind w:left="153.0708661417323" w:right="-709.7244094488178" w:firstLine="0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 Coletivos:</w:t>
      </w:r>
    </w:p>
    <w:p w:rsidR="00000000" w:rsidDel="00000000" w:rsidP="00000000" w:rsidRDefault="00000000" w:rsidRPr="00000000" w14:paraId="000001AE">
      <w:pPr>
        <w:numPr>
          <w:ilvl w:val="0"/>
          <w:numId w:val="3"/>
        </w:numPr>
        <w:shd w:fill="ffffff" w:val="clear"/>
        <w:spacing w:line="240" w:lineRule="auto"/>
        <w:ind w:left="153.0708661417323" w:right="-709.7244094488178" w:firstLine="0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 Fóruns:</w:t>
      </w:r>
    </w:p>
    <w:p w:rsidR="00000000" w:rsidDel="00000000" w:rsidP="00000000" w:rsidRDefault="00000000" w:rsidRPr="00000000" w14:paraId="000001AF">
      <w:pPr>
        <w:numPr>
          <w:ilvl w:val="0"/>
          <w:numId w:val="3"/>
        </w:numPr>
        <w:shd w:fill="ffffff" w:val="clear"/>
        <w:spacing w:line="240" w:lineRule="auto"/>
        <w:ind w:left="153.0708661417323" w:right="-709.7244094488178" w:firstLine="0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 Movimentos sociais:</w:t>
      </w:r>
    </w:p>
    <w:p w:rsidR="00000000" w:rsidDel="00000000" w:rsidP="00000000" w:rsidRDefault="00000000" w:rsidRPr="00000000" w14:paraId="000001B0">
      <w:pPr>
        <w:numPr>
          <w:ilvl w:val="0"/>
          <w:numId w:val="3"/>
        </w:numPr>
        <w:shd w:fill="ffffff" w:val="clear"/>
        <w:spacing w:line="240" w:lineRule="auto"/>
        <w:ind w:left="153.0708661417323" w:right="-709.7244094488178" w:firstLine="0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 Comunidades:</w:t>
      </w:r>
    </w:p>
    <w:p w:rsidR="00000000" w:rsidDel="00000000" w:rsidP="00000000" w:rsidRDefault="00000000" w:rsidRPr="00000000" w14:paraId="000001B1">
      <w:pPr>
        <w:numPr>
          <w:ilvl w:val="0"/>
          <w:numId w:val="3"/>
        </w:numPr>
        <w:shd w:fill="ffffff" w:val="clear"/>
        <w:spacing w:line="240" w:lineRule="auto"/>
        <w:ind w:left="153.0708661417323" w:right="-709.7244094488178" w:firstLine="0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 Gestores:</w:t>
      </w:r>
    </w:p>
    <w:p w:rsidR="00000000" w:rsidDel="00000000" w:rsidP="00000000" w:rsidRDefault="00000000" w:rsidRPr="00000000" w14:paraId="000001B2">
      <w:pPr>
        <w:numPr>
          <w:ilvl w:val="0"/>
          <w:numId w:val="3"/>
        </w:numPr>
        <w:shd w:fill="ffffff" w:val="clear"/>
        <w:spacing w:line="240" w:lineRule="auto"/>
        <w:ind w:left="153.0708661417323" w:right="-709.7244094488178" w:firstLine="0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 Trabalhadores:</w:t>
      </w:r>
    </w:p>
    <w:p w:rsidR="00000000" w:rsidDel="00000000" w:rsidP="00000000" w:rsidRDefault="00000000" w:rsidRPr="00000000" w14:paraId="000001B3">
      <w:pPr>
        <w:numPr>
          <w:ilvl w:val="0"/>
          <w:numId w:val="3"/>
        </w:numPr>
        <w:shd w:fill="ffffff" w:val="clear"/>
        <w:spacing w:line="240" w:lineRule="auto"/>
        <w:ind w:left="153.0708661417323" w:right="-709.7244094488178" w:firstLine="0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 Conselheiros:</w:t>
      </w:r>
    </w:p>
    <w:p w:rsidR="00000000" w:rsidDel="00000000" w:rsidP="00000000" w:rsidRDefault="00000000" w:rsidRPr="00000000" w14:paraId="000001B4">
      <w:pPr>
        <w:numPr>
          <w:ilvl w:val="0"/>
          <w:numId w:val="3"/>
        </w:numPr>
        <w:shd w:fill="ffffff" w:val="clear"/>
        <w:spacing w:line="240" w:lineRule="auto"/>
        <w:ind w:left="153.0708661417323" w:right="-709.7244094488178" w:firstLine="0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 Organizações da sociedade civil e entidades de assistência social: </w:t>
      </w:r>
    </w:p>
    <w:p w:rsidR="00000000" w:rsidDel="00000000" w:rsidP="00000000" w:rsidRDefault="00000000" w:rsidRPr="00000000" w14:paraId="000001B5">
      <w:pPr>
        <w:spacing w:line="240" w:lineRule="auto"/>
        <w:ind w:left="-566.9291338582677" w:right="-709.7244094488178" w:firstLine="0"/>
        <w:jc w:val="both"/>
        <w:rPr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B6">
      <w:pPr>
        <w:spacing w:line="240" w:lineRule="auto"/>
        <w:ind w:left="-566.9291338582677" w:right="-709.7244094488178" w:firstLine="0"/>
        <w:jc w:val="both"/>
        <w:rPr>
          <w:i w:val="1"/>
          <w:iCs w:val="1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9. FORMAS DE ACESSO </w:t>
      </w:r>
      <w:r w:rsidDel="00000000" w:rsidR="00000000" w:rsidRPr="00000000">
        <w:rPr>
          <w:i w:val="1"/>
          <w:iCs w:val="1"/>
          <w:rtl w:val="0"/>
        </w:rPr>
        <w:t xml:space="preserve">(</w:t>
      </w:r>
      <w:r w:rsidDel="00000000" w:rsidR="00000000" w:rsidRPr="00000000">
        <w:rPr>
          <w:i w:val="1"/>
          <w:iCs w:val="1"/>
          <w:color w:val="0f1115"/>
          <w:highlight w:val="white"/>
          <w:rtl w:val="0"/>
        </w:rPr>
        <w:t xml:space="preserve">Mapear os canais e estratégias de entrada do público-alvo na ação socioassistencial, demonstrando como a unidade se conecta com a comunidade e a rede de proteção.)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B7">
      <w:pPr>
        <w:spacing w:line="240" w:lineRule="auto"/>
        <w:ind w:left="-566.9291338582677" w:right="-709.7244094488178" w:firstLine="0"/>
        <w:jc w:val="both"/>
        <w:rPr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B8">
      <w:pPr>
        <w:spacing w:line="240" w:lineRule="auto"/>
        <w:ind w:left="-566.9291338582677" w:right="-709.7244094488178" w:firstLine="0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|__| Encaminhamento/articulação com a rede socioassistencial</w:t>
      </w:r>
    </w:p>
    <w:p w:rsidR="00000000" w:rsidDel="00000000" w:rsidP="00000000" w:rsidRDefault="00000000" w:rsidRPr="00000000" w14:paraId="000001B9">
      <w:pPr>
        <w:spacing w:line="240" w:lineRule="auto"/>
        <w:ind w:left="-566.9291338582677" w:right="-709.7244094488178" w:firstLine="0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|__| Encaminhamento/articulação com a rede intersetorial</w:t>
      </w:r>
    </w:p>
    <w:p w:rsidR="00000000" w:rsidDel="00000000" w:rsidP="00000000" w:rsidRDefault="00000000" w:rsidRPr="00000000" w14:paraId="000001BA">
      <w:pPr>
        <w:spacing w:line="240" w:lineRule="auto"/>
        <w:ind w:left="-566.9291338582677" w:right="-709.7244094488178" w:firstLine="0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|__| Demanda Espontânea</w:t>
      </w:r>
    </w:p>
    <w:p w:rsidR="00000000" w:rsidDel="00000000" w:rsidP="00000000" w:rsidRDefault="00000000" w:rsidRPr="00000000" w14:paraId="000001BB">
      <w:pPr>
        <w:spacing w:line="240" w:lineRule="auto"/>
        <w:ind w:left="-566.9291338582677" w:right="-709.7244094488178" w:firstLine="0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|__| Busca Ativa</w:t>
      </w:r>
    </w:p>
    <w:p w:rsidR="00000000" w:rsidDel="00000000" w:rsidP="00000000" w:rsidRDefault="00000000" w:rsidRPr="00000000" w14:paraId="000001BC">
      <w:pPr>
        <w:spacing w:line="240" w:lineRule="auto"/>
        <w:ind w:left="-566.9291338582677" w:right="-709.7244094488178" w:firstLine="0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|__| Outra: Especifique:</w:t>
      </w:r>
    </w:p>
    <w:p w:rsidR="00000000" w:rsidDel="00000000" w:rsidP="00000000" w:rsidRDefault="00000000" w:rsidRPr="00000000" w14:paraId="000001BD">
      <w:pPr>
        <w:spacing w:line="240" w:lineRule="auto"/>
        <w:ind w:left="-566.9291338582677" w:right="-709.7244094488178" w:firstLine="0"/>
        <w:jc w:val="both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BE">
      <w:pPr>
        <w:spacing w:line="240" w:lineRule="auto"/>
        <w:ind w:left="-566.9291338582677" w:right="-709.7244094488178" w:firstLine="0"/>
        <w:jc w:val="both"/>
        <w:rPr>
          <w:i w:val="1"/>
          <w:iCs w:val="1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10. PERIODICIDADE DA AÇÃO SOCIOASSISTENCIAL </w:t>
      </w:r>
      <w:r w:rsidDel="00000000" w:rsidR="00000000" w:rsidRPr="00000000">
        <w:rPr>
          <w:i w:val="1"/>
          <w:iCs w:val="1"/>
          <w:color w:val="0f1115"/>
          <w:highlight w:val="white"/>
          <w:rtl w:val="0"/>
        </w:rPr>
        <w:t xml:space="preserve">(Definir a rotina de funcionamento da ação socioassistencial e a frequência com que o público-alvo será atendido ou acompanhado.)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BF">
      <w:pPr>
        <w:spacing w:line="240" w:lineRule="auto"/>
        <w:ind w:left="-566.9291338582677" w:right="-709.7244094488178" w:firstLine="0"/>
        <w:jc w:val="both"/>
        <w:rPr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C0">
      <w:pPr>
        <w:spacing w:line="240" w:lineRule="auto"/>
        <w:ind w:left="-566.9291338582677" w:right="-709.7244094488178" w:firstLine="0"/>
        <w:jc w:val="both"/>
        <w:rPr>
          <w:b w:val="1"/>
          <w:bCs w:val="1"/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10.1 Frequência das atividades na entidade:</w:t>
      </w:r>
    </w:p>
    <w:p w:rsidR="00000000" w:rsidDel="00000000" w:rsidP="00000000" w:rsidRDefault="00000000" w:rsidRPr="00000000" w14:paraId="000001C1">
      <w:pPr>
        <w:spacing w:line="240" w:lineRule="auto"/>
        <w:ind w:left="-566.9291338582677" w:right="-709.7244094488178" w:firstLine="0"/>
        <w:jc w:val="both"/>
        <w:rPr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C2">
      <w:pPr>
        <w:spacing w:line="240" w:lineRule="auto"/>
        <w:ind w:left="-566.9291338582677" w:right="-709.7244094488178" w:firstLine="0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|__| Sem frequência definida</w:t>
      </w:r>
    </w:p>
    <w:p w:rsidR="00000000" w:rsidDel="00000000" w:rsidP="00000000" w:rsidRDefault="00000000" w:rsidRPr="00000000" w14:paraId="000001C3">
      <w:pPr>
        <w:spacing w:line="240" w:lineRule="auto"/>
        <w:ind w:left="-566.9291338582677" w:right="-709.7244094488178" w:firstLine="0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|__| Apenas uma vez por semana (dias úteis)</w:t>
      </w:r>
    </w:p>
    <w:p w:rsidR="00000000" w:rsidDel="00000000" w:rsidP="00000000" w:rsidRDefault="00000000" w:rsidRPr="00000000" w14:paraId="000001C4">
      <w:pPr>
        <w:spacing w:line="240" w:lineRule="auto"/>
        <w:ind w:left="-566.9291338582677" w:right="-709.7244094488178" w:firstLine="0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|__| Até duas vezes por semana (dias úteis)</w:t>
      </w:r>
    </w:p>
    <w:p w:rsidR="00000000" w:rsidDel="00000000" w:rsidP="00000000" w:rsidRDefault="00000000" w:rsidRPr="00000000" w14:paraId="000001C5">
      <w:pPr>
        <w:spacing w:line="240" w:lineRule="auto"/>
        <w:ind w:left="-566.9291338582677" w:right="-709.7244094488178" w:firstLine="0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|__| Até três vezes por semana (dias úteis)</w:t>
      </w:r>
    </w:p>
    <w:p w:rsidR="00000000" w:rsidDel="00000000" w:rsidP="00000000" w:rsidRDefault="00000000" w:rsidRPr="00000000" w14:paraId="000001C6">
      <w:pPr>
        <w:spacing w:line="240" w:lineRule="auto"/>
        <w:ind w:left="-566.9291338582677" w:right="-709.7244094488178" w:firstLine="0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|__| De quatro a cinco vezes por semana (dias úteis)</w:t>
      </w:r>
    </w:p>
    <w:p w:rsidR="00000000" w:rsidDel="00000000" w:rsidP="00000000" w:rsidRDefault="00000000" w:rsidRPr="00000000" w14:paraId="000001C7">
      <w:pPr>
        <w:spacing w:line="240" w:lineRule="auto"/>
        <w:ind w:left="-566.9291338582677" w:right="-709.7244094488178" w:firstLine="0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|__| Todos os dias da semana, inclusive finais de semana</w:t>
      </w:r>
    </w:p>
    <w:p w:rsidR="00000000" w:rsidDel="00000000" w:rsidP="00000000" w:rsidRDefault="00000000" w:rsidRPr="00000000" w14:paraId="000001C8">
      <w:pPr>
        <w:spacing w:line="240" w:lineRule="auto"/>
        <w:ind w:left="-566.9291338582677" w:right="-709.7244094488178" w:firstLine="0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|__| Outro. Especifique:</w:t>
      </w:r>
    </w:p>
    <w:p w:rsidR="00000000" w:rsidDel="00000000" w:rsidP="00000000" w:rsidRDefault="00000000" w:rsidRPr="00000000" w14:paraId="000001C9">
      <w:pPr>
        <w:spacing w:line="240" w:lineRule="auto"/>
        <w:ind w:left="-566.9291338582677" w:right="-709.7244094488178" w:firstLine="0"/>
        <w:jc w:val="both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CA">
      <w:pPr>
        <w:spacing w:line="240" w:lineRule="auto"/>
        <w:ind w:left="-566.9291338582677" w:right="-709.7244094488178" w:firstLine="0"/>
        <w:jc w:val="both"/>
        <w:rPr>
          <w:b w:val="1"/>
          <w:bCs w:val="1"/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10.2 Tempo médio de atendimento/acompanhamento do público-alvo:</w:t>
      </w:r>
    </w:p>
    <w:p w:rsidR="00000000" w:rsidDel="00000000" w:rsidP="00000000" w:rsidRDefault="00000000" w:rsidRPr="00000000" w14:paraId="000001CB">
      <w:pPr>
        <w:spacing w:line="240" w:lineRule="auto"/>
        <w:ind w:left="-566.9291338582677" w:right="-709.7244094488178" w:firstLine="0"/>
        <w:jc w:val="both"/>
        <w:rPr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CC">
      <w:pPr>
        <w:spacing w:line="240" w:lineRule="auto"/>
        <w:ind w:left="-566.9291338582677" w:right="-709.7244094488178" w:firstLine="0"/>
        <w:jc w:val="both"/>
        <w:rPr>
          <w:b w:val="1"/>
          <w:bCs w:val="1"/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|__| Sem frequência definida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CD">
      <w:pPr>
        <w:spacing w:line="240" w:lineRule="auto"/>
        <w:ind w:left="-566.9291338582677" w:right="-709.7244094488178" w:firstLine="0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|__| Até 2 horas por semana</w:t>
      </w:r>
    </w:p>
    <w:p w:rsidR="00000000" w:rsidDel="00000000" w:rsidP="00000000" w:rsidRDefault="00000000" w:rsidRPr="00000000" w14:paraId="000001CE">
      <w:pPr>
        <w:spacing w:line="240" w:lineRule="auto"/>
        <w:ind w:left="-566.9291338582677" w:right="-709.7244094488178" w:firstLine="0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|__| De 2 até 4 horas por semana</w:t>
      </w:r>
    </w:p>
    <w:p w:rsidR="00000000" w:rsidDel="00000000" w:rsidP="00000000" w:rsidRDefault="00000000" w:rsidRPr="00000000" w14:paraId="000001CF">
      <w:pPr>
        <w:spacing w:line="240" w:lineRule="auto"/>
        <w:ind w:left="-566.9291338582677" w:right="-709.7244094488178" w:firstLine="0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|__| De 4 até 8 horas por semana</w:t>
      </w:r>
    </w:p>
    <w:p w:rsidR="00000000" w:rsidDel="00000000" w:rsidP="00000000" w:rsidRDefault="00000000" w:rsidRPr="00000000" w14:paraId="000001D0">
      <w:pPr>
        <w:spacing w:line="240" w:lineRule="auto"/>
        <w:ind w:left="-566.9291338582677" w:right="-709.7244094488178" w:firstLine="0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|__| De 8 até 12 horas por semana</w:t>
      </w:r>
    </w:p>
    <w:p w:rsidR="00000000" w:rsidDel="00000000" w:rsidP="00000000" w:rsidRDefault="00000000" w:rsidRPr="00000000" w14:paraId="000001D1">
      <w:pPr>
        <w:spacing w:line="240" w:lineRule="auto"/>
        <w:ind w:left="-566.9291338582677" w:right="-709.7244094488178" w:firstLine="0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|__| Mais de 12 horas por semana</w:t>
      </w:r>
    </w:p>
    <w:p w:rsidR="00000000" w:rsidDel="00000000" w:rsidP="00000000" w:rsidRDefault="00000000" w:rsidRPr="00000000" w14:paraId="000001D2">
      <w:pPr>
        <w:spacing w:line="240" w:lineRule="auto"/>
        <w:ind w:left="-566.9291338582677" w:right="-709.7244094488178" w:firstLine="0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|__| 24 horas - ininterrupto</w:t>
      </w:r>
    </w:p>
    <w:p w:rsidR="00000000" w:rsidDel="00000000" w:rsidP="00000000" w:rsidRDefault="00000000" w:rsidRPr="00000000" w14:paraId="000001D3">
      <w:pPr>
        <w:spacing w:line="240" w:lineRule="auto"/>
        <w:ind w:left="-566.9291338582677" w:right="-709.7244094488178" w:firstLine="0"/>
        <w:jc w:val="both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D4">
      <w:pPr>
        <w:shd w:fill="ffffff" w:val="clear"/>
        <w:spacing w:line="240" w:lineRule="auto"/>
        <w:ind w:left="-566.9291338582677" w:right="-709.7244094488178" w:firstLine="0"/>
        <w:jc w:val="both"/>
        <w:rPr>
          <w:sz w:val="20"/>
          <w:szCs w:val="20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11. METODOLOGIA </w:t>
      </w:r>
      <w:r w:rsidDel="00000000" w:rsidR="00000000" w:rsidRPr="00000000">
        <w:rPr>
          <w:i w:val="1"/>
          <w:iCs w:val="1"/>
          <w:color w:val="0f1115"/>
          <w:highlight w:val="white"/>
          <w:rtl w:val="0"/>
        </w:rPr>
        <w:t xml:space="preserve">(O objetivo desta seção é demonstrar, de forma detalhada e sequencial, COMO as ações do trabalho social de assessoramento e/ou defesa e garantia de direitos se dá desde o momento da chegada do público-alvo na entidade até o seu desligamento. Com base nos </w:t>
      </w:r>
      <w:r w:rsidDel="00000000" w:rsidR="00000000" w:rsidRPr="00000000">
        <w:rPr>
          <w:i w:val="1"/>
          <w:iCs w:val="1"/>
          <w:color w:val="0f1115"/>
          <w:highlight w:val="white"/>
          <w:u w:val="single"/>
          <w:rtl w:val="0"/>
        </w:rPr>
        <w:t xml:space="preserve">objetivos descritos no item 5 e nas aquisições descritas no item 7</w:t>
      </w:r>
      <w:r w:rsidDel="00000000" w:rsidR="00000000" w:rsidRPr="00000000">
        <w:rPr>
          <w:i w:val="1"/>
          <w:iCs w:val="1"/>
          <w:color w:val="0f1115"/>
          <w:highlight w:val="white"/>
          <w:rtl w:val="0"/>
        </w:rPr>
        <w:t xml:space="preserve">, descreva o processo completo de trabalho realizado com o público-alvo, explicando como as atividades se articulam para formar uma metodologia coerente.)</w:t>
      </w:r>
      <w:r w:rsidDel="00000000" w:rsidR="00000000" w:rsidRPr="00000000">
        <w:rPr>
          <w:rtl w:val="0"/>
        </w:rPr>
      </w:r>
    </w:p>
    <w:tbl>
      <w:tblPr>
        <w:tblStyle w:val="Table11"/>
        <w:tblW w:w="10755.0" w:type="dxa"/>
        <w:jc w:val="left"/>
        <w:tblInd w:w="-570.0" w:type="dxa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10755"/>
        <w:tblGridChange w:id="0">
          <w:tblGrid>
            <w:gridCol w:w="10755"/>
          </w:tblGrid>
        </w:tblGridChange>
      </w:tblGrid>
      <w:tr>
        <w:trPr>
          <w:cantSplit w:val="0"/>
          <w:trHeight w:val="1620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D5">
            <w:pPr>
              <w:widowControl w:val="0"/>
              <w:spacing w:line="240" w:lineRule="auto"/>
              <w:rPr>
                <w:rFonts w:ascii="Arial" w:cs="Arial" w:eastAsia="Arial" w:hAnsi="Arial"/>
                <w:i w:val="1"/>
                <w:iCs w:val="1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D6">
            <w:pPr>
              <w:widowControl w:val="0"/>
              <w:spacing w:line="240" w:lineRule="auto"/>
              <w:rPr>
                <w:rFonts w:ascii="Arial" w:cs="Arial" w:eastAsia="Arial" w:hAnsi="Arial"/>
                <w:i w:val="1"/>
                <w:iCs w:val="1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D7">
            <w:pPr>
              <w:widowControl w:val="0"/>
              <w:spacing w:line="240" w:lineRule="auto"/>
              <w:rPr>
                <w:rFonts w:ascii="Arial" w:cs="Arial" w:eastAsia="Arial" w:hAnsi="Arial"/>
                <w:i w:val="1"/>
                <w:iCs w:val="1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D8">
            <w:pPr>
              <w:widowControl w:val="0"/>
              <w:spacing w:line="240" w:lineRule="auto"/>
              <w:rPr>
                <w:rFonts w:ascii="Arial" w:cs="Arial" w:eastAsia="Arial" w:hAnsi="Arial"/>
                <w:i w:val="1"/>
                <w:iCs w:val="1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1D9">
      <w:pPr>
        <w:shd w:fill="ffffff" w:val="clear"/>
        <w:spacing w:line="240" w:lineRule="auto"/>
        <w:ind w:right="-276" w:hanging="2"/>
        <w:jc w:val="both"/>
        <w:rPr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DA">
      <w:pPr>
        <w:shd w:fill="ffffff" w:val="clear"/>
        <w:spacing w:line="240" w:lineRule="auto"/>
        <w:ind w:left="-566.9291338582677" w:right="-709.7244094488178" w:firstLine="0"/>
        <w:jc w:val="both"/>
        <w:rPr>
          <w:i w:val="1"/>
          <w:iCs w:val="1"/>
          <w:sz w:val="20"/>
          <w:szCs w:val="20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11.1 CRONOGRAMA DE ATIVIDADES </w:t>
      </w:r>
      <w:r w:rsidDel="00000000" w:rsidR="00000000" w:rsidRPr="00000000">
        <w:rPr>
          <w:i w:val="1"/>
          <w:iCs w:val="1"/>
          <w:rtl w:val="0"/>
        </w:rPr>
        <w:t xml:space="preserve">(</w:t>
      </w:r>
      <w:r w:rsidDel="00000000" w:rsidR="00000000" w:rsidRPr="00000000">
        <w:rPr>
          <w:i w:val="1"/>
          <w:iCs w:val="1"/>
          <w:rtl w:val="0"/>
        </w:rPr>
        <w:t xml:space="preserve">Trata-se do detalhamento das atividades planejadas na metodologia, devendo constar os responsáveis pelo desenvolvimento e a frequência em dias da semana e meses.)</w:t>
      </w:r>
      <w:r w:rsidDel="00000000" w:rsidR="00000000" w:rsidRPr="00000000">
        <w:rPr>
          <w:rtl w:val="0"/>
        </w:rPr>
      </w:r>
    </w:p>
    <w:tbl>
      <w:tblPr>
        <w:tblStyle w:val="Table12"/>
        <w:tblW w:w="10770.0" w:type="dxa"/>
        <w:jc w:val="left"/>
        <w:tblInd w:w="-585.0" w:type="dxa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1950"/>
        <w:gridCol w:w="1620"/>
        <w:gridCol w:w="390"/>
        <w:gridCol w:w="360"/>
        <w:gridCol w:w="390"/>
        <w:gridCol w:w="375"/>
        <w:gridCol w:w="345"/>
        <w:gridCol w:w="360"/>
        <w:gridCol w:w="390"/>
        <w:gridCol w:w="405"/>
        <w:gridCol w:w="360"/>
        <w:gridCol w:w="375"/>
        <w:gridCol w:w="405"/>
        <w:gridCol w:w="390"/>
        <w:gridCol w:w="390"/>
        <w:gridCol w:w="360"/>
        <w:gridCol w:w="375"/>
        <w:gridCol w:w="375"/>
        <w:gridCol w:w="375"/>
        <w:gridCol w:w="360"/>
        <w:gridCol w:w="420"/>
        <w:tblGridChange w:id="0">
          <w:tblGrid>
            <w:gridCol w:w="1950"/>
            <w:gridCol w:w="1620"/>
            <w:gridCol w:w="390"/>
            <w:gridCol w:w="360"/>
            <w:gridCol w:w="390"/>
            <w:gridCol w:w="375"/>
            <w:gridCol w:w="345"/>
            <w:gridCol w:w="360"/>
            <w:gridCol w:w="390"/>
            <w:gridCol w:w="405"/>
            <w:gridCol w:w="360"/>
            <w:gridCol w:w="375"/>
            <w:gridCol w:w="405"/>
            <w:gridCol w:w="390"/>
            <w:gridCol w:w="390"/>
            <w:gridCol w:w="360"/>
            <w:gridCol w:w="375"/>
            <w:gridCol w:w="375"/>
            <w:gridCol w:w="375"/>
            <w:gridCol w:w="360"/>
            <w:gridCol w:w="420"/>
          </w:tblGrid>
        </w:tblGridChange>
      </w:tblGrid>
      <w:tr>
        <w:trPr>
          <w:cantSplit w:val="0"/>
          <w:trHeight w:val="435" w:hRule="atLeast"/>
          <w:tblHeader w:val="0"/>
        </w:trPr>
        <w:tc>
          <w:tcPr>
            <w:gridSpan w:val="21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DB">
            <w:pPr>
              <w:shd w:fill="ffffff" w:val="clear"/>
              <w:spacing w:after="240" w:before="240" w:line="240" w:lineRule="auto"/>
              <w:ind w:left="80" w:firstLine="0"/>
              <w:jc w:val="both"/>
              <w:rPr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Grade de atividades/ Cronograma</w:t>
            </w:r>
          </w:p>
        </w:tc>
      </w:tr>
      <w:tr>
        <w:trPr>
          <w:cantSplit w:val="0"/>
          <w:trHeight w:val="480" w:hRule="atLeast"/>
          <w:tblHeader w:val="0"/>
        </w:trPr>
        <w:tc>
          <w:tcPr>
            <w:vMerge w:val="restart"/>
            <w:tcBorders>
              <w:top w:color="000000" w:space="0" w:sz="0" w:val="nil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F0">
            <w:pPr>
              <w:shd w:fill="ffffff" w:val="clear"/>
              <w:spacing w:after="240" w:before="240" w:line="240" w:lineRule="auto"/>
              <w:ind w:left="80" w:firstLine="0"/>
              <w:jc w:val="both"/>
              <w:rPr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Atividades</w:t>
            </w:r>
          </w:p>
        </w:tc>
        <w:tc>
          <w:tcPr>
            <w:vMerge w:val="restart"/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F1">
            <w:pPr>
              <w:shd w:fill="ffffff" w:val="clear"/>
              <w:spacing w:after="240" w:before="240" w:line="240" w:lineRule="auto"/>
              <w:ind w:left="80" w:firstLine="0"/>
              <w:jc w:val="both"/>
              <w:rPr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Responsável</w:t>
            </w:r>
          </w:p>
        </w:tc>
        <w:tc>
          <w:tcPr>
            <w:gridSpan w:val="7"/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F2">
            <w:pPr>
              <w:shd w:fill="ffffff" w:val="clear"/>
              <w:spacing w:after="240" w:before="240" w:line="240" w:lineRule="auto"/>
              <w:ind w:left="80" w:firstLine="0"/>
              <w:jc w:val="both"/>
              <w:rPr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Dias da semana</w:t>
            </w:r>
          </w:p>
        </w:tc>
        <w:tc>
          <w:tcPr>
            <w:gridSpan w:val="12"/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F9">
            <w:pPr>
              <w:shd w:fill="ffffff" w:val="clear"/>
              <w:spacing w:after="240" w:before="240" w:line="240" w:lineRule="auto"/>
              <w:ind w:left="80" w:firstLine="0"/>
              <w:jc w:val="both"/>
              <w:rPr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Meses de execução das atividades</w:t>
            </w:r>
          </w:p>
        </w:tc>
      </w:tr>
      <w:tr>
        <w:trPr>
          <w:cantSplit w:val="0"/>
          <w:trHeight w:val="450" w:hRule="atLeast"/>
          <w:tblHeader w:val="0"/>
        </w:trPr>
        <w:tc>
          <w:tcPr>
            <w:vMerge w:val="continue"/>
            <w:tcBorders>
              <w:top w:color="000000" w:space="0" w:sz="0" w:val="nil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20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20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207">
            <w:pPr>
              <w:shd w:fill="ffffff" w:val="clear"/>
              <w:spacing w:after="240" w:before="240" w:line="240" w:lineRule="auto"/>
              <w:ind w:left="0" w:right="-6.732283464567104" w:firstLine="0"/>
              <w:jc w:val="left"/>
              <w:rPr>
                <w:b w:val="1"/>
                <w:bCs w:val="1"/>
                <w:sz w:val="18"/>
                <w:szCs w:val="18"/>
              </w:rPr>
            </w:pPr>
            <w:r w:rsidDel="00000000" w:rsidR="00000000" w:rsidRPr="00000000">
              <w:rPr>
                <w:b w:val="1"/>
                <w:bCs w:val="1"/>
                <w:sz w:val="18"/>
                <w:szCs w:val="18"/>
                <w:rtl w:val="0"/>
              </w:rPr>
              <w:t xml:space="preserve">S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208">
            <w:pPr>
              <w:shd w:fill="ffffff" w:val="clear"/>
              <w:spacing w:after="240" w:before="240" w:line="240" w:lineRule="auto"/>
              <w:ind w:left="0" w:firstLine="0"/>
              <w:jc w:val="left"/>
              <w:rPr>
                <w:b w:val="1"/>
                <w:bCs w:val="1"/>
                <w:sz w:val="18"/>
                <w:szCs w:val="18"/>
              </w:rPr>
            </w:pPr>
            <w:r w:rsidDel="00000000" w:rsidR="00000000" w:rsidRPr="00000000">
              <w:rPr>
                <w:b w:val="1"/>
                <w:bCs w:val="1"/>
                <w:sz w:val="18"/>
                <w:szCs w:val="18"/>
                <w:rtl w:val="0"/>
              </w:rPr>
              <w:t xml:space="preserve">T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209">
            <w:pPr>
              <w:shd w:fill="ffffff" w:val="clear"/>
              <w:spacing w:after="240" w:before="240" w:line="240" w:lineRule="auto"/>
              <w:ind w:left="0" w:firstLine="0"/>
              <w:jc w:val="left"/>
              <w:rPr>
                <w:b w:val="1"/>
                <w:bCs w:val="1"/>
                <w:sz w:val="18"/>
                <w:szCs w:val="18"/>
              </w:rPr>
            </w:pPr>
            <w:r w:rsidDel="00000000" w:rsidR="00000000" w:rsidRPr="00000000">
              <w:rPr>
                <w:b w:val="1"/>
                <w:bCs w:val="1"/>
                <w:sz w:val="18"/>
                <w:szCs w:val="18"/>
                <w:rtl w:val="0"/>
              </w:rPr>
              <w:t xml:space="preserve">Q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20A">
            <w:pPr>
              <w:shd w:fill="ffffff" w:val="clear"/>
              <w:spacing w:after="240" w:before="240" w:line="240" w:lineRule="auto"/>
              <w:ind w:left="0" w:firstLine="0"/>
              <w:jc w:val="left"/>
              <w:rPr>
                <w:b w:val="1"/>
                <w:bCs w:val="1"/>
                <w:sz w:val="18"/>
                <w:szCs w:val="18"/>
              </w:rPr>
            </w:pPr>
            <w:r w:rsidDel="00000000" w:rsidR="00000000" w:rsidRPr="00000000">
              <w:rPr>
                <w:b w:val="1"/>
                <w:bCs w:val="1"/>
                <w:sz w:val="18"/>
                <w:szCs w:val="18"/>
                <w:rtl w:val="0"/>
              </w:rPr>
              <w:t xml:space="preserve">Q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20B">
            <w:pPr>
              <w:shd w:fill="ffffff" w:val="clear"/>
              <w:spacing w:after="240" w:before="240" w:line="240" w:lineRule="auto"/>
              <w:ind w:left="0" w:firstLine="0"/>
              <w:jc w:val="left"/>
              <w:rPr>
                <w:b w:val="1"/>
                <w:bCs w:val="1"/>
                <w:sz w:val="18"/>
                <w:szCs w:val="18"/>
              </w:rPr>
            </w:pPr>
            <w:r w:rsidDel="00000000" w:rsidR="00000000" w:rsidRPr="00000000">
              <w:rPr>
                <w:b w:val="1"/>
                <w:bCs w:val="1"/>
                <w:sz w:val="18"/>
                <w:szCs w:val="18"/>
                <w:rtl w:val="0"/>
              </w:rPr>
              <w:t xml:space="preserve">S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20C">
            <w:pPr>
              <w:shd w:fill="ffffff" w:val="clear"/>
              <w:spacing w:after="240" w:before="240" w:line="240" w:lineRule="auto"/>
              <w:ind w:left="0" w:firstLine="0"/>
              <w:jc w:val="left"/>
              <w:rPr>
                <w:b w:val="1"/>
                <w:bCs w:val="1"/>
                <w:sz w:val="18"/>
                <w:szCs w:val="18"/>
              </w:rPr>
            </w:pPr>
            <w:r w:rsidDel="00000000" w:rsidR="00000000" w:rsidRPr="00000000">
              <w:rPr>
                <w:b w:val="1"/>
                <w:bCs w:val="1"/>
                <w:sz w:val="18"/>
                <w:szCs w:val="18"/>
                <w:rtl w:val="0"/>
              </w:rPr>
              <w:t xml:space="preserve">S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20D">
            <w:pPr>
              <w:shd w:fill="ffffff" w:val="clear"/>
              <w:spacing w:after="240" w:before="240" w:line="240" w:lineRule="auto"/>
              <w:ind w:left="0" w:firstLine="0"/>
              <w:jc w:val="left"/>
              <w:rPr>
                <w:b w:val="1"/>
                <w:bCs w:val="1"/>
                <w:sz w:val="18"/>
                <w:szCs w:val="18"/>
              </w:rPr>
            </w:pPr>
            <w:r w:rsidDel="00000000" w:rsidR="00000000" w:rsidRPr="00000000">
              <w:rPr>
                <w:b w:val="1"/>
                <w:bCs w:val="1"/>
                <w:sz w:val="18"/>
                <w:szCs w:val="18"/>
                <w:rtl w:val="0"/>
              </w:rPr>
              <w:t xml:space="preserve">D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20E">
            <w:pPr>
              <w:shd w:fill="ffffff" w:val="clear"/>
              <w:spacing w:after="240" w:before="240" w:line="240" w:lineRule="auto"/>
              <w:ind w:left="0" w:firstLine="0"/>
              <w:jc w:val="left"/>
              <w:rPr>
                <w:b w:val="1"/>
                <w:bCs w:val="1"/>
                <w:sz w:val="18"/>
                <w:szCs w:val="18"/>
              </w:rPr>
            </w:pPr>
            <w:r w:rsidDel="00000000" w:rsidR="00000000" w:rsidRPr="00000000">
              <w:rPr>
                <w:b w:val="1"/>
                <w:bCs w:val="1"/>
                <w:sz w:val="18"/>
                <w:szCs w:val="18"/>
                <w:rtl w:val="0"/>
              </w:rPr>
              <w:t xml:space="preserve">J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20F">
            <w:pPr>
              <w:shd w:fill="ffffff" w:val="clear"/>
              <w:spacing w:after="240" w:before="240" w:line="240" w:lineRule="auto"/>
              <w:ind w:left="0" w:firstLine="0"/>
              <w:jc w:val="left"/>
              <w:rPr>
                <w:b w:val="1"/>
                <w:bCs w:val="1"/>
                <w:sz w:val="18"/>
                <w:szCs w:val="18"/>
              </w:rPr>
            </w:pPr>
            <w:r w:rsidDel="00000000" w:rsidR="00000000" w:rsidRPr="00000000">
              <w:rPr>
                <w:b w:val="1"/>
                <w:bCs w:val="1"/>
                <w:sz w:val="18"/>
                <w:szCs w:val="18"/>
                <w:rtl w:val="0"/>
              </w:rPr>
              <w:t xml:space="preserve">F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210">
            <w:pPr>
              <w:shd w:fill="ffffff" w:val="clear"/>
              <w:spacing w:after="240" w:before="240" w:line="240" w:lineRule="auto"/>
              <w:ind w:left="0" w:firstLine="0"/>
              <w:jc w:val="left"/>
              <w:rPr>
                <w:b w:val="1"/>
                <w:bCs w:val="1"/>
                <w:sz w:val="18"/>
                <w:szCs w:val="18"/>
              </w:rPr>
            </w:pPr>
            <w:r w:rsidDel="00000000" w:rsidR="00000000" w:rsidRPr="00000000">
              <w:rPr>
                <w:b w:val="1"/>
                <w:bCs w:val="1"/>
                <w:sz w:val="18"/>
                <w:szCs w:val="18"/>
                <w:rtl w:val="0"/>
              </w:rPr>
              <w:t xml:space="preserve">M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211">
            <w:pPr>
              <w:shd w:fill="ffffff" w:val="clear"/>
              <w:spacing w:after="240" w:before="240" w:line="240" w:lineRule="auto"/>
              <w:ind w:left="0" w:firstLine="0"/>
              <w:jc w:val="left"/>
              <w:rPr>
                <w:b w:val="1"/>
                <w:bCs w:val="1"/>
                <w:sz w:val="18"/>
                <w:szCs w:val="18"/>
              </w:rPr>
            </w:pPr>
            <w:r w:rsidDel="00000000" w:rsidR="00000000" w:rsidRPr="00000000">
              <w:rPr>
                <w:b w:val="1"/>
                <w:bCs w:val="1"/>
                <w:sz w:val="18"/>
                <w:szCs w:val="18"/>
                <w:rtl w:val="0"/>
              </w:rPr>
              <w:t xml:space="preserve">A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212">
            <w:pPr>
              <w:shd w:fill="ffffff" w:val="clear"/>
              <w:spacing w:after="240" w:before="240" w:line="240" w:lineRule="auto"/>
              <w:ind w:left="0" w:firstLine="0"/>
              <w:jc w:val="left"/>
              <w:rPr>
                <w:b w:val="1"/>
                <w:bCs w:val="1"/>
                <w:sz w:val="18"/>
                <w:szCs w:val="18"/>
              </w:rPr>
            </w:pPr>
            <w:r w:rsidDel="00000000" w:rsidR="00000000" w:rsidRPr="00000000">
              <w:rPr>
                <w:b w:val="1"/>
                <w:bCs w:val="1"/>
                <w:sz w:val="18"/>
                <w:szCs w:val="18"/>
                <w:rtl w:val="0"/>
              </w:rPr>
              <w:t xml:space="preserve">M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213">
            <w:pPr>
              <w:shd w:fill="ffffff" w:val="clear"/>
              <w:spacing w:after="240" w:before="240" w:line="240" w:lineRule="auto"/>
              <w:ind w:left="0" w:firstLine="0"/>
              <w:jc w:val="left"/>
              <w:rPr>
                <w:b w:val="1"/>
                <w:bCs w:val="1"/>
                <w:sz w:val="18"/>
                <w:szCs w:val="18"/>
              </w:rPr>
            </w:pPr>
            <w:r w:rsidDel="00000000" w:rsidR="00000000" w:rsidRPr="00000000">
              <w:rPr>
                <w:b w:val="1"/>
                <w:bCs w:val="1"/>
                <w:sz w:val="18"/>
                <w:szCs w:val="18"/>
                <w:rtl w:val="0"/>
              </w:rPr>
              <w:t xml:space="preserve">J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214">
            <w:pPr>
              <w:shd w:fill="ffffff" w:val="clear"/>
              <w:spacing w:after="240" w:before="240" w:line="240" w:lineRule="auto"/>
              <w:ind w:left="0" w:firstLine="0"/>
              <w:jc w:val="left"/>
              <w:rPr>
                <w:b w:val="1"/>
                <w:bCs w:val="1"/>
                <w:sz w:val="18"/>
                <w:szCs w:val="18"/>
              </w:rPr>
            </w:pPr>
            <w:r w:rsidDel="00000000" w:rsidR="00000000" w:rsidRPr="00000000">
              <w:rPr>
                <w:b w:val="1"/>
                <w:bCs w:val="1"/>
                <w:sz w:val="18"/>
                <w:szCs w:val="18"/>
                <w:rtl w:val="0"/>
              </w:rPr>
              <w:t xml:space="preserve">J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215">
            <w:pPr>
              <w:shd w:fill="ffffff" w:val="clear"/>
              <w:spacing w:after="240" w:before="240" w:line="240" w:lineRule="auto"/>
              <w:ind w:left="0" w:firstLine="0"/>
              <w:jc w:val="left"/>
              <w:rPr>
                <w:b w:val="1"/>
                <w:bCs w:val="1"/>
                <w:sz w:val="18"/>
                <w:szCs w:val="18"/>
              </w:rPr>
            </w:pPr>
            <w:r w:rsidDel="00000000" w:rsidR="00000000" w:rsidRPr="00000000">
              <w:rPr>
                <w:b w:val="1"/>
                <w:bCs w:val="1"/>
                <w:sz w:val="18"/>
                <w:szCs w:val="18"/>
                <w:rtl w:val="0"/>
              </w:rPr>
              <w:t xml:space="preserve">A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216">
            <w:pPr>
              <w:shd w:fill="ffffff" w:val="clear"/>
              <w:spacing w:after="240" w:before="240" w:line="240" w:lineRule="auto"/>
              <w:ind w:left="0" w:firstLine="0"/>
              <w:jc w:val="left"/>
              <w:rPr>
                <w:b w:val="1"/>
                <w:bCs w:val="1"/>
                <w:sz w:val="18"/>
                <w:szCs w:val="18"/>
              </w:rPr>
            </w:pPr>
            <w:r w:rsidDel="00000000" w:rsidR="00000000" w:rsidRPr="00000000">
              <w:rPr>
                <w:b w:val="1"/>
                <w:bCs w:val="1"/>
                <w:sz w:val="18"/>
                <w:szCs w:val="18"/>
                <w:rtl w:val="0"/>
              </w:rPr>
              <w:t xml:space="preserve">S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217">
            <w:pPr>
              <w:shd w:fill="ffffff" w:val="clear"/>
              <w:spacing w:after="240" w:before="240" w:line="240" w:lineRule="auto"/>
              <w:ind w:left="0" w:firstLine="0"/>
              <w:jc w:val="left"/>
              <w:rPr>
                <w:b w:val="1"/>
                <w:bCs w:val="1"/>
                <w:sz w:val="18"/>
                <w:szCs w:val="18"/>
              </w:rPr>
            </w:pPr>
            <w:r w:rsidDel="00000000" w:rsidR="00000000" w:rsidRPr="00000000">
              <w:rPr>
                <w:b w:val="1"/>
                <w:bCs w:val="1"/>
                <w:sz w:val="18"/>
                <w:szCs w:val="18"/>
                <w:rtl w:val="0"/>
              </w:rPr>
              <w:t xml:space="preserve">O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218">
            <w:pPr>
              <w:shd w:fill="ffffff" w:val="clear"/>
              <w:spacing w:after="240" w:before="240" w:line="240" w:lineRule="auto"/>
              <w:ind w:left="0" w:firstLine="0"/>
              <w:jc w:val="left"/>
              <w:rPr>
                <w:b w:val="1"/>
                <w:bCs w:val="1"/>
                <w:sz w:val="18"/>
                <w:szCs w:val="18"/>
              </w:rPr>
            </w:pPr>
            <w:r w:rsidDel="00000000" w:rsidR="00000000" w:rsidRPr="00000000">
              <w:rPr>
                <w:b w:val="1"/>
                <w:bCs w:val="1"/>
                <w:sz w:val="18"/>
                <w:szCs w:val="18"/>
                <w:rtl w:val="0"/>
              </w:rPr>
              <w:t xml:space="preserve">N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219">
            <w:pPr>
              <w:shd w:fill="ffffff" w:val="clear"/>
              <w:spacing w:after="240" w:before="240" w:line="240" w:lineRule="auto"/>
              <w:ind w:left="0" w:firstLine="0"/>
              <w:jc w:val="left"/>
              <w:rPr>
                <w:b w:val="1"/>
                <w:bCs w:val="1"/>
                <w:sz w:val="18"/>
                <w:szCs w:val="18"/>
              </w:rPr>
            </w:pPr>
            <w:r w:rsidDel="00000000" w:rsidR="00000000" w:rsidRPr="00000000">
              <w:rPr>
                <w:b w:val="1"/>
                <w:bCs w:val="1"/>
                <w:sz w:val="18"/>
                <w:szCs w:val="18"/>
                <w:rtl w:val="0"/>
              </w:rPr>
              <w:t xml:space="preserve">D</w:t>
            </w:r>
          </w:p>
        </w:tc>
      </w:tr>
      <w:tr>
        <w:trPr>
          <w:cantSplit w:val="0"/>
          <w:trHeight w:val="480" w:hRule="atLeast"/>
          <w:tblHeader w:val="0"/>
        </w:trPr>
        <w:tc>
          <w:tcPr>
            <w:tcBorders>
              <w:top w:color="000000" w:space="0" w:sz="0" w:val="nil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21A">
            <w:pPr>
              <w:shd w:fill="ffffff" w:val="clear"/>
              <w:spacing w:after="240" w:before="240" w:line="240" w:lineRule="auto"/>
              <w:ind w:left="80" w:firstLine="0"/>
              <w:jc w:val="both"/>
              <w:rPr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1.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21B">
            <w:pPr>
              <w:shd w:fill="ffffff" w:val="clear"/>
              <w:spacing w:after="240" w:before="240" w:line="240" w:lineRule="auto"/>
              <w:ind w:left="80" w:firstLine="0"/>
              <w:jc w:val="both"/>
              <w:rPr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21C">
            <w:pPr>
              <w:shd w:fill="ffffff" w:val="clear"/>
              <w:spacing w:after="240" w:before="240" w:line="240" w:lineRule="auto"/>
              <w:ind w:left="80" w:firstLine="0"/>
              <w:jc w:val="both"/>
              <w:rPr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21D">
            <w:pPr>
              <w:shd w:fill="ffffff" w:val="clear"/>
              <w:spacing w:after="240" w:before="240" w:line="240" w:lineRule="auto"/>
              <w:ind w:left="80" w:firstLine="0"/>
              <w:jc w:val="both"/>
              <w:rPr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21E">
            <w:pPr>
              <w:shd w:fill="ffffff" w:val="clear"/>
              <w:spacing w:after="240" w:before="240" w:line="240" w:lineRule="auto"/>
              <w:ind w:left="80" w:firstLine="0"/>
              <w:jc w:val="both"/>
              <w:rPr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21F">
            <w:pPr>
              <w:shd w:fill="ffffff" w:val="clear"/>
              <w:spacing w:after="240" w:before="240" w:line="240" w:lineRule="auto"/>
              <w:ind w:left="80" w:firstLine="0"/>
              <w:jc w:val="both"/>
              <w:rPr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220">
            <w:pPr>
              <w:shd w:fill="ffffff" w:val="clear"/>
              <w:spacing w:after="240" w:before="240" w:line="240" w:lineRule="auto"/>
              <w:ind w:left="80" w:firstLine="0"/>
              <w:jc w:val="both"/>
              <w:rPr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221">
            <w:pPr>
              <w:shd w:fill="ffffff" w:val="clear"/>
              <w:spacing w:after="240" w:before="240" w:line="240" w:lineRule="auto"/>
              <w:ind w:left="80" w:firstLine="0"/>
              <w:jc w:val="both"/>
              <w:rPr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222">
            <w:pPr>
              <w:shd w:fill="ffffff" w:val="clear"/>
              <w:spacing w:after="240" w:before="240" w:line="240" w:lineRule="auto"/>
              <w:ind w:left="80" w:firstLine="0"/>
              <w:jc w:val="both"/>
              <w:rPr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223">
            <w:pPr>
              <w:shd w:fill="ffffff" w:val="clear"/>
              <w:spacing w:after="240" w:before="240" w:line="240" w:lineRule="auto"/>
              <w:ind w:left="80" w:firstLine="0"/>
              <w:jc w:val="both"/>
              <w:rPr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224">
            <w:pPr>
              <w:shd w:fill="ffffff" w:val="clear"/>
              <w:spacing w:after="240" w:before="240" w:line="240" w:lineRule="auto"/>
              <w:ind w:left="80" w:firstLine="0"/>
              <w:jc w:val="both"/>
              <w:rPr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225">
            <w:pPr>
              <w:shd w:fill="ffffff" w:val="clear"/>
              <w:spacing w:after="240" w:before="240" w:line="240" w:lineRule="auto"/>
              <w:ind w:left="80" w:firstLine="0"/>
              <w:jc w:val="both"/>
              <w:rPr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226">
            <w:pPr>
              <w:shd w:fill="ffffff" w:val="clear"/>
              <w:spacing w:after="240" w:before="240" w:line="240" w:lineRule="auto"/>
              <w:ind w:left="80" w:firstLine="0"/>
              <w:jc w:val="both"/>
              <w:rPr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227">
            <w:pPr>
              <w:shd w:fill="ffffff" w:val="clear"/>
              <w:spacing w:after="240" w:before="240" w:line="240" w:lineRule="auto"/>
              <w:ind w:left="80" w:firstLine="0"/>
              <w:jc w:val="both"/>
              <w:rPr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228">
            <w:pPr>
              <w:shd w:fill="ffffff" w:val="clear"/>
              <w:spacing w:after="240" w:before="240" w:line="240" w:lineRule="auto"/>
              <w:ind w:left="80" w:firstLine="0"/>
              <w:jc w:val="both"/>
              <w:rPr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229">
            <w:pPr>
              <w:shd w:fill="ffffff" w:val="clear"/>
              <w:spacing w:after="240" w:before="240" w:line="240" w:lineRule="auto"/>
              <w:ind w:left="80" w:firstLine="0"/>
              <w:jc w:val="both"/>
              <w:rPr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22A">
            <w:pPr>
              <w:shd w:fill="ffffff" w:val="clear"/>
              <w:spacing w:after="240" w:before="240" w:line="240" w:lineRule="auto"/>
              <w:ind w:left="80" w:firstLine="0"/>
              <w:jc w:val="both"/>
              <w:rPr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22B">
            <w:pPr>
              <w:shd w:fill="ffffff" w:val="clear"/>
              <w:spacing w:after="240" w:before="240" w:line="240" w:lineRule="auto"/>
              <w:ind w:left="80" w:firstLine="0"/>
              <w:jc w:val="both"/>
              <w:rPr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22C">
            <w:pPr>
              <w:shd w:fill="ffffff" w:val="clear"/>
              <w:spacing w:after="240" w:before="240" w:line="240" w:lineRule="auto"/>
              <w:ind w:left="80" w:firstLine="0"/>
              <w:jc w:val="both"/>
              <w:rPr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22D">
            <w:pPr>
              <w:shd w:fill="ffffff" w:val="clear"/>
              <w:spacing w:after="240" w:before="240" w:line="240" w:lineRule="auto"/>
              <w:ind w:left="80" w:firstLine="0"/>
              <w:jc w:val="both"/>
              <w:rPr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22E">
            <w:pPr>
              <w:shd w:fill="ffffff" w:val="clear"/>
              <w:spacing w:after="240" w:before="240" w:line="240" w:lineRule="auto"/>
              <w:ind w:left="80" w:firstLine="0"/>
              <w:jc w:val="both"/>
              <w:rPr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 </w:t>
            </w:r>
          </w:p>
        </w:tc>
      </w:tr>
      <w:tr>
        <w:trPr>
          <w:cantSplit w:val="0"/>
          <w:trHeight w:val="480" w:hRule="atLeast"/>
          <w:tblHeader w:val="0"/>
        </w:trPr>
        <w:tc>
          <w:tcPr>
            <w:tcBorders>
              <w:top w:color="000000" w:space="0" w:sz="0" w:val="nil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22F">
            <w:pPr>
              <w:shd w:fill="ffffff" w:val="clear"/>
              <w:spacing w:after="240" w:before="240" w:line="240" w:lineRule="auto"/>
              <w:ind w:left="80" w:firstLine="0"/>
              <w:jc w:val="both"/>
              <w:rPr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2.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230">
            <w:pPr>
              <w:shd w:fill="ffffff" w:val="clear"/>
              <w:spacing w:after="240" w:before="240" w:line="240" w:lineRule="auto"/>
              <w:ind w:left="80" w:firstLine="0"/>
              <w:jc w:val="both"/>
              <w:rPr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231">
            <w:pPr>
              <w:shd w:fill="ffffff" w:val="clear"/>
              <w:spacing w:after="240" w:before="240" w:line="240" w:lineRule="auto"/>
              <w:ind w:left="80" w:firstLine="0"/>
              <w:jc w:val="both"/>
              <w:rPr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232">
            <w:pPr>
              <w:shd w:fill="ffffff" w:val="clear"/>
              <w:spacing w:after="240" w:before="240" w:line="240" w:lineRule="auto"/>
              <w:ind w:left="80" w:firstLine="0"/>
              <w:jc w:val="both"/>
              <w:rPr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233">
            <w:pPr>
              <w:shd w:fill="ffffff" w:val="clear"/>
              <w:spacing w:after="240" w:before="240" w:line="240" w:lineRule="auto"/>
              <w:ind w:left="80" w:firstLine="0"/>
              <w:jc w:val="both"/>
              <w:rPr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234">
            <w:pPr>
              <w:shd w:fill="ffffff" w:val="clear"/>
              <w:spacing w:after="240" w:before="240" w:line="240" w:lineRule="auto"/>
              <w:ind w:left="80" w:firstLine="0"/>
              <w:jc w:val="both"/>
              <w:rPr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235">
            <w:pPr>
              <w:shd w:fill="ffffff" w:val="clear"/>
              <w:spacing w:after="240" w:before="240" w:line="240" w:lineRule="auto"/>
              <w:ind w:left="80" w:firstLine="0"/>
              <w:jc w:val="both"/>
              <w:rPr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236">
            <w:pPr>
              <w:shd w:fill="ffffff" w:val="clear"/>
              <w:spacing w:after="240" w:before="240" w:line="240" w:lineRule="auto"/>
              <w:ind w:left="80" w:firstLine="0"/>
              <w:jc w:val="both"/>
              <w:rPr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237">
            <w:pPr>
              <w:shd w:fill="ffffff" w:val="clear"/>
              <w:spacing w:after="240" w:before="240" w:line="240" w:lineRule="auto"/>
              <w:ind w:left="80" w:firstLine="0"/>
              <w:jc w:val="both"/>
              <w:rPr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238">
            <w:pPr>
              <w:shd w:fill="ffffff" w:val="clear"/>
              <w:spacing w:after="240" w:before="240" w:line="240" w:lineRule="auto"/>
              <w:ind w:left="80" w:firstLine="0"/>
              <w:jc w:val="both"/>
              <w:rPr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239">
            <w:pPr>
              <w:shd w:fill="ffffff" w:val="clear"/>
              <w:spacing w:after="240" w:before="240" w:line="240" w:lineRule="auto"/>
              <w:ind w:left="80" w:firstLine="0"/>
              <w:jc w:val="both"/>
              <w:rPr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23A">
            <w:pPr>
              <w:shd w:fill="ffffff" w:val="clear"/>
              <w:spacing w:after="240" w:before="240" w:line="240" w:lineRule="auto"/>
              <w:ind w:left="80" w:firstLine="0"/>
              <w:jc w:val="both"/>
              <w:rPr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23B">
            <w:pPr>
              <w:shd w:fill="ffffff" w:val="clear"/>
              <w:spacing w:after="240" w:before="240" w:line="240" w:lineRule="auto"/>
              <w:ind w:left="80" w:firstLine="0"/>
              <w:jc w:val="both"/>
              <w:rPr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23C">
            <w:pPr>
              <w:shd w:fill="ffffff" w:val="clear"/>
              <w:spacing w:after="240" w:before="240" w:line="240" w:lineRule="auto"/>
              <w:ind w:left="80" w:firstLine="0"/>
              <w:jc w:val="both"/>
              <w:rPr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23D">
            <w:pPr>
              <w:shd w:fill="ffffff" w:val="clear"/>
              <w:spacing w:after="240" w:before="240" w:line="240" w:lineRule="auto"/>
              <w:ind w:left="80" w:firstLine="0"/>
              <w:jc w:val="both"/>
              <w:rPr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23E">
            <w:pPr>
              <w:shd w:fill="ffffff" w:val="clear"/>
              <w:spacing w:after="240" w:before="240" w:line="240" w:lineRule="auto"/>
              <w:ind w:left="80" w:firstLine="0"/>
              <w:jc w:val="both"/>
              <w:rPr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23F">
            <w:pPr>
              <w:shd w:fill="ffffff" w:val="clear"/>
              <w:spacing w:after="240" w:before="240" w:line="240" w:lineRule="auto"/>
              <w:ind w:left="80" w:firstLine="0"/>
              <w:jc w:val="both"/>
              <w:rPr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240">
            <w:pPr>
              <w:shd w:fill="ffffff" w:val="clear"/>
              <w:spacing w:after="240" w:before="240" w:line="240" w:lineRule="auto"/>
              <w:ind w:left="80" w:firstLine="0"/>
              <w:jc w:val="both"/>
              <w:rPr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241">
            <w:pPr>
              <w:shd w:fill="ffffff" w:val="clear"/>
              <w:spacing w:after="240" w:before="240" w:line="240" w:lineRule="auto"/>
              <w:ind w:left="80" w:firstLine="0"/>
              <w:jc w:val="both"/>
              <w:rPr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242">
            <w:pPr>
              <w:shd w:fill="ffffff" w:val="clear"/>
              <w:spacing w:after="240" w:before="240" w:line="240" w:lineRule="auto"/>
              <w:ind w:left="80" w:firstLine="0"/>
              <w:jc w:val="both"/>
              <w:rPr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243">
            <w:pPr>
              <w:shd w:fill="ffffff" w:val="clear"/>
              <w:spacing w:after="240" w:before="240" w:line="240" w:lineRule="auto"/>
              <w:ind w:left="80" w:firstLine="0"/>
              <w:jc w:val="both"/>
              <w:rPr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 </w:t>
            </w:r>
          </w:p>
        </w:tc>
      </w:tr>
      <w:tr>
        <w:trPr>
          <w:cantSplit w:val="0"/>
          <w:trHeight w:val="480" w:hRule="atLeast"/>
          <w:tblHeader w:val="0"/>
        </w:trPr>
        <w:tc>
          <w:tcPr>
            <w:tcBorders>
              <w:top w:color="000000" w:space="0" w:sz="0" w:val="nil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244">
            <w:pPr>
              <w:shd w:fill="ffffff" w:val="clear"/>
              <w:spacing w:after="240" w:before="240" w:line="240" w:lineRule="auto"/>
              <w:ind w:left="80" w:firstLine="0"/>
              <w:jc w:val="both"/>
              <w:rPr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3.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245">
            <w:pPr>
              <w:shd w:fill="ffffff" w:val="clear"/>
              <w:spacing w:after="240" w:before="240" w:line="240" w:lineRule="auto"/>
              <w:ind w:left="80" w:firstLine="0"/>
              <w:jc w:val="both"/>
              <w:rPr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246">
            <w:pPr>
              <w:shd w:fill="ffffff" w:val="clear"/>
              <w:spacing w:after="240" w:before="240" w:line="240" w:lineRule="auto"/>
              <w:ind w:left="80" w:firstLine="0"/>
              <w:jc w:val="both"/>
              <w:rPr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247">
            <w:pPr>
              <w:shd w:fill="ffffff" w:val="clear"/>
              <w:spacing w:after="240" w:before="240" w:line="240" w:lineRule="auto"/>
              <w:ind w:left="80" w:firstLine="0"/>
              <w:jc w:val="both"/>
              <w:rPr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248">
            <w:pPr>
              <w:shd w:fill="ffffff" w:val="clear"/>
              <w:spacing w:after="240" w:before="240" w:line="240" w:lineRule="auto"/>
              <w:ind w:left="80" w:firstLine="0"/>
              <w:jc w:val="both"/>
              <w:rPr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249">
            <w:pPr>
              <w:shd w:fill="ffffff" w:val="clear"/>
              <w:spacing w:after="240" w:before="240" w:line="240" w:lineRule="auto"/>
              <w:ind w:left="80" w:firstLine="0"/>
              <w:jc w:val="both"/>
              <w:rPr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24A">
            <w:pPr>
              <w:shd w:fill="ffffff" w:val="clear"/>
              <w:spacing w:after="240" w:before="240" w:line="240" w:lineRule="auto"/>
              <w:ind w:left="80" w:firstLine="0"/>
              <w:jc w:val="both"/>
              <w:rPr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24B">
            <w:pPr>
              <w:shd w:fill="ffffff" w:val="clear"/>
              <w:spacing w:after="240" w:before="240" w:line="240" w:lineRule="auto"/>
              <w:ind w:left="80" w:firstLine="0"/>
              <w:jc w:val="both"/>
              <w:rPr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24C">
            <w:pPr>
              <w:shd w:fill="ffffff" w:val="clear"/>
              <w:spacing w:after="240" w:before="240" w:line="240" w:lineRule="auto"/>
              <w:ind w:left="80" w:firstLine="0"/>
              <w:jc w:val="both"/>
              <w:rPr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24D">
            <w:pPr>
              <w:shd w:fill="ffffff" w:val="clear"/>
              <w:spacing w:after="240" w:before="240" w:line="240" w:lineRule="auto"/>
              <w:ind w:left="80" w:firstLine="0"/>
              <w:jc w:val="both"/>
              <w:rPr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24E">
            <w:pPr>
              <w:shd w:fill="ffffff" w:val="clear"/>
              <w:spacing w:after="240" w:before="240" w:line="240" w:lineRule="auto"/>
              <w:ind w:left="80" w:firstLine="0"/>
              <w:jc w:val="both"/>
              <w:rPr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24F">
            <w:pPr>
              <w:shd w:fill="ffffff" w:val="clear"/>
              <w:spacing w:after="240" w:before="240" w:line="240" w:lineRule="auto"/>
              <w:ind w:left="80" w:firstLine="0"/>
              <w:jc w:val="both"/>
              <w:rPr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250">
            <w:pPr>
              <w:shd w:fill="ffffff" w:val="clear"/>
              <w:spacing w:after="240" w:before="240" w:line="240" w:lineRule="auto"/>
              <w:ind w:left="80" w:firstLine="0"/>
              <w:jc w:val="both"/>
              <w:rPr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251">
            <w:pPr>
              <w:shd w:fill="ffffff" w:val="clear"/>
              <w:spacing w:after="240" w:before="240" w:line="240" w:lineRule="auto"/>
              <w:ind w:left="80" w:firstLine="0"/>
              <w:jc w:val="both"/>
              <w:rPr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252">
            <w:pPr>
              <w:shd w:fill="ffffff" w:val="clear"/>
              <w:spacing w:after="240" w:before="240" w:line="240" w:lineRule="auto"/>
              <w:ind w:left="80" w:firstLine="0"/>
              <w:jc w:val="both"/>
              <w:rPr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253">
            <w:pPr>
              <w:shd w:fill="ffffff" w:val="clear"/>
              <w:spacing w:after="240" w:before="240" w:line="240" w:lineRule="auto"/>
              <w:ind w:left="80" w:firstLine="0"/>
              <w:jc w:val="both"/>
              <w:rPr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254">
            <w:pPr>
              <w:shd w:fill="ffffff" w:val="clear"/>
              <w:spacing w:after="240" w:before="240" w:line="240" w:lineRule="auto"/>
              <w:ind w:left="80" w:firstLine="0"/>
              <w:jc w:val="both"/>
              <w:rPr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255">
            <w:pPr>
              <w:shd w:fill="ffffff" w:val="clear"/>
              <w:spacing w:after="240" w:before="240" w:line="240" w:lineRule="auto"/>
              <w:ind w:left="80" w:firstLine="0"/>
              <w:jc w:val="both"/>
              <w:rPr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256">
            <w:pPr>
              <w:shd w:fill="ffffff" w:val="clear"/>
              <w:spacing w:after="240" w:before="240" w:line="240" w:lineRule="auto"/>
              <w:ind w:left="80" w:firstLine="0"/>
              <w:jc w:val="both"/>
              <w:rPr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257">
            <w:pPr>
              <w:shd w:fill="ffffff" w:val="clear"/>
              <w:spacing w:after="240" w:before="240" w:line="240" w:lineRule="auto"/>
              <w:ind w:left="80" w:firstLine="0"/>
              <w:jc w:val="both"/>
              <w:rPr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258">
            <w:pPr>
              <w:shd w:fill="ffffff" w:val="clear"/>
              <w:spacing w:after="240" w:before="240" w:line="240" w:lineRule="auto"/>
              <w:ind w:left="80" w:firstLine="0"/>
              <w:jc w:val="both"/>
              <w:rPr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 </w:t>
            </w:r>
          </w:p>
        </w:tc>
      </w:tr>
      <w:tr>
        <w:trPr>
          <w:cantSplit w:val="0"/>
          <w:trHeight w:val="480" w:hRule="atLeast"/>
          <w:tblHeader w:val="0"/>
        </w:trPr>
        <w:tc>
          <w:tcPr>
            <w:tcBorders>
              <w:top w:color="000000" w:space="0" w:sz="0" w:val="nil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259">
            <w:pPr>
              <w:shd w:fill="ffffff" w:val="clear"/>
              <w:spacing w:after="240" w:before="240" w:line="240" w:lineRule="auto"/>
              <w:ind w:left="80" w:firstLine="0"/>
              <w:jc w:val="both"/>
              <w:rPr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4.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25A">
            <w:pPr>
              <w:shd w:fill="ffffff" w:val="clear"/>
              <w:spacing w:after="240" w:before="240" w:line="240" w:lineRule="auto"/>
              <w:ind w:left="80" w:firstLine="0"/>
              <w:jc w:val="both"/>
              <w:rPr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25B">
            <w:pPr>
              <w:shd w:fill="ffffff" w:val="clear"/>
              <w:spacing w:after="240" w:before="240" w:line="240" w:lineRule="auto"/>
              <w:ind w:left="80" w:firstLine="0"/>
              <w:jc w:val="both"/>
              <w:rPr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25C">
            <w:pPr>
              <w:shd w:fill="ffffff" w:val="clear"/>
              <w:spacing w:after="240" w:before="240" w:line="240" w:lineRule="auto"/>
              <w:ind w:left="80" w:firstLine="0"/>
              <w:jc w:val="both"/>
              <w:rPr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25D">
            <w:pPr>
              <w:shd w:fill="ffffff" w:val="clear"/>
              <w:spacing w:after="240" w:before="240" w:line="240" w:lineRule="auto"/>
              <w:ind w:left="80" w:firstLine="0"/>
              <w:jc w:val="both"/>
              <w:rPr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25E">
            <w:pPr>
              <w:shd w:fill="ffffff" w:val="clear"/>
              <w:spacing w:after="240" w:before="240" w:line="240" w:lineRule="auto"/>
              <w:ind w:left="80" w:firstLine="0"/>
              <w:jc w:val="both"/>
              <w:rPr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25F">
            <w:pPr>
              <w:shd w:fill="ffffff" w:val="clear"/>
              <w:spacing w:after="240" w:before="240" w:line="240" w:lineRule="auto"/>
              <w:ind w:left="80" w:firstLine="0"/>
              <w:jc w:val="both"/>
              <w:rPr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260">
            <w:pPr>
              <w:shd w:fill="ffffff" w:val="clear"/>
              <w:spacing w:after="240" w:before="240" w:line="240" w:lineRule="auto"/>
              <w:ind w:left="80" w:firstLine="0"/>
              <w:jc w:val="both"/>
              <w:rPr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261">
            <w:pPr>
              <w:shd w:fill="ffffff" w:val="clear"/>
              <w:spacing w:after="240" w:before="240" w:line="240" w:lineRule="auto"/>
              <w:ind w:left="80" w:firstLine="0"/>
              <w:jc w:val="both"/>
              <w:rPr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262">
            <w:pPr>
              <w:shd w:fill="ffffff" w:val="clear"/>
              <w:spacing w:after="240" w:before="240" w:line="240" w:lineRule="auto"/>
              <w:ind w:left="80" w:firstLine="0"/>
              <w:jc w:val="both"/>
              <w:rPr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263">
            <w:pPr>
              <w:shd w:fill="ffffff" w:val="clear"/>
              <w:spacing w:after="240" w:before="240" w:line="240" w:lineRule="auto"/>
              <w:ind w:left="80" w:firstLine="0"/>
              <w:jc w:val="both"/>
              <w:rPr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264">
            <w:pPr>
              <w:shd w:fill="ffffff" w:val="clear"/>
              <w:spacing w:after="240" w:before="240" w:line="240" w:lineRule="auto"/>
              <w:ind w:left="80" w:firstLine="0"/>
              <w:jc w:val="both"/>
              <w:rPr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265">
            <w:pPr>
              <w:shd w:fill="ffffff" w:val="clear"/>
              <w:spacing w:after="240" w:before="240" w:line="240" w:lineRule="auto"/>
              <w:ind w:left="80" w:firstLine="0"/>
              <w:jc w:val="both"/>
              <w:rPr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266">
            <w:pPr>
              <w:shd w:fill="ffffff" w:val="clear"/>
              <w:spacing w:after="240" w:before="240" w:line="240" w:lineRule="auto"/>
              <w:ind w:left="80" w:firstLine="0"/>
              <w:jc w:val="both"/>
              <w:rPr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267">
            <w:pPr>
              <w:shd w:fill="ffffff" w:val="clear"/>
              <w:spacing w:after="240" w:before="240" w:line="240" w:lineRule="auto"/>
              <w:ind w:left="80" w:firstLine="0"/>
              <w:jc w:val="both"/>
              <w:rPr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268">
            <w:pPr>
              <w:shd w:fill="ffffff" w:val="clear"/>
              <w:spacing w:after="240" w:before="240" w:line="240" w:lineRule="auto"/>
              <w:ind w:left="80" w:firstLine="0"/>
              <w:jc w:val="both"/>
              <w:rPr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269">
            <w:pPr>
              <w:shd w:fill="ffffff" w:val="clear"/>
              <w:spacing w:after="240" w:before="240" w:line="240" w:lineRule="auto"/>
              <w:ind w:left="80" w:firstLine="0"/>
              <w:jc w:val="both"/>
              <w:rPr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26A">
            <w:pPr>
              <w:shd w:fill="ffffff" w:val="clear"/>
              <w:spacing w:after="240" w:before="240" w:line="240" w:lineRule="auto"/>
              <w:ind w:left="80" w:firstLine="0"/>
              <w:jc w:val="both"/>
              <w:rPr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26B">
            <w:pPr>
              <w:shd w:fill="ffffff" w:val="clear"/>
              <w:spacing w:after="240" w:before="240" w:line="240" w:lineRule="auto"/>
              <w:ind w:left="80" w:firstLine="0"/>
              <w:jc w:val="both"/>
              <w:rPr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26C">
            <w:pPr>
              <w:shd w:fill="ffffff" w:val="clear"/>
              <w:spacing w:after="240" w:before="240" w:line="240" w:lineRule="auto"/>
              <w:ind w:left="80" w:firstLine="0"/>
              <w:jc w:val="both"/>
              <w:rPr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26D">
            <w:pPr>
              <w:shd w:fill="ffffff" w:val="clear"/>
              <w:spacing w:after="240" w:before="240" w:line="240" w:lineRule="auto"/>
              <w:ind w:left="80" w:firstLine="0"/>
              <w:jc w:val="both"/>
              <w:rPr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 </w:t>
            </w:r>
          </w:p>
        </w:tc>
      </w:tr>
      <w:tr>
        <w:trPr>
          <w:cantSplit w:val="0"/>
          <w:trHeight w:val="480" w:hRule="atLeast"/>
          <w:tblHeader w:val="0"/>
        </w:trPr>
        <w:tc>
          <w:tcPr>
            <w:tcBorders>
              <w:top w:color="000000" w:space="0" w:sz="0" w:val="nil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26E">
            <w:pPr>
              <w:shd w:fill="ffffff" w:val="clear"/>
              <w:spacing w:after="240" w:before="240" w:line="240" w:lineRule="auto"/>
              <w:ind w:left="80" w:firstLine="0"/>
              <w:jc w:val="both"/>
              <w:rPr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…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26F">
            <w:pPr>
              <w:shd w:fill="ffffff" w:val="clear"/>
              <w:spacing w:after="240" w:before="240" w:line="240" w:lineRule="auto"/>
              <w:ind w:left="80" w:firstLine="0"/>
              <w:jc w:val="both"/>
              <w:rPr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270">
            <w:pPr>
              <w:shd w:fill="ffffff" w:val="clear"/>
              <w:spacing w:after="240" w:before="240" w:line="240" w:lineRule="auto"/>
              <w:ind w:left="80" w:firstLine="0"/>
              <w:jc w:val="both"/>
              <w:rPr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271">
            <w:pPr>
              <w:shd w:fill="ffffff" w:val="clear"/>
              <w:spacing w:after="240" w:before="240" w:line="240" w:lineRule="auto"/>
              <w:ind w:left="80" w:firstLine="0"/>
              <w:jc w:val="both"/>
              <w:rPr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272">
            <w:pPr>
              <w:shd w:fill="ffffff" w:val="clear"/>
              <w:spacing w:after="240" w:before="240" w:line="240" w:lineRule="auto"/>
              <w:ind w:left="80" w:firstLine="0"/>
              <w:jc w:val="both"/>
              <w:rPr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273">
            <w:pPr>
              <w:shd w:fill="ffffff" w:val="clear"/>
              <w:spacing w:after="240" w:before="240" w:line="240" w:lineRule="auto"/>
              <w:ind w:left="80" w:firstLine="0"/>
              <w:jc w:val="both"/>
              <w:rPr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274">
            <w:pPr>
              <w:shd w:fill="ffffff" w:val="clear"/>
              <w:spacing w:after="240" w:before="240" w:line="240" w:lineRule="auto"/>
              <w:ind w:left="80" w:firstLine="0"/>
              <w:jc w:val="both"/>
              <w:rPr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275">
            <w:pPr>
              <w:shd w:fill="ffffff" w:val="clear"/>
              <w:spacing w:after="240" w:before="240" w:line="240" w:lineRule="auto"/>
              <w:ind w:left="80" w:firstLine="0"/>
              <w:jc w:val="both"/>
              <w:rPr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276">
            <w:pPr>
              <w:shd w:fill="ffffff" w:val="clear"/>
              <w:spacing w:after="240" w:before="240" w:line="240" w:lineRule="auto"/>
              <w:ind w:left="80" w:firstLine="0"/>
              <w:jc w:val="both"/>
              <w:rPr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277">
            <w:pPr>
              <w:shd w:fill="ffffff" w:val="clear"/>
              <w:spacing w:after="240" w:before="240" w:line="240" w:lineRule="auto"/>
              <w:ind w:left="80" w:firstLine="0"/>
              <w:jc w:val="both"/>
              <w:rPr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278">
            <w:pPr>
              <w:shd w:fill="ffffff" w:val="clear"/>
              <w:spacing w:after="240" w:before="240" w:line="240" w:lineRule="auto"/>
              <w:ind w:left="80" w:firstLine="0"/>
              <w:jc w:val="both"/>
              <w:rPr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279">
            <w:pPr>
              <w:shd w:fill="ffffff" w:val="clear"/>
              <w:spacing w:after="240" w:before="240" w:line="240" w:lineRule="auto"/>
              <w:ind w:left="80" w:firstLine="0"/>
              <w:jc w:val="both"/>
              <w:rPr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27A">
            <w:pPr>
              <w:shd w:fill="ffffff" w:val="clear"/>
              <w:spacing w:after="240" w:before="240" w:line="240" w:lineRule="auto"/>
              <w:ind w:left="80" w:firstLine="0"/>
              <w:jc w:val="both"/>
              <w:rPr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27B">
            <w:pPr>
              <w:shd w:fill="ffffff" w:val="clear"/>
              <w:spacing w:after="240" w:before="240" w:line="240" w:lineRule="auto"/>
              <w:ind w:left="80" w:firstLine="0"/>
              <w:jc w:val="both"/>
              <w:rPr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27C">
            <w:pPr>
              <w:shd w:fill="ffffff" w:val="clear"/>
              <w:spacing w:after="240" w:before="240" w:line="240" w:lineRule="auto"/>
              <w:ind w:left="80" w:firstLine="0"/>
              <w:jc w:val="both"/>
              <w:rPr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27D">
            <w:pPr>
              <w:shd w:fill="ffffff" w:val="clear"/>
              <w:spacing w:after="240" w:before="240" w:line="240" w:lineRule="auto"/>
              <w:ind w:left="80" w:firstLine="0"/>
              <w:jc w:val="both"/>
              <w:rPr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27E">
            <w:pPr>
              <w:shd w:fill="ffffff" w:val="clear"/>
              <w:spacing w:after="240" w:before="240" w:line="240" w:lineRule="auto"/>
              <w:ind w:left="80" w:firstLine="0"/>
              <w:jc w:val="both"/>
              <w:rPr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27F">
            <w:pPr>
              <w:shd w:fill="ffffff" w:val="clear"/>
              <w:spacing w:after="240" w:before="240" w:line="240" w:lineRule="auto"/>
              <w:ind w:left="80" w:firstLine="0"/>
              <w:jc w:val="both"/>
              <w:rPr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280">
            <w:pPr>
              <w:shd w:fill="ffffff" w:val="clear"/>
              <w:spacing w:after="240" w:before="240" w:line="240" w:lineRule="auto"/>
              <w:ind w:left="80" w:firstLine="0"/>
              <w:jc w:val="both"/>
              <w:rPr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281">
            <w:pPr>
              <w:shd w:fill="ffffff" w:val="clear"/>
              <w:spacing w:after="240" w:before="240" w:line="240" w:lineRule="auto"/>
              <w:ind w:left="80" w:firstLine="0"/>
              <w:jc w:val="both"/>
              <w:rPr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282">
            <w:pPr>
              <w:shd w:fill="ffffff" w:val="clear"/>
              <w:spacing w:after="240" w:before="240" w:line="240" w:lineRule="auto"/>
              <w:ind w:left="80" w:firstLine="0"/>
              <w:jc w:val="both"/>
              <w:rPr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 </w:t>
            </w:r>
          </w:p>
        </w:tc>
      </w:tr>
    </w:tbl>
    <w:p w:rsidR="00000000" w:rsidDel="00000000" w:rsidP="00000000" w:rsidRDefault="00000000" w:rsidRPr="00000000" w14:paraId="00000283">
      <w:pPr>
        <w:shd w:fill="ffffff" w:val="clear"/>
        <w:spacing w:line="240" w:lineRule="auto"/>
        <w:ind w:right="-276" w:hanging="2"/>
        <w:jc w:val="both"/>
        <w:rPr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84">
      <w:pPr>
        <w:shd w:fill="ffffff" w:val="clear"/>
        <w:spacing w:line="240" w:lineRule="auto"/>
        <w:ind w:left="-566.9291338582677" w:right="-709.7244094488178" w:firstLine="0"/>
        <w:jc w:val="both"/>
        <w:rPr>
          <w:i w:val="1"/>
          <w:iCs w:val="1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12. MONITORAMENTO E AVALIAÇÃO DAS ATIVIDADES DESENVOLVIDAS </w:t>
      </w:r>
      <w:r w:rsidDel="00000000" w:rsidR="00000000" w:rsidRPr="00000000">
        <w:rPr>
          <w:i w:val="1"/>
          <w:iCs w:val="1"/>
          <w:color w:val="0f1115"/>
          <w:highlight w:val="white"/>
          <w:rtl w:val="0"/>
        </w:rPr>
        <w:t xml:space="preserve">(Verificar como a entidade acompanha sistematicamente a execução e os resultados das atividades presentes na metodologia.)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85">
      <w:pPr>
        <w:shd w:fill="ffffff" w:val="clear"/>
        <w:spacing w:line="240" w:lineRule="auto"/>
        <w:ind w:left="-566.9291338582677" w:right="-709.7244094488178" w:firstLine="0"/>
        <w:jc w:val="both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86">
      <w:pPr>
        <w:shd w:fill="ffffff" w:val="clear"/>
        <w:spacing w:line="240" w:lineRule="auto"/>
        <w:ind w:left="-566.9291338582677" w:right="-709.7244094488178" w:firstLine="0"/>
        <w:jc w:val="both"/>
        <w:rPr>
          <w:b w:val="1"/>
          <w:bCs w:val="1"/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12.1 A entidade realiza o MONITORAMENTO (acompanhamento da execução) das atividades?</w:t>
      </w:r>
    </w:p>
    <w:p w:rsidR="00000000" w:rsidDel="00000000" w:rsidP="00000000" w:rsidRDefault="00000000" w:rsidRPr="00000000" w14:paraId="00000287">
      <w:pPr>
        <w:shd w:fill="ffffff" w:val="clear"/>
        <w:spacing w:line="240" w:lineRule="auto"/>
        <w:ind w:left="-566.9291338582677" w:right="-709.7244094488178" w:firstLine="0"/>
        <w:jc w:val="both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88">
      <w:pPr>
        <w:spacing w:line="240" w:lineRule="auto"/>
        <w:ind w:left="-566.9291338582677" w:right="-709.7244094488178" w:firstLine="0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|__|Sim </w:t>
        <w:tab/>
        <w:t xml:space="preserve">|__|Não</w:t>
      </w:r>
    </w:p>
    <w:p w:rsidR="00000000" w:rsidDel="00000000" w:rsidP="00000000" w:rsidRDefault="00000000" w:rsidRPr="00000000" w14:paraId="00000289">
      <w:pPr>
        <w:spacing w:line="240" w:lineRule="auto"/>
        <w:ind w:left="-566.9291338582677" w:right="-709.7244094488178" w:firstLine="0"/>
        <w:jc w:val="both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8A">
      <w:pPr>
        <w:shd w:fill="ffffff" w:val="clear"/>
        <w:spacing w:line="240" w:lineRule="auto"/>
        <w:ind w:left="-566.9291338582677" w:right="-709.7244094488178" w:firstLine="0"/>
        <w:jc w:val="both"/>
        <w:rPr>
          <w:b w:val="1"/>
          <w:bCs w:val="1"/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Se SIM,  quais instrumentos e procedimentos são utilizados para esse fim?</w:t>
      </w:r>
    </w:p>
    <w:p w:rsidR="00000000" w:rsidDel="00000000" w:rsidP="00000000" w:rsidRDefault="00000000" w:rsidRPr="00000000" w14:paraId="0000028B">
      <w:pPr>
        <w:shd w:fill="ffffff" w:val="clear"/>
        <w:spacing w:line="240" w:lineRule="auto"/>
        <w:ind w:left="-566.9291338582677" w:right="-709.7244094488178" w:firstLine="0"/>
        <w:jc w:val="both"/>
        <w:rPr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8C">
      <w:pPr>
        <w:numPr>
          <w:ilvl w:val="0"/>
          <w:numId w:val="6"/>
        </w:numPr>
        <w:shd w:fill="ffffff" w:val="clear"/>
        <w:spacing w:line="240" w:lineRule="auto"/>
        <w:ind w:left="-566.9291338582677" w:right="-709.7244094488178" w:firstLine="0"/>
        <w:jc w:val="both"/>
        <w:rPr>
          <w:b w:val="1"/>
          <w:bCs w:val="1"/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Instrumentos de Registro da Execução:</w:t>
      </w:r>
    </w:p>
    <w:p w:rsidR="00000000" w:rsidDel="00000000" w:rsidP="00000000" w:rsidRDefault="00000000" w:rsidRPr="00000000" w14:paraId="0000028D">
      <w:pPr>
        <w:spacing w:line="240" w:lineRule="auto"/>
        <w:ind w:left="-566.9291338582677" w:right="-709.7244094488178" w:firstLine="0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|__| Listas de presença/frequência</w:t>
      </w:r>
    </w:p>
    <w:p w:rsidR="00000000" w:rsidDel="00000000" w:rsidP="00000000" w:rsidRDefault="00000000" w:rsidRPr="00000000" w14:paraId="0000028E">
      <w:pPr>
        <w:spacing w:line="240" w:lineRule="auto"/>
        <w:ind w:left="-566.9291338582677" w:right="-709.7244094488178" w:firstLine="0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|__| Registros diários</w:t>
      </w:r>
    </w:p>
    <w:p w:rsidR="00000000" w:rsidDel="00000000" w:rsidP="00000000" w:rsidRDefault="00000000" w:rsidRPr="00000000" w14:paraId="0000028F">
      <w:pPr>
        <w:spacing w:line="240" w:lineRule="auto"/>
        <w:ind w:left="-566.9291338582677" w:right="-709.7244094488178" w:firstLine="0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|__| Planilhas de controle de atividades e atendimentos</w:t>
      </w:r>
    </w:p>
    <w:p w:rsidR="00000000" w:rsidDel="00000000" w:rsidP="00000000" w:rsidRDefault="00000000" w:rsidRPr="00000000" w14:paraId="00000290">
      <w:pPr>
        <w:spacing w:line="240" w:lineRule="auto"/>
        <w:ind w:left="-566.9291338582677" w:right="-709.7244094488178" w:firstLine="0"/>
        <w:jc w:val="both"/>
        <w:rPr>
          <w:sz w:val="24"/>
          <w:szCs w:val="24"/>
          <w:highlight w:val="yellow"/>
        </w:rPr>
      </w:pPr>
      <w:r w:rsidDel="00000000" w:rsidR="00000000" w:rsidRPr="00000000">
        <w:rPr>
          <w:sz w:val="24"/>
          <w:szCs w:val="24"/>
          <w:rtl w:val="0"/>
        </w:rPr>
        <w:t xml:space="preserve">|__| Banco de dados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91">
      <w:pPr>
        <w:spacing w:line="240" w:lineRule="auto"/>
        <w:ind w:left="-566.9291338582677" w:right="-709.7244094488178" w:firstLine="0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|__| Outros. Especifique:</w:t>
      </w:r>
    </w:p>
    <w:p w:rsidR="00000000" w:rsidDel="00000000" w:rsidP="00000000" w:rsidRDefault="00000000" w:rsidRPr="00000000" w14:paraId="00000292">
      <w:pPr>
        <w:spacing w:line="240" w:lineRule="auto"/>
        <w:ind w:left="-566.9291338582677" w:right="-709.7244094488178" w:firstLine="0"/>
        <w:jc w:val="both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93">
      <w:pPr>
        <w:numPr>
          <w:ilvl w:val="0"/>
          <w:numId w:val="6"/>
        </w:numPr>
        <w:spacing w:line="240" w:lineRule="auto"/>
        <w:ind w:left="-566.9291338582677" w:right="-709.7244094488178" w:firstLine="0"/>
        <w:jc w:val="both"/>
        <w:rPr>
          <w:b w:val="1"/>
          <w:bCs w:val="1"/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Instrumentos de análise do processo:</w:t>
      </w:r>
    </w:p>
    <w:p w:rsidR="00000000" w:rsidDel="00000000" w:rsidP="00000000" w:rsidRDefault="00000000" w:rsidRPr="00000000" w14:paraId="00000294">
      <w:pPr>
        <w:spacing w:line="240" w:lineRule="auto"/>
        <w:ind w:left="-566.9291338582677" w:right="-709.7244094488178" w:firstLine="0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|__| Relatórios técnicos</w:t>
      </w:r>
    </w:p>
    <w:p w:rsidR="00000000" w:rsidDel="00000000" w:rsidP="00000000" w:rsidRDefault="00000000" w:rsidRPr="00000000" w14:paraId="00000295">
      <w:pPr>
        <w:spacing w:line="240" w:lineRule="auto"/>
        <w:ind w:left="-566.9291338582677" w:right="-709.7244094488178" w:firstLine="0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|__| Reuniões periódicas de avaliação da equipe</w:t>
      </w:r>
    </w:p>
    <w:p w:rsidR="00000000" w:rsidDel="00000000" w:rsidP="00000000" w:rsidRDefault="00000000" w:rsidRPr="00000000" w14:paraId="00000296">
      <w:pPr>
        <w:spacing w:line="240" w:lineRule="auto"/>
        <w:ind w:left="-566.9291338582677" w:right="-709.7244094488178" w:firstLine="0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|__| Planos de Acompanhamento em revisão contínua</w:t>
      </w:r>
    </w:p>
    <w:p w:rsidR="00000000" w:rsidDel="00000000" w:rsidP="00000000" w:rsidRDefault="00000000" w:rsidRPr="00000000" w14:paraId="00000297">
      <w:pPr>
        <w:spacing w:line="240" w:lineRule="auto"/>
        <w:ind w:left="-566.9291338582677" w:right="-709.7244094488178" w:firstLine="0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|__| Outros. Especifique:</w:t>
      </w:r>
    </w:p>
    <w:p w:rsidR="00000000" w:rsidDel="00000000" w:rsidP="00000000" w:rsidRDefault="00000000" w:rsidRPr="00000000" w14:paraId="00000298">
      <w:pPr>
        <w:spacing w:line="240" w:lineRule="auto"/>
        <w:ind w:left="-566.9291338582677" w:right="-709.7244094488178" w:firstLine="0"/>
        <w:jc w:val="both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99">
      <w:pPr>
        <w:shd w:fill="ffffff" w:val="clear"/>
        <w:spacing w:line="240" w:lineRule="auto"/>
        <w:ind w:left="-566.9291338582677" w:right="-709.7244094488178" w:firstLine="0"/>
        <w:jc w:val="both"/>
        <w:rPr>
          <w:b w:val="1"/>
          <w:bCs w:val="1"/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12.2 A entidade realiza a AVALIAÇÃO (análise dos resultados e impactos) das atividades?</w:t>
      </w:r>
    </w:p>
    <w:p w:rsidR="00000000" w:rsidDel="00000000" w:rsidP="00000000" w:rsidRDefault="00000000" w:rsidRPr="00000000" w14:paraId="0000029A">
      <w:pPr>
        <w:shd w:fill="ffffff" w:val="clear"/>
        <w:spacing w:line="240" w:lineRule="auto"/>
        <w:ind w:left="-566.9291338582677" w:right="-709.7244094488178" w:firstLine="0"/>
        <w:jc w:val="both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9B">
      <w:pPr>
        <w:spacing w:line="240" w:lineRule="auto"/>
        <w:ind w:left="-566.9291338582677" w:right="-709.7244094488178" w:firstLine="0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|__|Sim </w:t>
        <w:tab/>
        <w:t xml:space="preserve">|__|Não</w:t>
      </w:r>
    </w:p>
    <w:p w:rsidR="00000000" w:rsidDel="00000000" w:rsidP="00000000" w:rsidRDefault="00000000" w:rsidRPr="00000000" w14:paraId="0000029C">
      <w:pPr>
        <w:spacing w:line="240" w:lineRule="auto"/>
        <w:ind w:left="-566.9291338582677" w:right="-709.7244094488178" w:firstLine="0"/>
        <w:jc w:val="both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9D">
      <w:pPr>
        <w:shd w:fill="ffffff" w:val="clear"/>
        <w:spacing w:line="240" w:lineRule="auto"/>
        <w:ind w:left="-566.9291338582677" w:right="-709.7244094488178" w:firstLine="0"/>
        <w:jc w:val="both"/>
        <w:rPr>
          <w:b w:val="1"/>
          <w:bCs w:val="1"/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Se SIM, quais instrumentos e procedimentos são utilizados para esse fim?</w:t>
      </w:r>
    </w:p>
    <w:p w:rsidR="00000000" w:rsidDel="00000000" w:rsidP="00000000" w:rsidRDefault="00000000" w:rsidRPr="00000000" w14:paraId="0000029E">
      <w:pPr>
        <w:shd w:fill="ffffff" w:val="clear"/>
        <w:spacing w:line="240" w:lineRule="auto"/>
        <w:ind w:right="-276" w:hanging="2"/>
        <w:jc w:val="both"/>
        <w:rPr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9F">
      <w:pPr>
        <w:numPr>
          <w:ilvl w:val="0"/>
          <w:numId w:val="2"/>
        </w:numPr>
        <w:spacing w:line="240" w:lineRule="auto"/>
        <w:ind w:left="-141.73228346456688" w:right="-709.7244094488178" w:hanging="360"/>
        <w:jc w:val="both"/>
        <w:rPr>
          <w:b w:val="1"/>
          <w:bCs w:val="1"/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 Avaliação com o público-alvo:</w:t>
      </w:r>
    </w:p>
    <w:p w:rsidR="00000000" w:rsidDel="00000000" w:rsidP="00000000" w:rsidRDefault="00000000" w:rsidRPr="00000000" w14:paraId="000002A0">
      <w:pPr>
        <w:spacing w:line="240" w:lineRule="auto"/>
        <w:ind w:left="-141.73228346456688" w:right="-709.7244094488178" w:hanging="360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|__| Rodas de conversa ou grupos focais avaliativos</w:t>
      </w:r>
    </w:p>
    <w:p w:rsidR="00000000" w:rsidDel="00000000" w:rsidP="00000000" w:rsidRDefault="00000000" w:rsidRPr="00000000" w14:paraId="000002A1">
      <w:pPr>
        <w:spacing w:line="240" w:lineRule="auto"/>
        <w:ind w:left="-141.73228346456688" w:right="-709.7244094488178" w:hanging="360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|__| Formulários e pesquisas de satisfação e percepção de resultados</w:t>
      </w:r>
    </w:p>
    <w:p w:rsidR="00000000" w:rsidDel="00000000" w:rsidP="00000000" w:rsidRDefault="00000000" w:rsidRPr="00000000" w14:paraId="000002A2">
      <w:pPr>
        <w:spacing w:line="240" w:lineRule="auto"/>
        <w:ind w:left="-141.73228346456688" w:right="-709.7244094488178" w:hanging="360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|__| Entrevistas individuais ou em grupos</w:t>
      </w:r>
    </w:p>
    <w:p w:rsidR="00000000" w:rsidDel="00000000" w:rsidP="00000000" w:rsidRDefault="00000000" w:rsidRPr="00000000" w14:paraId="000002A3">
      <w:pPr>
        <w:spacing w:line="240" w:lineRule="auto"/>
        <w:ind w:left="-141.73228346456688" w:right="-709.7244094488178" w:hanging="360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|__| Análise conjunta (técnico/usuário da ação) da evolução dos Planos de Acompanhamento</w:t>
      </w:r>
    </w:p>
    <w:p w:rsidR="00000000" w:rsidDel="00000000" w:rsidP="00000000" w:rsidRDefault="00000000" w:rsidRPr="00000000" w14:paraId="000002A4">
      <w:pPr>
        <w:spacing w:line="240" w:lineRule="auto"/>
        <w:ind w:left="-141.73228346456688" w:right="-709.7244094488178" w:hanging="360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|__| Outros. Especifique:</w:t>
      </w:r>
    </w:p>
    <w:p w:rsidR="00000000" w:rsidDel="00000000" w:rsidP="00000000" w:rsidRDefault="00000000" w:rsidRPr="00000000" w14:paraId="000002A5">
      <w:pPr>
        <w:spacing w:line="240" w:lineRule="auto"/>
        <w:ind w:left="-141.73228346456688" w:right="-709.7244094488178" w:hanging="360"/>
        <w:jc w:val="both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A6">
      <w:pPr>
        <w:numPr>
          <w:ilvl w:val="0"/>
          <w:numId w:val="2"/>
        </w:numPr>
        <w:spacing w:line="240" w:lineRule="auto"/>
        <w:ind w:left="-141.73228346456688" w:right="-709.7244094488178" w:hanging="360"/>
        <w:jc w:val="both"/>
        <w:rPr>
          <w:b w:val="1"/>
          <w:bCs w:val="1"/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 Avaliação Técnica e Institucional:</w:t>
      </w:r>
    </w:p>
    <w:p w:rsidR="00000000" w:rsidDel="00000000" w:rsidP="00000000" w:rsidRDefault="00000000" w:rsidRPr="00000000" w14:paraId="000002A7">
      <w:pPr>
        <w:spacing w:line="240" w:lineRule="auto"/>
        <w:ind w:left="-141.73228346456688" w:right="-709.7244094488178" w:hanging="360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|__| Relatórios técnicos</w:t>
      </w:r>
    </w:p>
    <w:p w:rsidR="00000000" w:rsidDel="00000000" w:rsidP="00000000" w:rsidRDefault="00000000" w:rsidRPr="00000000" w14:paraId="000002A8">
      <w:pPr>
        <w:spacing w:line="240" w:lineRule="auto"/>
        <w:ind w:left="-141.73228346456688" w:right="-709.7244094488178" w:hanging="360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|__| Análise de casos em supervisão técnica ou reunião de equipe</w:t>
      </w:r>
    </w:p>
    <w:p w:rsidR="00000000" w:rsidDel="00000000" w:rsidP="00000000" w:rsidRDefault="00000000" w:rsidRPr="00000000" w14:paraId="000002A9">
      <w:pPr>
        <w:spacing w:line="240" w:lineRule="auto"/>
        <w:ind w:left="-141.73228346456688" w:right="-709.7244094488178" w:hanging="360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|__| Indicadores de resultados (ex.: % de famílias que alcançaram metas, grau de participação)</w:t>
      </w:r>
    </w:p>
    <w:p w:rsidR="00000000" w:rsidDel="00000000" w:rsidP="00000000" w:rsidRDefault="00000000" w:rsidRPr="00000000" w14:paraId="000002AA">
      <w:pPr>
        <w:spacing w:line="240" w:lineRule="auto"/>
        <w:ind w:left="-141.73228346456688" w:right="-709.7244094488178" w:hanging="360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|__| Estudos de caso aprofundados</w:t>
      </w:r>
    </w:p>
    <w:p w:rsidR="00000000" w:rsidDel="00000000" w:rsidP="00000000" w:rsidRDefault="00000000" w:rsidRPr="00000000" w14:paraId="000002AB">
      <w:pPr>
        <w:spacing w:line="240" w:lineRule="auto"/>
        <w:ind w:left="-141.73228346456688" w:right="-709.7244094488178" w:hanging="360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|__| Outros. Especifique:</w:t>
      </w:r>
    </w:p>
    <w:p w:rsidR="00000000" w:rsidDel="00000000" w:rsidP="00000000" w:rsidRDefault="00000000" w:rsidRPr="00000000" w14:paraId="000002AC">
      <w:pPr>
        <w:spacing w:line="240" w:lineRule="auto"/>
        <w:ind w:left="-141.73228346456688" w:right="-709.7244094488178" w:hanging="360"/>
        <w:jc w:val="both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AD">
      <w:pPr>
        <w:numPr>
          <w:ilvl w:val="0"/>
          <w:numId w:val="2"/>
        </w:numPr>
        <w:spacing w:line="240" w:lineRule="auto"/>
        <w:ind w:left="-141.73228346456688" w:right="-709.7244094488178" w:hanging="360"/>
        <w:jc w:val="both"/>
        <w:rPr>
          <w:b w:val="1"/>
          <w:bCs w:val="1"/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Os resultados da avaliação são utilizados com quais objetivos?</w:t>
      </w:r>
    </w:p>
    <w:p w:rsidR="00000000" w:rsidDel="00000000" w:rsidP="00000000" w:rsidRDefault="00000000" w:rsidRPr="00000000" w14:paraId="000002AE">
      <w:pPr>
        <w:spacing w:line="240" w:lineRule="auto"/>
        <w:ind w:left="-141.73228346456688" w:right="-709.7244094488178" w:hanging="360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|__| Para a correção de rotas e ajustes nas atividades em curso</w:t>
      </w:r>
    </w:p>
    <w:p w:rsidR="00000000" w:rsidDel="00000000" w:rsidP="00000000" w:rsidRDefault="00000000" w:rsidRPr="00000000" w14:paraId="000002AF">
      <w:pPr>
        <w:spacing w:line="240" w:lineRule="auto"/>
        <w:ind w:left="-141.73228346456688" w:right="-709.7244094488178" w:hanging="360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|__| Para o replanejamento e a construção do plano de ação do ano seguinte</w:t>
      </w:r>
    </w:p>
    <w:p w:rsidR="00000000" w:rsidDel="00000000" w:rsidP="00000000" w:rsidRDefault="00000000" w:rsidRPr="00000000" w14:paraId="000002B0">
      <w:pPr>
        <w:spacing w:line="240" w:lineRule="auto"/>
        <w:ind w:left="-141.73228346456688" w:right="-709.7244094488178" w:hanging="360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|__| Para socializar e discutir com a equipe e com o público atendido</w:t>
      </w:r>
    </w:p>
    <w:p w:rsidR="00000000" w:rsidDel="00000000" w:rsidP="00000000" w:rsidRDefault="00000000" w:rsidRPr="00000000" w14:paraId="000002B1">
      <w:pPr>
        <w:spacing w:line="240" w:lineRule="auto"/>
        <w:ind w:left="-141.73228346456688" w:right="-709.7244094488178" w:hanging="360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|__| Outros. Especifique:</w:t>
      </w:r>
    </w:p>
    <w:p w:rsidR="00000000" w:rsidDel="00000000" w:rsidP="00000000" w:rsidRDefault="00000000" w:rsidRPr="00000000" w14:paraId="000002B2">
      <w:pPr>
        <w:spacing w:line="240" w:lineRule="auto"/>
        <w:ind w:right="-276" w:hanging="2"/>
        <w:jc w:val="both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B3">
      <w:pPr>
        <w:shd w:fill="ffffff" w:val="clear"/>
        <w:spacing w:line="240" w:lineRule="auto"/>
        <w:ind w:right="-276" w:hanging="2"/>
        <w:jc w:val="both"/>
        <w:rPr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B4">
      <w:pPr>
        <w:shd w:fill="ffffff" w:val="clear"/>
        <w:spacing w:line="240" w:lineRule="auto"/>
        <w:ind w:left="-566.9291338582677" w:right="-709.7244094488178" w:firstLine="0"/>
        <w:jc w:val="both"/>
        <w:rPr>
          <w:b w:val="1"/>
          <w:bCs w:val="1"/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13. PROCESSOS PARTICIPATIVOS DO PÚBLICO-ALVO</w:t>
      </w:r>
    </w:p>
    <w:p w:rsidR="00000000" w:rsidDel="00000000" w:rsidP="00000000" w:rsidRDefault="00000000" w:rsidRPr="00000000" w14:paraId="000002B5">
      <w:pPr>
        <w:shd w:fill="ffffff" w:val="clear"/>
        <w:spacing w:line="240" w:lineRule="auto"/>
        <w:ind w:left="-566.9291338582677" w:right="-709.7244094488178" w:firstLine="0"/>
        <w:jc w:val="both"/>
        <w:rPr>
          <w:i w:val="1"/>
          <w:iCs w:val="1"/>
        </w:rPr>
      </w:pPr>
      <w:r w:rsidDel="00000000" w:rsidR="00000000" w:rsidRPr="00000000">
        <w:rPr>
          <w:i w:val="1"/>
          <w:iCs w:val="1"/>
          <w:rtl w:val="0"/>
        </w:rPr>
        <w:t xml:space="preserve">(Verificar o nível de protagonismo e corresponsabilidade do público-alvo na gestão da ação socioassistencial e</w:t>
      </w:r>
      <w:r w:rsidDel="00000000" w:rsidR="00000000" w:rsidRPr="00000000">
        <w:rPr>
          <w:i w:val="1"/>
          <w:iCs w:val="1"/>
          <w:color w:val="0f1115"/>
          <w:highlight w:val="white"/>
          <w:rtl w:val="0"/>
        </w:rPr>
        <w:t xml:space="preserve"> também no controle das políticas públicas e na defesa de seus direitos, incentivando sua participação cidadã.)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B6">
      <w:pPr>
        <w:shd w:fill="ffffff" w:val="clear"/>
        <w:spacing w:line="240" w:lineRule="auto"/>
        <w:ind w:left="-566.9291338582677" w:right="-709.7244094488178" w:firstLine="0"/>
        <w:jc w:val="both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B7">
      <w:pPr>
        <w:shd w:fill="ffffff" w:val="clear"/>
        <w:spacing w:line="240" w:lineRule="auto"/>
        <w:ind w:left="-566.9291338582677" w:right="-709.7244094488178" w:firstLine="0"/>
        <w:jc w:val="both"/>
        <w:rPr>
          <w:b w:val="1"/>
          <w:bCs w:val="1"/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13.1  Os público-alvo participa da CONSTRUÇÃO/ELABORAÇÃO do planejamento anual/Plano de Ação?</w:t>
      </w:r>
    </w:p>
    <w:p w:rsidR="00000000" w:rsidDel="00000000" w:rsidP="00000000" w:rsidRDefault="00000000" w:rsidRPr="00000000" w14:paraId="000002B8">
      <w:pPr>
        <w:shd w:fill="ffffff" w:val="clear"/>
        <w:spacing w:line="240" w:lineRule="auto"/>
        <w:ind w:left="-566.9291338582677" w:right="-709.7244094488178" w:firstLine="0"/>
        <w:jc w:val="both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B9">
      <w:pPr>
        <w:spacing w:line="240" w:lineRule="auto"/>
        <w:ind w:left="-566.9291338582677" w:right="-709.7244094488178" w:firstLine="0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|__|Sim </w:t>
        <w:tab/>
        <w:t xml:space="preserve">|__|Não</w:t>
      </w:r>
    </w:p>
    <w:p w:rsidR="00000000" w:rsidDel="00000000" w:rsidP="00000000" w:rsidRDefault="00000000" w:rsidRPr="00000000" w14:paraId="000002BA">
      <w:pPr>
        <w:shd w:fill="ffffff" w:val="clear"/>
        <w:spacing w:line="240" w:lineRule="auto"/>
        <w:ind w:left="-566.9291338582677" w:right="-709.7244094488178" w:firstLine="0"/>
        <w:jc w:val="both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BB">
      <w:pPr>
        <w:shd w:fill="ffffff" w:val="clear"/>
        <w:spacing w:line="240" w:lineRule="auto"/>
        <w:ind w:left="-566.9291338582677" w:right="-709.7244094488178" w:firstLine="0"/>
        <w:jc w:val="both"/>
        <w:rPr>
          <w:b w:val="1"/>
          <w:bCs w:val="1"/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Se SIM, essa participação se dá por meio de:</w:t>
      </w:r>
    </w:p>
    <w:p w:rsidR="00000000" w:rsidDel="00000000" w:rsidP="00000000" w:rsidRDefault="00000000" w:rsidRPr="00000000" w14:paraId="000002BC">
      <w:pPr>
        <w:shd w:fill="ffffff" w:val="clear"/>
        <w:spacing w:line="240" w:lineRule="auto"/>
        <w:ind w:left="-566.9291338582677" w:right="-709.7244094488178" w:firstLine="0"/>
        <w:jc w:val="both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BD">
      <w:pPr>
        <w:spacing w:line="240" w:lineRule="auto"/>
        <w:ind w:left="-566.9291338582677" w:right="-709.7244094488178" w:firstLine="0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|__| Consultas (pesquisas, formulários) para levantar necessidades e sugestões</w:t>
      </w:r>
    </w:p>
    <w:p w:rsidR="00000000" w:rsidDel="00000000" w:rsidP="00000000" w:rsidRDefault="00000000" w:rsidRPr="00000000" w14:paraId="000002BE">
      <w:pPr>
        <w:spacing w:line="240" w:lineRule="auto"/>
        <w:ind w:left="-566.9291338582677" w:right="-709.7244094488178" w:firstLine="0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|__| Atividades presenciais específicas (assembleias, fóruns, reuniões, rodas de conversa) para pactuação de prioridades</w:t>
      </w:r>
    </w:p>
    <w:p w:rsidR="00000000" w:rsidDel="00000000" w:rsidP="00000000" w:rsidRDefault="00000000" w:rsidRPr="00000000" w14:paraId="000002BF">
      <w:pPr>
        <w:spacing w:line="240" w:lineRule="auto"/>
        <w:ind w:left="-566.9291338582677" w:right="-709.7244094488178" w:firstLine="0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|__| Análise coletiva dos resultados da avaliação do ano anterior</w:t>
      </w:r>
    </w:p>
    <w:p w:rsidR="00000000" w:rsidDel="00000000" w:rsidP="00000000" w:rsidRDefault="00000000" w:rsidRPr="00000000" w14:paraId="000002C0">
      <w:pPr>
        <w:spacing w:line="240" w:lineRule="auto"/>
        <w:ind w:left="-566.9291338582677" w:right="-709.7244094488178" w:firstLine="0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|__| Participação em comissões mistas (técnicos e público-alvo) para elaboração do plano</w:t>
      </w:r>
    </w:p>
    <w:p w:rsidR="00000000" w:rsidDel="00000000" w:rsidP="00000000" w:rsidRDefault="00000000" w:rsidRPr="00000000" w14:paraId="000002C1">
      <w:pPr>
        <w:spacing w:line="240" w:lineRule="auto"/>
        <w:ind w:left="-566.9291338582677" w:right="-709.7244094488178" w:firstLine="0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|__| Incorporação de sugestões de canais de ouvidoria (caixa de reclamações e sugestões, email, whatsapp, etc)</w:t>
      </w:r>
    </w:p>
    <w:p w:rsidR="00000000" w:rsidDel="00000000" w:rsidP="00000000" w:rsidRDefault="00000000" w:rsidRPr="00000000" w14:paraId="000002C2">
      <w:pPr>
        <w:spacing w:line="240" w:lineRule="auto"/>
        <w:ind w:left="-566.9291338582677" w:right="-709.7244094488178" w:firstLine="0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|__| Outros. Especifique:</w:t>
      </w:r>
    </w:p>
    <w:p w:rsidR="00000000" w:rsidDel="00000000" w:rsidP="00000000" w:rsidRDefault="00000000" w:rsidRPr="00000000" w14:paraId="000002C3">
      <w:pPr>
        <w:spacing w:line="240" w:lineRule="auto"/>
        <w:ind w:left="-566.9291338582677" w:right="-709.7244094488178" w:firstLine="0"/>
        <w:jc w:val="both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C4">
      <w:pPr>
        <w:spacing w:line="240" w:lineRule="auto"/>
        <w:ind w:left="-566.9291338582677" w:right="-709.7244094488178" w:firstLine="0"/>
        <w:jc w:val="both"/>
        <w:rPr>
          <w:b w:val="1"/>
          <w:bCs w:val="1"/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13.2 O público-alvo participa do MONITORAMENTO E AVALIAÇÃO do planejamento anual/Plano de Ação? </w:t>
      </w:r>
    </w:p>
    <w:p w:rsidR="00000000" w:rsidDel="00000000" w:rsidP="00000000" w:rsidRDefault="00000000" w:rsidRPr="00000000" w14:paraId="000002C5">
      <w:pPr>
        <w:spacing w:line="240" w:lineRule="auto"/>
        <w:ind w:left="-566.9291338582677" w:right="-709.7244094488178" w:firstLine="0"/>
        <w:jc w:val="both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C6">
      <w:pPr>
        <w:spacing w:line="240" w:lineRule="auto"/>
        <w:ind w:left="-566.9291338582677" w:right="-709.7244094488178" w:firstLine="0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|__|Sim </w:t>
        <w:tab/>
        <w:t xml:space="preserve">|__|Não</w:t>
      </w:r>
    </w:p>
    <w:p w:rsidR="00000000" w:rsidDel="00000000" w:rsidP="00000000" w:rsidRDefault="00000000" w:rsidRPr="00000000" w14:paraId="000002C7">
      <w:pPr>
        <w:spacing w:line="240" w:lineRule="auto"/>
        <w:ind w:left="-566.9291338582677" w:right="-709.7244094488178" w:firstLine="0"/>
        <w:jc w:val="both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C8">
      <w:pPr>
        <w:shd w:fill="ffffff" w:val="clear"/>
        <w:spacing w:line="240" w:lineRule="auto"/>
        <w:ind w:left="-566.9291338582677" w:right="-709.7244094488178" w:firstLine="0"/>
        <w:jc w:val="both"/>
        <w:rPr>
          <w:b w:val="1"/>
          <w:bCs w:val="1"/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Se SIM, essa participação se dá por meio de:</w:t>
      </w:r>
    </w:p>
    <w:p w:rsidR="00000000" w:rsidDel="00000000" w:rsidP="00000000" w:rsidRDefault="00000000" w:rsidRPr="00000000" w14:paraId="000002C9">
      <w:pPr>
        <w:shd w:fill="ffffff" w:val="clear"/>
        <w:spacing w:line="240" w:lineRule="auto"/>
        <w:ind w:left="-566.9291338582677" w:right="-709.7244094488178" w:firstLine="0"/>
        <w:jc w:val="both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CA">
      <w:pPr>
        <w:spacing w:line="240" w:lineRule="auto"/>
        <w:ind w:left="-566.9291338582677" w:right="-709.7244094488178" w:firstLine="0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|__| Participação em reuniões periódicas para prestação de contas e informação sobre andamento do plano</w:t>
      </w:r>
    </w:p>
    <w:p w:rsidR="00000000" w:rsidDel="00000000" w:rsidP="00000000" w:rsidRDefault="00000000" w:rsidRPr="00000000" w14:paraId="000002CB">
      <w:pPr>
        <w:spacing w:line="240" w:lineRule="auto"/>
        <w:ind w:left="-566.9291338582677" w:right="-709.7244094488178" w:firstLine="0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|__| Encontros específicos (rodas de conversa, grupos focais) para avaliar as atividades ofertadas</w:t>
      </w:r>
    </w:p>
    <w:p w:rsidR="00000000" w:rsidDel="00000000" w:rsidP="00000000" w:rsidRDefault="00000000" w:rsidRPr="00000000" w14:paraId="000002CC">
      <w:pPr>
        <w:spacing w:line="240" w:lineRule="auto"/>
        <w:ind w:left="-566.9291338582677" w:right="-709.7244094488178" w:firstLine="0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|__| Formulários periódicos de avaliação e satisfação</w:t>
      </w:r>
    </w:p>
    <w:p w:rsidR="00000000" w:rsidDel="00000000" w:rsidP="00000000" w:rsidRDefault="00000000" w:rsidRPr="00000000" w14:paraId="000002CD">
      <w:pPr>
        <w:spacing w:line="240" w:lineRule="auto"/>
        <w:ind w:left="-566.9291338582677" w:right="-709.7244094488178" w:firstLine="0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|__| Participação em comissões ou conselhos gestores internos</w:t>
      </w:r>
    </w:p>
    <w:p w:rsidR="00000000" w:rsidDel="00000000" w:rsidP="00000000" w:rsidRDefault="00000000" w:rsidRPr="00000000" w14:paraId="000002CE">
      <w:pPr>
        <w:spacing w:line="240" w:lineRule="auto"/>
        <w:ind w:left="-566.9291338582677" w:right="-709.7244094488178" w:firstLine="0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|__| Análise conjunta de relatórios de atividades (em linguagem acessível)</w:t>
      </w:r>
    </w:p>
    <w:p w:rsidR="00000000" w:rsidDel="00000000" w:rsidP="00000000" w:rsidRDefault="00000000" w:rsidRPr="00000000" w14:paraId="000002CF">
      <w:pPr>
        <w:spacing w:line="240" w:lineRule="auto"/>
        <w:ind w:left="-566.9291338582677" w:right="-709.7244094488178" w:firstLine="0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|__| Metodologias visuais e participativas (ex.: mural de satisfação, semáforo avaliativo)</w:t>
      </w:r>
    </w:p>
    <w:p w:rsidR="00000000" w:rsidDel="00000000" w:rsidP="00000000" w:rsidRDefault="00000000" w:rsidRPr="00000000" w14:paraId="000002D0">
      <w:pPr>
        <w:spacing w:line="240" w:lineRule="auto"/>
        <w:ind w:left="-566.9291338582677" w:right="-709.7244094488178" w:firstLine="0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|__| Outros. Especifique:</w:t>
      </w:r>
    </w:p>
    <w:p w:rsidR="00000000" w:rsidDel="00000000" w:rsidP="00000000" w:rsidRDefault="00000000" w:rsidRPr="00000000" w14:paraId="000002D1">
      <w:pPr>
        <w:spacing w:line="240" w:lineRule="auto"/>
        <w:ind w:left="-566.9291338582677" w:right="-709.7244094488178" w:firstLine="0"/>
        <w:jc w:val="both"/>
        <w:rPr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D2">
      <w:pPr>
        <w:shd w:fill="ffffff" w:val="clear"/>
        <w:spacing w:line="240" w:lineRule="auto"/>
        <w:ind w:left="-566.9291338582677" w:right="-709.7244094488178" w:firstLine="0"/>
        <w:jc w:val="both"/>
        <w:rPr>
          <w:b w:val="1"/>
          <w:bCs w:val="1"/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13.3  A entidade promove ativamente a PARTICIPAÇÃO do público-alvo em espaços coletivos e instâncias de controle social?</w:t>
      </w:r>
    </w:p>
    <w:p w:rsidR="00000000" w:rsidDel="00000000" w:rsidP="00000000" w:rsidRDefault="00000000" w:rsidRPr="00000000" w14:paraId="000002D3">
      <w:pPr>
        <w:shd w:fill="ffffff" w:val="clear"/>
        <w:spacing w:line="240" w:lineRule="auto"/>
        <w:ind w:left="-566.9291338582677" w:right="-709.7244094488178" w:firstLine="0"/>
        <w:jc w:val="both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D4">
      <w:pPr>
        <w:spacing w:line="240" w:lineRule="auto"/>
        <w:ind w:left="-566.9291338582677" w:right="-709.7244094488178" w:firstLine="0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|__|Sim </w:t>
        <w:tab/>
        <w:t xml:space="preserve">|__|Não</w:t>
      </w:r>
    </w:p>
    <w:p w:rsidR="00000000" w:rsidDel="00000000" w:rsidP="00000000" w:rsidRDefault="00000000" w:rsidRPr="00000000" w14:paraId="000002D5">
      <w:pPr>
        <w:spacing w:line="240" w:lineRule="auto"/>
        <w:ind w:left="-566.9291338582677" w:right="-709.7244094488178" w:firstLine="0"/>
        <w:jc w:val="both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D6">
      <w:pPr>
        <w:spacing w:line="240" w:lineRule="auto"/>
        <w:ind w:left="-566.9291338582677" w:right="-709.7244094488178" w:firstLine="0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Se SIM, essa promoção se concretiza por meio de:</w:t>
      </w:r>
    </w:p>
    <w:p w:rsidR="00000000" w:rsidDel="00000000" w:rsidP="00000000" w:rsidRDefault="00000000" w:rsidRPr="00000000" w14:paraId="000002D7">
      <w:pPr>
        <w:spacing w:line="240" w:lineRule="auto"/>
        <w:ind w:left="-566.9291338582677" w:right="-709.7244094488178" w:firstLine="0"/>
        <w:jc w:val="both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D8">
      <w:pPr>
        <w:numPr>
          <w:ilvl w:val="0"/>
          <w:numId w:val="1"/>
        </w:numPr>
        <w:spacing w:line="240" w:lineRule="auto"/>
        <w:ind w:left="-566.9291338582677" w:right="-709.7244094488178" w:firstLine="0"/>
        <w:jc w:val="both"/>
        <w:rPr>
          <w:b w:val="1"/>
          <w:bCs w:val="1"/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Informação, Mobilização e Formação:</w:t>
      </w:r>
    </w:p>
    <w:p w:rsidR="00000000" w:rsidDel="00000000" w:rsidP="00000000" w:rsidRDefault="00000000" w:rsidRPr="00000000" w14:paraId="000002D9">
      <w:pPr>
        <w:spacing w:line="240" w:lineRule="auto"/>
        <w:ind w:left="-566.9291338582677" w:right="-709.7244094488178" w:firstLine="0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|__| Realiza reuniões e assembleias internas para informar sobre os espaços de participação existentes</w:t>
      </w:r>
    </w:p>
    <w:p w:rsidR="00000000" w:rsidDel="00000000" w:rsidP="00000000" w:rsidRDefault="00000000" w:rsidRPr="00000000" w14:paraId="000002DA">
      <w:pPr>
        <w:spacing w:line="240" w:lineRule="auto"/>
        <w:ind w:left="-566.9291338582677" w:right="-709.7244094488178" w:firstLine="0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|__| Produz e distribui materiais informativos (cartilhas, folhetos) de fácil compreensão sobre o controle social</w:t>
      </w:r>
    </w:p>
    <w:p w:rsidR="00000000" w:rsidDel="00000000" w:rsidP="00000000" w:rsidRDefault="00000000" w:rsidRPr="00000000" w14:paraId="000002DB">
      <w:pPr>
        <w:spacing w:line="240" w:lineRule="auto"/>
        <w:ind w:left="-566.9291338582677" w:right="-709.7244094488178" w:firstLine="0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|__| Promove oficinas e rodas de conversa sobre direitos socioassistenciais e a importância da participação social</w:t>
      </w:r>
    </w:p>
    <w:p w:rsidR="00000000" w:rsidDel="00000000" w:rsidP="00000000" w:rsidRDefault="00000000" w:rsidRPr="00000000" w14:paraId="000002DC">
      <w:pPr>
        <w:spacing w:line="240" w:lineRule="auto"/>
        <w:ind w:left="-566.9291338582677" w:right="-709.7244094488178" w:firstLine="0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|__| Convida e facilita a participação de conselheiros e lideranças comunitárias para dialogar com os usuários</w:t>
      </w:r>
    </w:p>
    <w:p w:rsidR="00000000" w:rsidDel="00000000" w:rsidP="00000000" w:rsidRDefault="00000000" w:rsidRPr="00000000" w14:paraId="000002DD">
      <w:pPr>
        <w:spacing w:line="240" w:lineRule="auto"/>
        <w:ind w:left="-566.9291338582677" w:right="-709.7244094488178" w:firstLine="0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|__| Acompanha e apoia o processo de eleição de representantes da sociedade civil para instâncias de controle social</w:t>
      </w:r>
    </w:p>
    <w:p w:rsidR="00000000" w:rsidDel="00000000" w:rsidP="00000000" w:rsidRDefault="00000000" w:rsidRPr="00000000" w14:paraId="000002DE">
      <w:pPr>
        <w:spacing w:line="240" w:lineRule="auto"/>
        <w:ind w:left="-566.9291338582677" w:right="-709.7244094488178" w:firstLine="0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|__| Outros. Especifique:</w:t>
      </w:r>
    </w:p>
    <w:p w:rsidR="00000000" w:rsidDel="00000000" w:rsidP="00000000" w:rsidRDefault="00000000" w:rsidRPr="00000000" w14:paraId="000002DF">
      <w:pPr>
        <w:spacing w:line="240" w:lineRule="auto"/>
        <w:ind w:left="-566.9291338582677" w:right="-709.7244094488178" w:firstLine="0"/>
        <w:jc w:val="both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E0">
      <w:pPr>
        <w:numPr>
          <w:ilvl w:val="0"/>
          <w:numId w:val="1"/>
        </w:numPr>
        <w:spacing w:line="240" w:lineRule="auto"/>
        <w:ind w:left="-566.9291338582677" w:right="-709.7244094488178" w:firstLine="0"/>
        <w:jc w:val="both"/>
        <w:rPr>
          <w:b w:val="1"/>
          <w:bCs w:val="1"/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Apoio à Participação em Instâncias Próprias do SUAS:</w:t>
      </w:r>
    </w:p>
    <w:p w:rsidR="00000000" w:rsidDel="00000000" w:rsidP="00000000" w:rsidRDefault="00000000" w:rsidRPr="00000000" w14:paraId="000002E1">
      <w:pPr>
        <w:spacing w:line="240" w:lineRule="auto"/>
        <w:ind w:left="-566.9291338582677" w:right="-709.7244094488178" w:firstLine="0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|__| Incentiva e facilita a participação no Fórum Municipal das Usuárias e Usuários do SUAS-BH, Fórum Municipal das Trabalhadoras e Trabalhadores do SUAS e/ou Fórum das Organizações da Sociedade Civil</w:t>
      </w:r>
    </w:p>
    <w:p w:rsidR="00000000" w:rsidDel="00000000" w:rsidP="00000000" w:rsidRDefault="00000000" w:rsidRPr="00000000" w14:paraId="000002E2">
      <w:pPr>
        <w:spacing w:line="240" w:lineRule="auto"/>
        <w:ind w:left="-566.9291338582677" w:right="-709.7244094488178" w:firstLine="0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|__| Incentiva e facilita a participação em Comissões Locais de Assistência Social - CLAS e Conselhos Regionais de Assistência Social - CORAS</w:t>
      </w:r>
    </w:p>
    <w:p w:rsidR="00000000" w:rsidDel="00000000" w:rsidP="00000000" w:rsidRDefault="00000000" w:rsidRPr="00000000" w14:paraId="000002E3">
      <w:pPr>
        <w:spacing w:line="240" w:lineRule="auto"/>
        <w:ind w:left="-566.9291338582677" w:right="-709.7244094488178" w:firstLine="0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|__| Incentiva e facilita a participação como delegados/as e no processo das Conferências Municipais de Assistência Social</w:t>
      </w:r>
    </w:p>
    <w:p w:rsidR="00000000" w:rsidDel="00000000" w:rsidP="00000000" w:rsidRDefault="00000000" w:rsidRPr="00000000" w14:paraId="000002E4">
      <w:pPr>
        <w:spacing w:line="240" w:lineRule="auto"/>
        <w:ind w:left="-566.9291338582677" w:right="-709.7244094488178" w:firstLine="0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|__| Incentiva e facilita a participação da sociedade civil no Conselho Municipal de Assistência Social (CMAS)</w:t>
      </w:r>
    </w:p>
    <w:p w:rsidR="00000000" w:rsidDel="00000000" w:rsidP="00000000" w:rsidRDefault="00000000" w:rsidRPr="00000000" w14:paraId="000002E5">
      <w:pPr>
        <w:spacing w:line="240" w:lineRule="auto"/>
        <w:ind w:left="-566.9291338582677" w:right="-709.7244094488178" w:firstLine="0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|__| Outros. Especifique:</w:t>
      </w:r>
    </w:p>
    <w:p w:rsidR="00000000" w:rsidDel="00000000" w:rsidP="00000000" w:rsidRDefault="00000000" w:rsidRPr="00000000" w14:paraId="000002E6">
      <w:pPr>
        <w:spacing w:line="240" w:lineRule="auto"/>
        <w:ind w:left="-566.9291338582677" w:right="-709.7244094488178" w:firstLine="0"/>
        <w:jc w:val="both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E7">
      <w:pPr>
        <w:numPr>
          <w:ilvl w:val="0"/>
          <w:numId w:val="1"/>
        </w:numPr>
        <w:spacing w:line="240" w:lineRule="auto"/>
        <w:ind w:left="-566.9291338582677" w:right="-709.7244094488178" w:firstLine="0"/>
        <w:jc w:val="both"/>
        <w:rPr>
          <w:b w:val="1"/>
          <w:bCs w:val="1"/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Apoio à Participação em Instâncias de Outras Políticas e Movimentos Sociais:</w:t>
      </w:r>
    </w:p>
    <w:p w:rsidR="00000000" w:rsidDel="00000000" w:rsidP="00000000" w:rsidRDefault="00000000" w:rsidRPr="00000000" w14:paraId="000002E8">
      <w:pPr>
        <w:spacing w:line="240" w:lineRule="auto"/>
        <w:ind w:left="-566.9291338582677" w:right="-709.7244094488178" w:firstLine="0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|__| Incentiva e facilita a participação em Conselhos Municipais de outras políticas públicas (ex.: Conselho de Saúde, Conselho da Criança e do Adolescente, Conselho de Direitos da Pessoa Idosa, etc)</w:t>
      </w:r>
    </w:p>
    <w:p w:rsidR="00000000" w:rsidDel="00000000" w:rsidP="00000000" w:rsidRDefault="00000000" w:rsidRPr="00000000" w14:paraId="000002E9">
      <w:pPr>
        <w:spacing w:line="240" w:lineRule="auto"/>
        <w:ind w:left="-566.9291338582677" w:right="-709.7244094488178" w:firstLine="0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|__| Incentiva e facilita a participação em Conferências Municipais de outras políticas públicas</w:t>
      </w:r>
    </w:p>
    <w:p w:rsidR="00000000" w:rsidDel="00000000" w:rsidP="00000000" w:rsidRDefault="00000000" w:rsidRPr="00000000" w14:paraId="000002EA">
      <w:pPr>
        <w:spacing w:line="240" w:lineRule="auto"/>
        <w:ind w:left="-566.9291338582677" w:right="-709.7244094488178" w:firstLine="0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|__| Incentiva e facilita a participação em Audiências Públicas sobre temas de interesse da comunidade</w:t>
      </w:r>
    </w:p>
    <w:p w:rsidR="00000000" w:rsidDel="00000000" w:rsidP="00000000" w:rsidRDefault="00000000" w:rsidRPr="00000000" w14:paraId="000002EB">
      <w:pPr>
        <w:spacing w:line="240" w:lineRule="auto"/>
        <w:ind w:left="-566.9291338582677" w:right="-709.7244094488178" w:firstLine="0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|__| Incentiva e facilita o envolvimento em Associações de Bairro, Comitês Populares e Movimentos Sociais</w:t>
      </w:r>
    </w:p>
    <w:p w:rsidR="00000000" w:rsidDel="00000000" w:rsidP="00000000" w:rsidRDefault="00000000" w:rsidRPr="00000000" w14:paraId="000002EC">
      <w:pPr>
        <w:spacing w:line="240" w:lineRule="auto"/>
        <w:ind w:left="-566.9291338582677" w:right="-709.7244094488178" w:firstLine="0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|__| Incentiva e facilita a participação em Fóruns e Redes Intersetoriais do território</w:t>
      </w:r>
    </w:p>
    <w:p w:rsidR="00000000" w:rsidDel="00000000" w:rsidP="00000000" w:rsidRDefault="00000000" w:rsidRPr="00000000" w14:paraId="000002ED">
      <w:pPr>
        <w:spacing w:line="240" w:lineRule="auto"/>
        <w:ind w:left="-566.9291338582677" w:right="-709.7244094488178" w:firstLine="0"/>
        <w:jc w:val="both"/>
        <w:rPr>
          <w:b w:val="1"/>
          <w:bCs w:val="1"/>
          <w:sz w:val="24"/>
          <w:szCs w:val="24"/>
          <w:highlight w:val="yellow"/>
        </w:rPr>
      </w:pPr>
      <w:r w:rsidDel="00000000" w:rsidR="00000000" w:rsidRPr="00000000">
        <w:rPr>
          <w:sz w:val="24"/>
          <w:szCs w:val="24"/>
          <w:rtl w:val="0"/>
        </w:rPr>
        <w:t xml:space="preserve">|__| Outros. Especifique: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EE">
      <w:pPr>
        <w:shd w:fill="ffffff" w:val="clear"/>
        <w:spacing w:line="240" w:lineRule="auto"/>
        <w:ind w:left="-566.9291338582677" w:right="-709.7244094488178" w:firstLine="0"/>
        <w:jc w:val="both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EF">
      <w:pPr>
        <w:shd w:fill="ffffff" w:val="clear"/>
        <w:spacing w:line="240" w:lineRule="auto"/>
        <w:ind w:left="-566.9291338582677" w:right="-709.7244094488178" w:firstLine="0"/>
        <w:jc w:val="both"/>
        <w:rPr>
          <w:sz w:val="20"/>
          <w:szCs w:val="20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13.4 Quais os principais resultados ou dificuldades observadas nesse processo de incentivo à participação cidadã?</w:t>
      </w:r>
      <w:r w:rsidDel="00000000" w:rsidR="00000000" w:rsidRPr="00000000">
        <w:rPr>
          <w:rtl w:val="0"/>
        </w:rPr>
      </w:r>
    </w:p>
    <w:tbl>
      <w:tblPr>
        <w:tblStyle w:val="Table13"/>
        <w:tblW w:w="10755.0" w:type="dxa"/>
        <w:jc w:val="left"/>
        <w:tblInd w:w="-570.0" w:type="dxa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10755"/>
        <w:tblGridChange w:id="0">
          <w:tblGrid>
            <w:gridCol w:w="10755"/>
          </w:tblGrid>
        </w:tblGridChange>
      </w:tblGrid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2F0">
            <w:pPr>
              <w:widowControl w:val="0"/>
              <w:spacing w:line="240" w:lineRule="auto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F1">
            <w:pPr>
              <w:widowControl w:val="0"/>
              <w:spacing w:line="240" w:lineRule="auto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F2">
            <w:pPr>
              <w:widowControl w:val="0"/>
              <w:spacing w:line="240" w:lineRule="auto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F3">
            <w:pPr>
              <w:widowControl w:val="0"/>
              <w:spacing w:line="240" w:lineRule="auto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F4">
            <w:pPr>
              <w:widowControl w:val="0"/>
              <w:spacing w:line="240" w:lineRule="auto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F5">
            <w:pPr>
              <w:widowControl w:val="0"/>
              <w:spacing w:line="240" w:lineRule="auto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2F6">
      <w:pPr>
        <w:shd w:fill="ffffff" w:val="clear"/>
        <w:spacing w:line="240" w:lineRule="auto"/>
        <w:ind w:right="20" w:hanging="2"/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F7">
      <w:pPr>
        <w:spacing w:line="240" w:lineRule="auto"/>
        <w:ind w:left="-566.9291338582677" w:right="-709.7244094488178" w:firstLine="0"/>
        <w:jc w:val="both"/>
        <w:rPr>
          <w:i w:val="1"/>
          <w:iCs w:val="1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14. RECURSOS HUMANOS ENVOLVIDOS</w:t>
      </w:r>
      <w:r w:rsidDel="00000000" w:rsidR="00000000" w:rsidRPr="00000000">
        <w:rPr>
          <w:b w:val="1"/>
          <w:bCs w:val="1"/>
          <w:rtl w:val="0"/>
        </w:rPr>
        <w:t xml:space="preserve"> </w:t>
      </w:r>
      <w:r w:rsidDel="00000000" w:rsidR="00000000" w:rsidRPr="00000000">
        <w:rPr>
          <w:i w:val="1"/>
          <w:iCs w:val="1"/>
          <w:rtl w:val="0"/>
        </w:rPr>
        <w:t xml:space="preserve">(Descrever quais serão os recursos humanos envolvidos na execução da ação socioassistencial. Exemplo:</w:t>
      </w:r>
    </w:p>
    <w:p w:rsidR="00000000" w:rsidDel="00000000" w:rsidP="00000000" w:rsidRDefault="00000000" w:rsidRPr="00000000" w14:paraId="000002F8">
      <w:pPr>
        <w:widowControl w:val="0"/>
        <w:ind w:left="-566.9291338582677" w:right="-709.7244094488178" w:firstLine="0"/>
        <w:jc w:val="both"/>
        <w:rPr>
          <w:i w:val="1"/>
          <w:iCs w:val="1"/>
        </w:rPr>
      </w:pPr>
      <w:r w:rsidDel="00000000" w:rsidR="00000000" w:rsidRPr="00000000">
        <w:rPr>
          <w:b w:val="1"/>
          <w:bCs w:val="1"/>
          <w:i w:val="1"/>
          <w:iCs w:val="1"/>
          <w:rtl w:val="0"/>
        </w:rPr>
        <w:t xml:space="preserve">Cargo/Função:</w:t>
      </w:r>
      <w:r w:rsidDel="00000000" w:rsidR="00000000" w:rsidRPr="00000000">
        <w:rPr>
          <w:i w:val="1"/>
          <w:iCs w:val="1"/>
          <w:rtl w:val="0"/>
        </w:rPr>
        <w:t xml:space="preserve"> Coordenador, (a); Educador(a) Social: Apoio administrativo; Serviços Gerais: Técnico (a) de Nível Superior (Assistente Social, Psicólogo); etc.</w:t>
      </w:r>
    </w:p>
    <w:p w:rsidR="00000000" w:rsidDel="00000000" w:rsidP="00000000" w:rsidRDefault="00000000" w:rsidRPr="00000000" w14:paraId="000002F9">
      <w:pPr>
        <w:widowControl w:val="0"/>
        <w:ind w:left="-566.9291338582677" w:right="-709.7244094488178" w:firstLine="0"/>
        <w:jc w:val="both"/>
        <w:rPr>
          <w:sz w:val="20"/>
          <w:szCs w:val="20"/>
        </w:rPr>
      </w:pPr>
      <w:r w:rsidDel="00000000" w:rsidR="00000000" w:rsidRPr="00000000">
        <w:rPr>
          <w:b w:val="1"/>
          <w:bCs w:val="1"/>
          <w:i w:val="1"/>
          <w:iCs w:val="1"/>
          <w:rtl w:val="0"/>
        </w:rPr>
        <w:t xml:space="preserve">Formação: </w:t>
      </w:r>
      <w:r w:rsidDel="00000000" w:rsidR="00000000" w:rsidRPr="00000000">
        <w:rPr>
          <w:i w:val="1"/>
          <w:iCs w:val="1"/>
          <w:rtl w:val="0"/>
        </w:rPr>
        <w:t xml:space="preserve">De acordo com a Norma Operacional Básica de Recursos Humanos - NOB/RH SUAS e demais normativas relacionadas (Resolução nº 01, de 25 de janeiro de 2007; Resolução nº 17, de 20 de junho de 2011 e Resolução nº 9, de 15 de abril de 2014).</w:t>
      </w:r>
      <w:r w:rsidDel="00000000" w:rsidR="00000000" w:rsidRPr="00000000">
        <w:rPr>
          <w:rtl w:val="0"/>
        </w:rPr>
      </w:r>
    </w:p>
    <w:tbl>
      <w:tblPr>
        <w:tblStyle w:val="Table14"/>
        <w:tblW w:w="10770.0" w:type="dxa"/>
        <w:jc w:val="left"/>
        <w:tblInd w:w="-586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1380"/>
        <w:gridCol w:w="2415"/>
        <w:gridCol w:w="1500"/>
        <w:gridCol w:w="1515"/>
        <w:gridCol w:w="1800"/>
        <w:gridCol w:w="2160"/>
        <w:tblGridChange w:id="0">
          <w:tblGrid>
            <w:gridCol w:w="1380"/>
            <w:gridCol w:w="2415"/>
            <w:gridCol w:w="1500"/>
            <w:gridCol w:w="1515"/>
            <w:gridCol w:w="1800"/>
            <w:gridCol w:w="2160"/>
          </w:tblGrid>
        </w:tblGridChange>
      </w:tblGrid>
      <w:tr>
        <w:trPr>
          <w:cantSplit w:val="0"/>
          <w:trHeight w:val="431" w:hRule="atLeast"/>
          <w:tblHeader w:val="0"/>
        </w:trPr>
        <w:tc>
          <w:tcPr/>
          <w:p w:rsidR="00000000" w:rsidDel="00000000" w:rsidP="00000000" w:rsidRDefault="00000000" w:rsidRPr="00000000" w14:paraId="000002FA">
            <w:pPr>
              <w:spacing w:line="240" w:lineRule="auto"/>
              <w:ind w:right="36" w:hanging="2"/>
              <w:jc w:val="center"/>
              <w:rPr>
                <w:rFonts w:ascii="Arial" w:cs="Arial" w:eastAsia="Arial" w:hAnsi="Arial"/>
                <w:b w:val="1"/>
                <w:bCs w:val="1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rtl w:val="0"/>
              </w:rPr>
              <w:t xml:space="preserve">Quantidade</w:t>
            </w:r>
          </w:p>
        </w:tc>
        <w:tc>
          <w:tcPr/>
          <w:p w:rsidR="00000000" w:rsidDel="00000000" w:rsidP="00000000" w:rsidRDefault="00000000" w:rsidRPr="00000000" w14:paraId="000002FB">
            <w:pPr>
              <w:spacing w:line="240" w:lineRule="auto"/>
              <w:ind w:right="75" w:hanging="2"/>
              <w:jc w:val="center"/>
              <w:rPr>
                <w:rFonts w:ascii="Arial" w:cs="Arial" w:eastAsia="Arial" w:hAnsi="Arial"/>
                <w:b w:val="1"/>
                <w:bCs w:val="1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rtl w:val="0"/>
              </w:rPr>
              <w:t xml:space="preserve">Cargo/Função </w:t>
            </w:r>
          </w:p>
        </w:tc>
        <w:tc>
          <w:tcPr/>
          <w:p w:rsidR="00000000" w:rsidDel="00000000" w:rsidP="00000000" w:rsidRDefault="00000000" w:rsidRPr="00000000" w14:paraId="000002FC">
            <w:pPr>
              <w:spacing w:line="240" w:lineRule="auto"/>
              <w:ind w:right="62" w:hanging="2"/>
              <w:jc w:val="center"/>
              <w:rPr>
                <w:rFonts w:ascii="Arial" w:cs="Arial" w:eastAsia="Arial" w:hAnsi="Arial"/>
                <w:b w:val="1"/>
                <w:bCs w:val="1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rtl w:val="0"/>
              </w:rPr>
              <w:t xml:space="preserve">Formação</w:t>
            </w:r>
          </w:p>
        </w:tc>
        <w:tc>
          <w:tcPr/>
          <w:p w:rsidR="00000000" w:rsidDel="00000000" w:rsidP="00000000" w:rsidRDefault="00000000" w:rsidRPr="00000000" w14:paraId="000002FD">
            <w:pPr>
              <w:spacing w:line="240" w:lineRule="auto"/>
              <w:ind w:right="59" w:hanging="2"/>
              <w:jc w:val="center"/>
              <w:rPr>
                <w:rFonts w:ascii="Arial" w:cs="Arial" w:eastAsia="Arial" w:hAnsi="Arial"/>
                <w:b w:val="1"/>
                <w:bCs w:val="1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rtl w:val="0"/>
              </w:rPr>
              <w:t xml:space="preserve">Vínculo </w:t>
            </w:r>
          </w:p>
        </w:tc>
        <w:tc>
          <w:tcPr/>
          <w:p w:rsidR="00000000" w:rsidDel="00000000" w:rsidP="00000000" w:rsidRDefault="00000000" w:rsidRPr="00000000" w14:paraId="000002FE">
            <w:pPr>
              <w:spacing w:line="240" w:lineRule="auto"/>
              <w:ind w:right="-52" w:hanging="2"/>
              <w:jc w:val="center"/>
              <w:rPr>
                <w:rFonts w:ascii="Arial" w:cs="Arial" w:eastAsia="Arial" w:hAnsi="Arial"/>
                <w:b w:val="1"/>
                <w:bCs w:val="1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rtl w:val="0"/>
              </w:rPr>
              <w:t xml:space="preserve">Nível de </w:t>
            </w:r>
          </w:p>
          <w:p w:rsidR="00000000" w:rsidDel="00000000" w:rsidP="00000000" w:rsidRDefault="00000000" w:rsidRPr="00000000" w14:paraId="000002FF">
            <w:pPr>
              <w:spacing w:line="240" w:lineRule="auto"/>
              <w:ind w:right="-52" w:hanging="2"/>
              <w:jc w:val="center"/>
              <w:rPr>
                <w:rFonts w:ascii="Arial" w:cs="Arial" w:eastAsia="Arial" w:hAnsi="Arial"/>
                <w:b w:val="1"/>
                <w:bCs w:val="1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rtl w:val="0"/>
              </w:rPr>
              <w:t xml:space="preserve">escolaridade</w:t>
            </w:r>
          </w:p>
        </w:tc>
        <w:tc>
          <w:tcPr/>
          <w:p w:rsidR="00000000" w:rsidDel="00000000" w:rsidP="00000000" w:rsidRDefault="00000000" w:rsidRPr="00000000" w14:paraId="00000300">
            <w:pPr>
              <w:spacing w:line="240" w:lineRule="auto"/>
              <w:ind w:right="97" w:hanging="2"/>
              <w:jc w:val="center"/>
              <w:rPr>
                <w:rFonts w:ascii="Arial" w:cs="Arial" w:eastAsia="Arial" w:hAnsi="Arial"/>
                <w:b w:val="1"/>
                <w:bCs w:val="1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rtl w:val="0"/>
              </w:rPr>
              <w:t xml:space="preserve">Carga Horária - semanal</w:t>
            </w:r>
          </w:p>
        </w:tc>
      </w:tr>
      <w:tr>
        <w:trPr>
          <w:cantSplit w:val="0"/>
          <w:trHeight w:val="429" w:hRule="atLeast"/>
          <w:tblHeader w:val="0"/>
        </w:trPr>
        <w:tc>
          <w:tcPr/>
          <w:p w:rsidR="00000000" w:rsidDel="00000000" w:rsidP="00000000" w:rsidRDefault="00000000" w:rsidRPr="00000000" w14:paraId="00000301">
            <w:pPr>
              <w:widowControl w:val="0"/>
              <w:ind w:right="-276" w:hanging="2"/>
              <w:rPr>
                <w:rFonts w:ascii="Arial" w:cs="Arial" w:eastAsia="Arial" w:hAnsi="Arial"/>
                <w:i w:val="1"/>
                <w:iCs w:val="1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302">
            <w:pPr>
              <w:widowControl w:val="0"/>
              <w:ind w:right="-276" w:hanging="2"/>
              <w:rPr>
                <w:rFonts w:ascii="Arial" w:cs="Arial" w:eastAsia="Arial" w:hAnsi="Arial"/>
                <w:i w:val="1"/>
                <w:iCs w:val="1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303">
            <w:pPr>
              <w:spacing w:line="240" w:lineRule="auto"/>
              <w:ind w:right="-276" w:hanging="2"/>
              <w:jc w:val="both"/>
              <w:rPr>
                <w:rFonts w:ascii="Arial" w:cs="Arial" w:eastAsia="Arial" w:hAnsi="Arial"/>
                <w:i w:val="1"/>
                <w:iCs w:val="1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304">
            <w:pPr>
              <w:spacing w:line="240" w:lineRule="auto"/>
              <w:ind w:right="-276" w:hanging="2"/>
              <w:jc w:val="center"/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305">
            <w:pPr>
              <w:spacing w:line="240" w:lineRule="auto"/>
              <w:ind w:right="-276" w:hanging="2"/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306">
            <w:pPr>
              <w:spacing w:line="240" w:lineRule="auto"/>
              <w:ind w:right="-276" w:hanging="2"/>
              <w:jc w:val="both"/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307">
            <w:pPr>
              <w:spacing w:line="240" w:lineRule="auto"/>
              <w:ind w:right="-276" w:hanging="2"/>
              <w:jc w:val="both"/>
              <w:rPr>
                <w:rFonts w:ascii="Arial" w:cs="Arial" w:eastAsia="Arial" w:hAnsi="Arial"/>
                <w:i w:val="1"/>
                <w:iCs w:val="1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48" w:hRule="atLeast"/>
          <w:tblHeader w:val="0"/>
        </w:trPr>
        <w:tc>
          <w:tcPr/>
          <w:p w:rsidR="00000000" w:rsidDel="00000000" w:rsidP="00000000" w:rsidRDefault="00000000" w:rsidRPr="00000000" w14:paraId="00000308">
            <w:pPr>
              <w:widowControl w:val="0"/>
              <w:ind w:right="-276" w:hanging="2"/>
              <w:rPr>
                <w:rFonts w:ascii="Arial" w:cs="Arial" w:eastAsia="Arial" w:hAnsi="Arial"/>
                <w:i w:val="1"/>
                <w:iCs w:val="1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309">
            <w:pPr>
              <w:widowControl w:val="0"/>
              <w:ind w:right="-276" w:hanging="2"/>
              <w:rPr>
                <w:rFonts w:ascii="Arial" w:cs="Arial" w:eastAsia="Arial" w:hAnsi="Arial"/>
                <w:i w:val="1"/>
                <w:iCs w:val="1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30A">
            <w:pPr>
              <w:widowControl w:val="0"/>
              <w:ind w:right="-276" w:hanging="2"/>
              <w:rPr>
                <w:rFonts w:ascii="Arial" w:cs="Arial" w:eastAsia="Arial" w:hAnsi="Arial"/>
                <w:i w:val="1"/>
                <w:iCs w:val="1"/>
                <w:color w:val="202124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30B">
            <w:pPr>
              <w:spacing w:line="240" w:lineRule="auto"/>
              <w:ind w:right="-276" w:hanging="2"/>
              <w:jc w:val="center"/>
              <w:rPr>
                <w:rFonts w:ascii="Arial" w:cs="Arial" w:eastAsia="Arial" w:hAnsi="Arial"/>
                <w:i w:val="1"/>
                <w:iCs w:val="1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30C">
            <w:pPr>
              <w:spacing w:line="240" w:lineRule="auto"/>
              <w:ind w:right="-276" w:hanging="2"/>
              <w:rPr>
                <w:rFonts w:ascii="Arial" w:cs="Arial" w:eastAsia="Arial" w:hAnsi="Arial"/>
                <w:i w:val="1"/>
                <w:iCs w:val="1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30D">
            <w:pPr>
              <w:spacing w:line="240" w:lineRule="auto"/>
              <w:ind w:right="-276" w:hanging="2"/>
              <w:jc w:val="both"/>
              <w:rPr>
                <w:rFonts w:ascii="Arial" w:cs="Arial" w:eastAsia="Arial" w:hAnsi="Arial"/>
                <w:i w:val="1"/>
                <w:iCs w:val="1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48" w:hRule="atLeast"/>
          <w:tblHeader w:val="0"/>
        </w:trPr>
        <w:tc>
          <w:tcPr/>
          <w:p w:rsidR="00000000" w:rsidDel="00000000" w:rsidP="00000000" w:rsidRDefault="00000000" w:rsidRPr="00000000" w14:paraId="0000030E">
            <w:pPr>
              <w:widowControl w:val="0"/>
              <w:ind w:right="-276" w:hanging="2"/>
              <w:rPr>
                <w:rFonts w:ascii="Arial" w:cs="Arial" w:eastAsia="Arial" w:hAnsi="Arial"/>
                <w:i w:val="1"/>
                <w:iCs w:val="1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30F">
            <w:pPr>
              <w:widowControl w:val="0"/>
              <w:ind w:right="-276" w:hanging="2"/>
              <w:rPr>
                <w:rFonts w:ascii="Arial" w:cs="Arial" w:eastAsia="Arial" w:hAnsi="Arial"/>
                <w:i w:val="1"/>
                <w:iCs w:val="1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310">
            <w:pPr>
              <w:widowControl w:val="0"/>
              <w:ind w:right="-276" w:hanging="2"/>
              <w:rPr>
                <w:rFonts w:ascii="Arial" w:cs="Arial" w:eastAsia="Arial" w:hAnsi="Arial"/>
                <w:i w:val="1"/>
                <w:iCs w:val="1"/>
                <w:color w:val="202124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311">
            <w:pPr>
              <w:spacing w:line="240" w:lineRule="auto"/>
              <w:ind w:right="-276" w:hanging="2"/>
              <w:jc w:val="center"/>
              <w:rPr>
                <w:rFonts w:ascii="Arial" w:cs="Arial" w:eastAsia="Arial" w:hAnsi="Arial"/>
                <w:i w:val="1"/>
                <w:iCs w:val="1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312">
            <w:pPr>
              <w:spacing w:line="240" w:lineRule="auto"/>
              <w:ind w:right="-276" w:hanging="2"/>
              <w:rPr>
                <w:rFonts w:ascii="Arial" w:cs="Arial" w:eastAsia="Arial" w:hAnsi="Arial"/>
                <w:i w:val="1"/>
                <w:iCs w:val="1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313">
            <w:pPr>
              <w:spacing w:line="240" w:lineRule="auto"/>
              <w:ind w:right="-276" w:hanging="2"/>
              <w:jc w:val="both"/>
              <w:rPr>
                <w:rFonts w:ascii="Arial" w:cs="Arial" w:eastAsia="Arial" w:hAnsi="Arial"/>
                <w:i w:val="1"/>
                <w:iCs w:val="1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314">
      <w:pPr>
        <w:ind w:right="-276" w:hanging="2"/>
        <w:jc w:val="both"/>
        <w:rPr/>
      </w:pPr>
      <w:r w:rsidDel="00000000" w:rsidR="00000000" w:rsidRPr="00000000">
        <w:rPr>
          <w:sz w:val="18"/>
          <w:szCs w:val="18"/>
          <w:rtl w:val="0"/>
        </w:rPr>
        <w:t xml:space="preserve">*Inserir quantidade de linhas necessárias.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15">
      <w:pPr>
        <w:spacing w:line="240" w:lineRule="auto"/>
        <w:ind w:right="-276" w:hanging="2"/>
        <w:jc w:val="both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16">
      <w:pPr>
        <w:widowControl w:val="0"/>
        <w:spacing w:line="240" w:lineRule="auto"/>
        <w:ind w:left="-566.9291338582677" w:right="-709.7244094488178" w:firstLine="0"/>
        <w:jc w:val="both"/>
        <w:rPr>
          <w:i w:val="1"/>
          <w:iCs w:val="1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15. ORIGEM DOS RECURSOS: </w:t>
      </w:r>
      <w:r w:rsidDel="00000000" w:rsidR="00000000" w:rsidRPr="00000000">
        <w:rPr>
          <w:i w:val="1"/>
          <w:iCs w:val="1"/>
          <w:rtl w:val="0"/>
        </w:rPr>
        <w:t xml:space="preserve">(Descrever as origens, tais como: doação, prestação de serviços, convênios, parcerias com empresas privadas, parcerias públicas, eventos, entre outros.)</w:t>
      </w:r>
    </w:p>
    <w:p w:rsidR="00000000" w:rsidDel="00000000" w:rsidP="00000000" w:rsidRDefault="00000000" w:rsidRPr="00000000" w14:paraId="00000317">
      <w:pPr>
        <w:widowControl w:val="0"/>
        <w:spacing w:line="240" w:lineRule="auto"/>
        <w:ind w:left="-566.9291338582677" w:right="-709.7244094488178" w:firstLine="0"/>
        <w:jc w:val="both"/>
        <w:rPr>
          <w:i w:val="1"/>
          <w:iCs w:val="1"/>
        </w:rPr>
      </w:pPr>
      <w:r w:rsidDel="00000000" w:rsidR="00000000" w:rsidRPr="00000000">
        <w:rPr>
          <w:i w:val="1"/>
          <w:iCs w:val="1"/>
          <w:u w:val="single"/>
          <w:rtl w:val="0"/>
        </w:rPr>
        <w:t xml:space="preserve">Público</w:t>
      </w:r>
      <w:r w:rsidDel="00000000" w:rsidR="00000000" w:rsidRPr="00000000">
        <w:rPr>
          <w:i w:val="1"/>
          <w:iCs w:val="1"/>
          <w:rtl w:val="0"/>
        </w:rPr>
        <w:t xml:space="preserve">: Especificar a natureza dos recursos, tais como: Parcerias/Convênios com o Poder Público; Leis de Incentivo; Termos de Colaboração/Fomento; Emendas Parlamentares; Editais e Chamamentos Públicos; etc.</w:t>
      </w:r>
    </w:p>
    <w:p w:rsidR="00000000" w:rsidDel="00000000" w:rsidP="00000000" w:rsidRDefault="00000000" w:rsidRPr="00000000" w14:paraId="00000318">
      <w:pPr>
        <w:widowControl w:val="0"/>
        <w:spacing w:line="240" w:lineRule="auto"/>
        <w:ind w:left="-566.9291338582677" w:right="-709.7244094488178" w:firstLine="0"/>
        <w:jc w:val="both"/>
        <w:rPr>
          <w:i w:val="1"/>
          <w:iCs w:val="1"/>
        </w:rPr>
      </w:pPr>
      <w:r w:rsidDel="00000000" w:rsidR="00000000" w:rsidRPr="00000000">
        <w:rPr>
          <w:i w:val="1"/>
          <w:iCs w:val="1"/>
          <w:u w:val="single"/>
          <w:rtl w:val="0"/>
        </w:rPr>
        <w:t xml:space="preserve">Privado</w:t>
      </w:r>
      <w:r w:rsidDel="00000000" w:rsidR="00000000" w:rsidRPr="00000000">
        <w:rPr>
          <w:i w:val="1"/>
          <w:iCs w:val="1"/>
          <w:rtl w:val="0"/>
        </w:rPr>
        <w:t xml:space="preserve">: Especificar a natureza dos recursos, tais como: PESSOA JURÍDICA: Patrocínio de empresa local (ex: supermercado, farmácia, construtora); Apoio de fundações empresariais ou institutos (ex: Instituto Itaú, Fundação Banco do Brasil, etc); Contrapartida de empresa privada por uso de espaço ou divulgação. PESSOA FÍSICA: Campanha de doação recorrente (ex: "apadrinhe uma família" mensalmente); Doações pontuais via PIX ou depósito bancáriO; Campanhas de arrecadação (ex: Natal solidário, bazar beneficente); Eventos beneficentes (jantar, almoço, show, rifa); Doações via plataformas de financiamento coletivo (crowdfunding).</w:t>
      </w:r>
    </w:p>
    <w:p w:rsidR="00000000" w:rsidDel="00000000" w:rsidP="00000000" w:rsidRDefault="00000000" w:rsidRPr="00000000" w14:paraId="00000319">
      <w:pPr>
        <w:widowControl w:val="0"/>
        <w:spacing w:line="240" w:lineRule="auto"/>
        <w:ind w:left="-566.9291338582677" w:right="-709.7244094488178" w:firstLine="0"/>
        <w:jc w:val="both"/>
        <w:rPr>
          <w:sz w:val="20"/>
          <w:szCs w:val="20"/>
        </w:rPr>
      </w:pPr>
      <w:r w:rsidDel="00000000" w:rsidR="00000000" w:rsidRPr="00000000">
        <w:rPr>
          <w:i w:val="1"/>
          <w:iCs w:val="1"/>
          <w:u w:val="single"/>
          <w:rtl w:val="0"/>
        </w:rPr>
        <w:t xml:space="preserve">Próprios</w:t>
      </w:r>
      <w:r w:rsidDel="00000000" w:rsidR="00000000" w:rsidRPr="00000000">
        <w:rPr>
          <w:i w:val="1"/>
          <w:iCs w:val="1"/>
          <w:rtl w:val="0"/>
        </w:rPr>
        <w:t xml:space="preserve">: Receita de aluguel de espaço da instituição; Prestação de serviço da própria entidade; Mensalidade/contribuição associativa (quando permitido); Rendimento de aplicação financeira da instituição; Contribuições da Mantenedora; etc.</w:t>
      </w:r>
      <w:r w:rsidDel="00000000" w:rsidR="00000000" w:rsidRPr="00000000">
        <w:rPr>
          <w:rtl w:val="0"/>
        </w:rPr>
      </w:r>
    </w:p>
    <w:tbl>
      <w:tblPr>
        <w:tblStyle w:val="Table15"/>
        <w:tblW w:w="10755.0" w:type="dxa"/>
        <w:jc w:val="left"/>
        <w:tblInd w:w="-570.0" w:type="dxa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1830"/>
        <w:gridCol w:w="6165"/>
        <w:gridCol w:w="2760"/>
        <w:tblGridChange w:id="0">
          <w:tblGrid>
            <w:gridCol w:w="1830"/>
            <w:gridCol w:w="6165"/>
            <w:gridCol w:w="2760"/>
          </w:tblGrid>
        </w:tblGridChange>
      </w:tblGrid>
      <w:tr>
        <w:trPr>
          <w:cantSplit w:val="0"/>
          <w:trHeight w:val="400" w:hRule="atLeast"/>
          <w:tblHeader w:val="0"/>
        </w:trPr>
        <w:tc>
          <w:tcPr>
            <w:gridSpan w:val="2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31A">
            <w:pPr>
              <w:widowControl w:val="0"/>
              <w:ind w:right="-276" w:hanging="2"/>
              <w:jc w:val="center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Origem do Recurso - descrever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31C">
            <w:pPr>
              <w:widowControl w:val="0"/>
              <w:ind w:right="-276" w:hanging="2"/>
              <w:jc w:val="center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Valor(R$)</w:t>
            </w:r>
          </w:p>
        </w:tc>
      </w:tr>
      <w:tr>
        <w:trPr>
          <w:cantSplit w:val="0"/>
          <w:trHeight w:val="400" w:hRule="atLeast"/>
          <w:tblHeader w:val="0"/>
        </w:trPr>
        <w:tc>
          <w:tcPr>
            <w:gridSpan w:val="2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31D">
            <w:pPr>
              <w:widowControl w:val="0"/>
              <w:ind w:right="-276" w:hanging="2"/>
              <w:jc w:val="both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Público: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31F">
            <w:pPr>
              <w:widowControl w:val="0"/>
              <w:spacing w:line="240" w:lineRule="auto"/>
              <w:ind w:right="-276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00" w:hRule="atLeast"/>
          <w:tblHeader w:val="0"/>
        </w:trPr>
        <w:tc>
          <w:tcPr>
            <w:vMerge w:val="restart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320">
            <w:pPr>
              <w:widowControl w:val="0"/>
              <w:ind w:right="-276" w:hanging="2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Privado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321">
            <w:pPr>
              <w:widowControl w:val="0"/>
              <w:ind w:right="-276" w:hanging="2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Pessoa Jurídica: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322">
            <w:pPr>
              <w:widowControl w:val="0"/>
              <w:spacing w:line="240" w:lineRule="auto"/>
              <w:ind w:right="-276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00" w:hRule="atLeast"/>
          <w:tblHeader w:val="0"/>
        </w:trPr>
        <w:tc>
          <w:tcPr>
            <w:vMerge w:val="continue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32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324">
            <w:pPr>
              <w:widowControl w:val="0"/>
              <w:ind w:right="-276" w:hanging="2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Pessoa física: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325">
            <w:pPr>
              <w:widowControl w:val="0"/>
              <w:spacing w:line="240" w:lineRule="auto"/>
              <w:ind w:right="-276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00" w:hRule="atLeast"/>
          <w:tblHeader w:val="0"/>
        </w:trPr>
        <w:tc>
          <w:tcPr>
            <w:gridSpan w:val="2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326">
            <w:pPr>
              <w:widowControl w:val="0"/>
              <w:ind w:right="-276" w:hanging="2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Próprios: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328">
            <w:pPr>
              <w:widowControl w:val="0"/>
              <w:spacing w:line="240" w:lineRule="auto"/>
              <w:ind w:right="-276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00" w:hRule="atLeast"/>
          <w:tblHeader w:val="0"/>
        </w:trPr>
        <w:tc>
          <w:tcPr>
            <w:gridSpan w:val="2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329">
            <w:pPr>
              <w:widowControl w:val="0"/>
              <w:ind w:right="-276" w:hanging="2"/>
              <w:rPr>
                <w:rFonts w:ascii="Arial" w:cs="Arial" w:eastAsia="Arial" w:hAnsi="Arial"/>
                <w:b w:val="1"/>
                <w:bCs w:val="1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rtl w:val="0"/>
              </w:rPr>
              <w:t xml:space="preserve">TOTAL: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32B">
            <w:pPr>
              <w:widowControl w:val="0"/>
              <w:spacing w:line="240" w:lineRule="auto"/>
              <w:ind w:right="-276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32C">
      <w:pPr>
        <w:spacing w:after="240" w:line="240" w:lineRule="auto"/>
        <w:ind w:right="-276" w:hanging="2"/>
        <w:jc w:val="both"/>
        <w:rPr>
          <w:sz w:val="20"/>
          <w:szCs w:val="20"/>
        </w:rPr>
      </w:pPr>
      <w:r w:rsidDel="00000000" w:rsidR="00000000" w:rsidRPr="00000000">
        <w:rPr>
          <w:sz w:val="18"/>
          <w:szCs w:val="18"/>
          <w:rtl w:val="0"/>
        </w:rPr>
        <w:t xml:space="preserve">*Inserir quantidade de linhas necessárias.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2D">
      <w:pPr>
        <w:ind w:left="-566.9291338582677" w:right="-709.7244094488178" w:firstLine="0"/>
        <w:jc w:val="both"/>
        <w:rPr>
          <w:sz w:val="20"/>
          <w:szCs w:val="20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15.1. DETALHAMENTO DA ORIGEM DE RECURSOS POR ÁREA DE ATUAÇÃO:</w:t>
      </w:r>
      <w:r w:rsidDel="00000000" w:rsidR="00000000" w:rsidRPr="00000000">
        <w:rPr>
          <w:rtl w:val="0"/>
        </w:rPr>
        <w:t xml:space="preserve"> </w:t>
      </w:r>
      <w:r w:rsidDel="00000000" w:rsidR="00000000" w:rsidRPr="00000000">
        <w:rPr>
          <w:i w:val="1"/>
          <w:iCs w:val="1"/>
          <w:rtl w:val="0"/>
        </w:rPr>
        <w:t xml:space="preserve">(</w:t>
      </w:r>
      <w:r w:rsidDel="00000000" w:rsidR="00000000" w:rsidRPr="00000000">
        <w:rPr>
          <w:i w:val="1"/>
          <w:iCs w:val="1"/>
          <w:u w:val="single"/>
          <w:rtl w:val="0"/>
        </w:rPr>
        <w:t xml:space="preserve">Esta seção é obrigatória somente para entidades ou organizações preponderantes na área da assistência social.</w:t>
      </w:r>
      <w:r w:rsidDel="00000000" w:rsidR="00000000" w:rsidRPr="00000000">
        <w:rPr>
          <w:i w:val="1"/>
          <w:iCs w:val="1"/>
          <w:rtl w:val="0"/>
        </w:rPr>
        <w:t xml:space="preserve"> A entidade deve identificar quanto dos recursos financeiros são aplicados na Assistência Social e quanto são destinados a outras áreas de atuação. Deve-se preencher com os valores e percentuais correspondentes.)</w:t>
      </w:r>
      <w:r w:rsidDel="00000000" w:rsidR="00000000" w:rsidRPr="00000000">
        <w:rPr>
          <w:rtl w:val="0"/>
        </w:rPr>
      </w:r>
    </w:p>
    <w:tbl>
      <w:tblPr>
        <w:tblStyle w:val="Table16"/>
        <w:tblW w:w="10770.0" w:type="dxa"/>
        <w:jc w:val="left"/>
        <w:tblInd w:w="-570.0" w:type="dxa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7500"/>
        <w:gridCol w:w="3270"/>
        <w:tblGridChange w:id="0">
          <w:tblGrid>
            <w:gridCol w:w="7500"/>
            <w:gridCol w:w="3270"/>
          </w:tblGrid>
        </w:tblGridChange>
      </w:tblGrid>
      <w:tr>
        <w:trPr>
          <w:cantSplit w:val="0"/>
          <w:tblHeader w:val="0"/>
        </w:trPr>
        <w:tc>
          <w:tcPr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32E">
            <w:pPr>
              <w:widowControl w:val="0"/>
              <w:spacing w:line="240" w:lineRule="auto"/>
              <w:ind w:right="-276" w:hanging="2"/>
              <w:jc w:val="center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Áreas de atuação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32F">
            <w:pPr>
              <w:widowControl w:val="0"/>
              <w:spacing w:line="240" w:lineRule="auto"/>
              <w:ind w:left="141" w:right="-276" w:firstLine="0"/>
              <w:jc w:val="center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Valor(R$)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00" w:hRule="atLeast"/>
          <w:tblHeader w:val="0"/>
        </w:trPr>
        <w:tc>
          <w:tcPr>
            <w:vMerge w:val="restart"/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330">
            <w:pPr>
              <w:widowControl w:val="0"/>
              <w:spacing w:line="240" w:lineRule="auto"/>
              <w:ind w:left="141" w:right="-276" w:firstLine="0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Assistência Social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331">
            <w:pPr>
              <w:widowControl w:val="0"/>
              <w:spacing w:line="240" w:lineRule="auto"/>
              <w:ind w:left="141" w:right="-276" w:firstLine="0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R$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20" w:hRule="atLeast"/>
          <w:tblHeader w:val="0"/>
        </w:trPr>
        <w:tc>
          <w:tcPr>
            <w:vMerge w:val="continue"/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33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333">
            <w:pPr>
              <w:widowControl w:val="0"/>
              <w:spacing w:line="240" w:lineRule="auto"/>
              <w:ind w:left="141" w:right="-276" w:firstLine="0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% destinado do total: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20" w:hRule="atLeast"/>
          <w:tblHeader w:val="0"/>
        </w:trPr>
        <w:tc>
          <w:tcPr>
            <w:vMerge w:val="restart"/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334">
            <w:pPr>
              <w:widowControl w:val="0"/>
              <w:spacing w:line="240" w:lineRule="auto"/>
              <w:ind w:left="141" w:right="-276" w:firstLine="0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Saúde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335">
            <w:pPr>
              <w:widowControl w:val="0"/>
              <w:spacing w:line="240" w:lineRule="auto"/>
              <w:ind w:left="141" w:right="-276" w:firstLine="0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R$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20" w:hRule="atLeast"/>
          <w:tblHeader w:val="0"/>
        </w:trPr>
        <w:tc>
          <w:tcPr>
            <w:vMerge w:val="continue"/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33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337">
            <w:pPr>
              <w:widowControl w:val="0"/>
              <w:spacing w:line="240" w:lineRule="auto"/>
              <w:ind w:left="141" w:right="-276" w:firstLine="0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% destinado do total: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20" w:hRule="atLeast"/>
          <w:tblHeader w:val="0"/>
        </w:trPr>
        <w:tc>
          <w:tcPr>
            <w:vMerge w:val="restart"/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338">
            <w:pPr>
              <w:widowControl w:val="0"/>
              <w:spacing w:line="240" w:lineRule="auto"/>
              <w:ind w:left="141" w:right="-276" w:firstLine="0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Educação</w:t>
            </w:r>
          </w:p>
        </w:tc>
        <w:tc>
          <w:tcPr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339">
            <w:pPr>
              <w:widowControl w:val="0"/>
              <w:spacing w:line="240" w:lineRule="auto"/>
              <w:ind w:left="141" w:right="-276" w:firstLine="0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R$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20" w:hRule="atLeast"/>
          <w:tblHeader w:val="0"/>
        </w:trPr>
        <w:tc>
          <w:tcPr>
            <w:vMerge w:val="continue"/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33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33B">
            <w:pPr>
              <w:widowControl w:val="0"/>
              <w:spacing w:line="240" w:lineRule="auto"/>
              <w:ind w:left="141" w:right="-276" w:firstLine="0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% destinado do total: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20" w:hRule="atLeast"/>
          <w:tblHeader w:val="0"/>
        </w:trPr>
        <w:tc>
          <w:tcPr>
            <w:vMerge w:val="restart"/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33C">
            <w:pPr>
              <w:widowControl w:val="0"/>
              <w:spacing w:line="240" w:lineRule="auto"/>
              <w:ind w:left="141" w:right="-276" w:firstLine="0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Habitação</w:t>
            </w:r>
          </w:p>
        </w:tc>
        <w:tc>
          <w:tcPr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33D">
            <w:pPr>
              <w:widowControl w:val="0"/>
              <w:spacing w:line="240" w:lineRule="auto"/>
              <w:ind w:left="141" w:right="-276" w:firstLine="0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R$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20" w:hRule="atLeast"/>
          <w:tblHeader w:val="0"/>
        </w:trPr>
        <w:tc>
          <w:tcPr>
            <w:vMerge w:val="continue"/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33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33F">
            <w:pPr>
              <w:widowControl w:val="0"/>
              <w:spacing w:line="240" w:lineRule="auto"/>
              <w:ind w:left="141" w:right="-276" w:firstLine="0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% destinado do total: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20" w:hRule="atLeast"/>
          <w:tblHeader w:val="0"/>
        </w:trPr>
        <w:tc>
          <w:tcPr>
            <w:vMerge w:val="restart"/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340">
            <w:pPr>
              <w:widowControl w:val="0"/>
              <w:spacing w:line="240" w:lineRule="auto"/>
              <w:ind w:left="141" w:right="-276" w:firstLine="0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Outras/Especifique:</w:t>
            </w:r>
          </w:p>
        </w:tc>
        <w:tc>
          <w:tcPr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341">
            <w:pPr>
              <w:widowControl w:val="0"/>
              <w:spacing w:line="240" w:lineRule="auto"/>
              <w:ind w:left="141" w:right="-276" w:firstLine="0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R$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20" w:hRule="atLeast"/>
          <w:tblHeader w:val="0"/>
        </w:trPr>
        <w:tc>
          <w:tcPr>
            <w:vMerge w:val="continue"/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34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343">
            <w:pPr>
              <w:widowControl w:val="0"/>
              <w:spacing w:line="240" w:lineRule="auto"/>
              <w:ind w:left="141" w:right="-276" w:firstLine="0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% destinado do total: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20" w:hRule="atLeast"/>
          <w:tblHeader w:val="0"/>
        </w:trPr>
        <w:tc>
          <w:tcPr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344">
            <w:pPr>
              <w:widowControl w:val="0"/>
              <w:spacing w:line="240" w:lineRule="auto"/>
              <w:ind w:left="141" w:right="-276" w:firstLine="0"/>
              <w:rPr>
                <w:rFonts w:ascii="Arial" w:cs="Arial" w:eastAsia="Arial" w:hAnsi="Arial"/>
                <w:b w:val="1"/>
                <w:bCs w:val="1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22"/>
                <w:szCs w:val="22"/>
                <w:rtl w:val="0"/>
              </w:rPr>
              <w:t xml:space="preserve">TOTAL: </w:t>
            </w:r>
          </w:p>
        </w:tc>
        <w:tc>
          <w:tcPr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345">
            <w:pPr>
              <w:widowControl w:val="0"/>
              <w:spacing w:line="240" w:lineRule="auto"/>
              <w:ind w:left="141" w:right="-276" w:firstLine="0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346">
      <w:pPr>
        <w:spacing w:line="240" w:lineRule="auto"/>
        <w:ind w:right="-276" w:hanging="2"/>
        <w:jc w:val="both"/>
        <w:rPr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47">
      <w:pPr>
        <w:spacing w:line="240" w:lineRule="auto"/>
        <w:ind w:left="-566.9291338582677" w:right="-709.7244094488178" w:firstLine="0"/>
        <w:jc w:val="both"/>
        <w:rPr>
          <w:i w:val="1"/>
          <w:iCs w:val="1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16. RECURSOS FINANCEIROS A SEREM UTILIZADOS/DESPESAS</w:t>
      </w:r>
      <w:r w:rsidDel="00000000" w:rsidR="00000000" w:rsidRPr="00000000">
        <w:rPr>
          <w:b w:val="1"/>
          <w:bCs w:val="1"/>
          <w:rtl w:val="0"/>
        </w:rPr>
        <w:t xml:space="preserve"> </w:t>
      </w:r>
      <w:r w:rsidDel="00000000" w:rsidR="00000000" w:rsidRPr="00000000">
        <w:rPr>
          <w:i w:val="1"/>
          <w:iCs w:val="1"/>
          <w:rtl w:val="0"/>
        </w:rPr>
        <w:t xml:space="preserve">(Específicas para a oferta do programa. Exemplos de despesas: aluguel, folha de pagamento, tarifas públicas permanentes - agua, luz, IPTU, impostos, insumos, material de expediente, material para as atividades coletivas,  prestadores de serviços, entre outros)</w:t>
      </w:r>
    </w:p>
    <w:tbl>
      <w:tblPr>
        <w:tblStyle w:val="Table17"/>
        <w:tblW w:w="10785.0" w:type="dxa"/>
        <w:jc w:val="left"/>
        <w:tblInd w:w="-585.0" w:type="dxa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7920"/>
        <w:gridCol w:w="2865"/>
        <w:tblGridChange w:id="0">
          <w:tblGrid>
            <w:gridCol w:w="7920"/>
            <w:gridCol w:w="2865"/>
          </w:tblGrid>
        </w:tblGridChange>
      </w:tblGrid>
      <w:tr>
        <w:trPr>
          <w:cantSplit w:val="0"/>
          <w:trHeight w:val="400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348">
            <w:pPr>
              <w:widowControl w:val="0"/>
              <w:ind w:right="-276" w:hanging="2"/>
              <w:jc w:val="center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Tipo de despesa (descrever)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349">
            <w:pPr>
              <w:widowControl w:val="0"/>
              <w:ind w:right="-276" w:hanging="2"/>
              <w:jc w:val="center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Valor(R$)</w:t>
            </w:r>
          </w:p>
        </w:tc>
      </w:tr>
      <w:tr>
        <w:trPr>
          <w:cantSplit w:val="0"/>
          <w:trHeight w:val="400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34A">
            <w:pPr>
              <w:widowControl w:val="0"/>
              <w:ind w:right="-276" w:hanging="2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34B">
            <w:pPr>
              <w:widowControl w:val="0"/>
              <w:spacing w:line="240" w:lineRule="auto"/>
              <w:ind w:right="-276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00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34C">
            <w:pPr>
              <w:widowControl w:val="0"/>
              <w:ind w:right="-276" w:hanging="2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34D">
            <w:pPr>
              <w:widowControl w:val="0"/>
              <w:spacing w:line="240" w:lineRule="auto"/>
              <w:ind w:right="-276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00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34E">
            <w:pPr>
              <w:widowControl w:val="0"/>
              <w:ind w:right="-276" w:hanging="2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34F">
            <w:pPr>
              <w:widowControl w:val="0"/>
              <w:spacing w:line="240" w:lineRule="auto"/>
              <w:ind w:right="-276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00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350">
            <w:pPr>
              <w:widowControl w:val="0"/>
              <w:ind w:right="-276" w:hanging="2"/>
              <w:rPr>
                <w:rFonts w:ascii="Arial" w:cs="Arial" w:eastAsia="Arial" w:hAnsi="Arial"/>
                <w:b w:val="1"/>
                <w:bCs w:val="1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rtl w:val="0"/>
              </w:rPr>
              <w:t xml:space="preserve">TOTAL: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351">
            <w:pPr>
              <w:widowControl w:val="0"/>
              <w:spacing w:line="240" w:lineRule="auto"/>
              <w:ind w:right="-276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352">
      <w:pPr>
        <w:spacing w:after="240" w:line="240" w:lineRule="auto"/>
        <w:ind w:right="-276" w:hanging="2"/>
        <w:jc w:val="both"/>
        <w:rPr/>
      </w:pPr>
      <w:r w:rsidDel="00000000" w:rsidR="00000000" w:rsidRPr="00000000">
        <w:rPr>
          <w:sz w:val="18"/>
          <w:szCs w:val="18"/>
          <w:rtl w:val="0"/>
        </w:rPr>
        <w:t xml:space="preserve">*Inserir quantidade de linhas necessárias.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53">
      <w:pPr>
        <w:widowControl w:val="0"/>
        <w:spacing w:line="240" w:lineRule="auto"/>
        <w:ind w:left="-566.9291338582677" w:right="-709.7244094488178" w:firstLine="0"/>
        <w:jc w:val="both"/>
        <w:rPr>
          <w:i w:val="1"/>
          <w:iCs w:val="1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17. CAPACITAÇÃO DOS PROFISSIONAIS </w:t>
      </w:r>
      <w:r w:rsidDel="00000000" w:rsidR="00000000" w:rsidRPr="00000000">
        <w:rPr>
          <w:i w:val="1"/>
          <w:iCs w:val="1"/>
          <w:rtl w:val="0"/>
        </w:rPr>
        <w:t xml:space="preserve">(Forma de como a entidade organizará ações próprias de educação permanente, e de mobilização para a participação das trabalhadoras e trabalhadores - de ensino fundamental, médio e superior, assim como das gestoras e gestores - em ações de educação permanente ofertada pelo órgão gestor. Entende-se como educação permanente no SUAS: capacitações, supervisão técnica, apoio técnico e espaços formativos (seminários, rodas de conversa, jornadas, etc.)</w:t>
      </w:r>
    </w:p>
    <w:tbl>
      <w:tblPr>
        <w:tblStyle w:val="Table18"/>
        <w:tblW w:w="10785.0" w:type="dxa"/>
        <w:jc w:val="left"/>
        <w:tblInd w:w="-581.0" w:type="dxa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10785"/>
        <w:tblGridChange w:id="0">
          <w:tblGrid>
            <w:gridCol w:w="10785"/>
          </w:tblGrid>
        </w:tblGridChange>
      </w:tblGrid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354">
            <w:pPr>
              <w:widowControl w:val="0"/>
              <w:spacing w:line="240" w:lineRule="auto"/>
              <w:ind w:right="-276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  </w:t>
            </w:r>
          </w:p>
          <w:p w:rsidR="00000000" w:rsidDel="00000000" w:rsidP="00000000" w:rsidRDefault="00000000" w:rsidRPr="00000000" w14:paraId="00000355">
            <w:pPr>
              <w:widowControl w:val="0"/>
              <w:spacing w:line="240" w:lineRule="auto"/>
              <w:ind w:right="-276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356">
            <w:pPr>
              <w:widowControl w:val="0"/>
              <w:spacing w:line="240" w:lineRule="auto"/>
              <w:ind w:right="-276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357">
            <w:pPr>
              <w:widowControl w:val="0"/>
              <w:spacing w:line="240" w:lineRule="auto"/>
              <w:ind w:right="-276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358">
            <w:pPr>
              <w:widowControl w:val="0"/>
              <w:spacing w:line="240" w:lineRule="auto"/>
              <w:ind w:right="-276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359">
            <w:pPr>
              <w:widowControl w:val="0"/>
              <w:spacing w:line="240" w:lineRule="auto"/>
              <w:ind w:right="-276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35A">
      <w:pPr>
        <w:spacing w:line="240" w:lineRule="auto"/>
        <w:ind w:right="-276" w:hanging="2"/>
        <w:jc w:val="both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5B">
      <w:pPr>
        <w:ind w:left="-566.9291338582677" w:right="-709.7244094488178" w:firstLine="0"/>
        <w:jc w:val="both"/>
        <w:rPr>
          <w:b w:val="1"/>
          <w:bCs w:val="1"/>
          <w:i w:val="1"/>
          <w:iCs w:val="1"/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18.  INFRAESTRUTURA </w:t>
      </w:r>
      <w:r w:rsidDel="00000000" w:rsidR="00000000" w:rsidRPr="00000000">
        <w:rPr>
          <w:i w:val="1"/>
          <w:iCs w:val="1"/>
          <w:rtl w:val="0"/>
        </w:rPr>
        <w:t xml:space="preserve">(Descrever as informações sobre a infraestrutura a ser utilizada, conforme as normativas e necessidade da oferta. Exemplo: Sala de atendimento, sala multiuso, almoxarifado, banheiro, biblioteca, brinquedoteca, copa/cozinha, espaço para animais de estimação, espaço para guarda de pertences, jardim/parque, lavanderia, quadra esportiva, quartos coletivos, quartos individuais, recepção, refeitório, sala de estar. A infraestrutura do local da oferta deve atender às especificidades do público atendido, conforme legislação pertinente).</w:t>
      </w:r>
      <w:r w:rsidDel="00000000" w:rsidR="00000000" w:rsidRPr="00000000">
        <w:rPr>
          <w:rtl w:val="0"/>
        </w:rPr>
      </w:r>
    </w:p>
    <w:tbl>
      <w:tblPr>
        <w:tblStyle w:val="Table19"/>
        <w:tblW w:w="10740.0" w:type="dxa"/>
        <w:jc w:val="left"/>
        <w:tblInd w:w="-555.0" w:type="dxa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1740"/>
        <w:gridCol w:w="7020"/>
        <w:gridCol w:w="1980"/>
        <w:tblGridChange w:id="0">
          <w:tblGrid>
            <w:gridCol w:w="1740"/>
            <w:gridCol w:w="7020"/>
            <w:gridCol w:w="1980"/>
          </w:tblGrid>
        </w:tblGridChange>
      </w:tblGrid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35C">
            <w:pPr>
              <w:widowControl w:val="0"/>
              <w:spacing w:line="240" w:lineRule="auto"/>
              <w:ind w:right="171"/>
              <w:jc w:val="center"/>
              <w:rPr>
                <w:rFonts w:ascii="Arial" w:cs="Arial" w:eastAsia="Arial" w:hAnsi="Arial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24"/>
                <w:szCs w:val="24"/>
                <w:rtl w:val="0"/>
              </w:rPr>
              <w:t xml:space="preserve">Ítem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35D">
            <w:pPr>
              <w:widowControl w:val="0"/>
              <w:spacing w:line="240" w:lineRule="auto"/>
              <w:ind w:left="-97" w:right="117" w:firstLine="0"/>
              <w:jc w:val="center"/>
              <w:rPr>
                <w:rFonts w:ascii="Arial" w:cs="Arial" w:eastAsia="Arial" w:hAnsi="Arial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24"/>
                <w:szCs w:val="24"/>
                <w:rtl w:val="0"/>
              </w:rPr>
              <w:t xml:space="preserve">Características</w:t>
            </w:r>
          </w:p>
          <w:p w:rsidR="00000000" w:rsidDel="00000000" w:rsidP="00000000" w:rsidRDefault="00000000" w:rsidRPr="00000000" w14:paraId="0000035E">
            <w:pPr>
              <w:widowControl w:val="0"/>
              <w:spacing w:line="240" w:lineRule="auto"/>
              <w:ind w:left="-97" w:right="117" w:firstLine="0"/>
              <w:jc w:val="center"/>
              <w:rPr>
                <w:rFonts w:ascii="Arial" w:cs="Arial" w:eastAsia="Arial" w:hAnsi="Arial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24"/>
                <w:szCs w:val="24"/>
                <w:rtl w:val="0"/>
              </w:rPr>
              <w:t xml:space="preserve">(informações específicas como modelo e tamanho)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35F">
            <w:pPr>
              <w:widowControl w:val="0"/>
              <w:spacing w:line="240" w:lineRule="auto"/>
              <w:ind w:right="-276"/>
              <w:jc w:val="left"/>
              <w:rPr>
                <w:rFonts w:ascii="Arial" w:cs="Arial" w:eastAsia="Arial" w:hAnsi="Arial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24"/>
                <w:szCs w:val="24"/>
                <w:rtl w:val="0"/>
              </w:rPr>
              <w:t xml:space="preserve">Quantidade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360">
            <w:pPr>
              <w:widowControl w:val="0"/>
              <w:spacing w:line="240" w:lineRule="auto"/>
              <w:ind w:right="-276"/>
              <w:rPr>
                <w:rFonts w:ascii="Arial" w:cs="Arial" w:eastAsia="Arial" w:hAnsi="Arial"/>
                <w:b w:val="1"/>
                <w:bCs w:val="1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361">
            <w:pPr>
              <w:widowControl w:val="0"/>
              <w:spacing w:line="240" w:lineRule="auto"/>
              <w:ind w:right="-276"/>
              <w:rPr>
                <w:rFonts w:ascii="Arial" w:cs="Arial" w:eastAsia="Arial" w:hAnsi="Arial"/>
                <w:b w:val="1"/>
                <w:bCs w:val="1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362">
            <w:pPr>
              <w:widowControl w:val="0"/>
              <w:spacing w:line="240" w:lineRule="auto"/>
              <w:ind w:right="-276"/>
              <w:rPr>
                <w:rFonts w:ascii="Arial" w:cs="Arial" w:eastAsia="Arial" w:hAnsi="Arial"/>
                <w:b w:val="1"/>
                <w:bCs w:val="1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363">
            <w:pPr>
              <w:widowControl w:val="0"/>
              <w:spacing w:line="240" w:lineRule="auto"/>
              <w:ind w:right="-276"/>
              <w:rPr>
                <w:rFonts w:ascii="Arial" w:cs="Arial" w:eastAsia="Arial" w:hAnsi="Arial"/>
                <w:b w:val="1"/>
                <w:bCs w:val="1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364">
            <w:pPr>
              <w:widowControl w:val="0"/>
              <w:spacing w:line="240" w:lineRule="auto"/>
              <w:ind w:right="-276"/>
              <w:rPr>
                <w:rFonts w:ascii="Arial" w:cs="Arial" w:eastAsia="Arial" w:hAnsi="Arial"/>
                <w:b w:val="1"/>
                <w:bCs w:val="1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365">
            <w:pPr>
              <w:widowControl w:val="0"/>
              <w:spacing w:line="240" w:lineRule="auto"/>
              <w:ind w:right="-276"/>
              <w:rPr>
                <w:rFonts w:ascii="Arial" w:cs="Arial" w:eastAsia="Arial" w:hAnsi="Arial"/>
                <w:b w:val="1"/>
                <w:bCs w:val="1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366">
            <w:pPr>
              <w:widowControl w:val="0"/>
              <w:spacing w:line="240" w:lineRule="auto"/>
              <w:ind w:right="-276"/>
              <w:rPr>
                <w:rFonts w:ascii="Arial" w:cs="Arial" w:eastAsia="Arial" w:hAnsi="Arial"/>
                <w:b w:val="1"/>
                <w:bCs w:val="1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367">
            <w:pPr>
              <w:widowControl w:val="0"/>
              <w:spacing w:line="240" w:lineRule="auto"/>
              <w:ind w:right="-276"/>
              <w:rPr>
                <w:rFonts w:ascii="Arial" w:cs="Arial" w:eastAsia="Arial" w:hAnsi="Arial"/>
                <w:b w:val="1"/>
                <w:bCs w:val="1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368">
            <w:pPr>
              <w:widowControl w:val="0"/>
              <w:spacing w:line="240" w:lineRule="auto"/>
              <w:ind w:right="-276"/>
              <w:rPr>
                <w:rFonts w:ascii="Arial" w:cs="Arial" w:eastAsia="Arial" w:hAnsi="Arial"/>
                <w:b w:val="1"/>
                <w:bCs w:val="1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369">
      <w:pPr>
        <w:spacing w:after="240" w:line="240" w:lineRule="auto"/>
        <w:ind w:right="-276" w:hanging="2"/>
        <w:jc w:val="both"/>
        <w:rPr>
          <w:b w:val="1"/>
          <w:bCs w:val="1"/>
        </w:rPr>
      </w:pPr>
      <w:r w:rsidDel="00000000" w:rsidR="00000000" w:rsidRPr="00000000">
        <w:rPr>
          <w:sz w:val="18"/>
          <w:szCs w:val="18"/>
          <w:rtl w:val="0"/>
        </w:rPr>
        <w:t xml:space="preserve">*Inserir quantidade de linhas necessárias.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6A">
      <w:pPr>
        <w:spacing w:line="240" w:lineRule="auto"/>
        <w:ind w:left="-566.9291338582677" w:right="-709.7244094488178" w:firstLine="0"/>
        <w:jc w:val="both"/>
        <w:rPr>
          <w:b w:val="1"/>
          <w:bCs w:val="1"/>
          <w:i w:val="1"/>
          <w:iCs w:val="1"/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18.1 Material permanente</w:t>
      </w:r>
      <w:r w:rsidDel="00000000" w:rsidR="00000000" w:rsidRPr="00000000">
        <w:rPr>
          <w:b w:val="1"/>
          <w:bCs w:val="1"/>
          <w:rtl w:val="0"/>
        </w:rPr>
        <w:t xml:space="preserve"> </w:t>
      </w:r>
      <w:r w:rsidDel="00000000" w:rsidR="00000000" w:rsidRPr="00000000">
        <w:rPr>
          <w:i w:val="1"/>
          <w:iCs w:val="1"/>
          <w:rtl w:val="0"/>
        </w:rPr>
        <w:t xml:space="preserve">(Informar quais ítens a entidade possui como material permanente. Exemplo: acervo bibliográfico, armários individualizados, brinquedos, materiais pedagógicos, computadores, data show, equipamento de som, fogão, geladeira/freezer, impressora, materiais esportivos, móveis, máquina de lavar, telefone, televisão, veículos)</w:t>
      </w:r>
      <w:r w:rsidDel="00000000" w:rsidR="00000000" w:rsidRPr="00000000">
        <w:rPr>
          <w:rtl w:val="0"/>
        </w:rPr>
      </w:r>
    </w:p>
    <w:tbl>
      <w:tblPr>
        <w:tblStyle w:val="Table20"/>
        <w:tblW w:w="10740.0" w:type="dxa"/>
        <w:jc w:val="left"/>
        <w:tblInd w:w="-540.0" w:type="dxa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1620"/>
        <w:gridCol w:w="7140"/>
        <w:gridCol w:w="1980"/>
        <w:tblGridChange w:id="0">
          <w:tblGrid>
            <w:gridCol w:w="1620"/>
            <w:gridCol w:w="7140"/>
            <w:gridCol w:w="1980"/>
          </w:tblGrid>
        </w:tblGridChange>
      </w:tblGrid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36B">
            <w:pPr>
              <w:widowControl w:val="0"/>
              <w:spacing w:line="240" w:lineRule="auto"/>
              <w:ind w:right="150"/>
              <w:jc w:val="center"/>
              <w:rPr>
                <w:rFonts w:ascii="Arial" w:cs="Arial" w:eastAsia="Arial" w:hAnsi="Arial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24"/>
                <w:szCs w:val="24"/>
                <w:rtl w:val="0"/>
              </w:rPr>
              <w:t xml:space="preserve">Ítem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36C">
            <w:pPr>
              <w:widowControl w:val="0"/>
              <w:spacing w:line="240" w:lineRule="auto"/>
              <w:ind w:right="141"/>
              <w:jc w:val="center"/>
              <w:rPr>
                <w:rFonts w:ascii="Arial" w:cs="Arial" w:eastAsia="Arial" w:hAnsi="Arial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24"/>
                <w:szCs w:val="24"/>
                <w:rtl w:val="0"/>
              </w:rPr>
              <w:t xml:space="preserve">Características </w:t>
            </w:r>
          </w:p>
          <w:p w:rsidR="00000000" w:rsidDel="00000000" w:rsidP="00000000" w:rsidRDefault="00000000" w:rsidRPr="00000000" w14:paraId="0000036D">
            <w:pPr>
              <w:widowControl w:val="0"/>
              <w:spacing w:line="240" w:lineRule="auto"/>
              <w:ind w:right="141"/>
              <w:jc w:val="center"/>
              <w:rPr>
                <w:rFonts w:ascii="Arial" w:cs="Arial" w:eastAsia="Arial" w:hAnsi="Arial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24"/>
                <w:szCs w:val="24"/>
                <w:rtl w:val="0"/>
              </w:rPr>
              <w:t xml:space="preserve">(informações específicas como modelo e tamanho)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36E">
            <w:pPr>
              <w:widowControl w:val="0"/>
              <w:spacing w:line="240" w:lineRule="auto"/>
              <w:ind w:right="210"/>
              <w:jc w:val="center"/>
              <w:rPr>
                <w:rFonts w:ascii="Arial" w:cs="Arial" w:eastAsia="Arial" w:hAnsi="Arial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24"/>
                <w:szCs w:val="24"/>
                <w:rtl w:val="0"/>
              </w:rPr>
              <w:t xml:space="preserve">Quantidade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36F">
            <w:pPr>
              <w:widowControl w:val="0"/>
              <w:spacing w:line="240" w:lineRule="auto"/>
              <w:ind w:right="-276"/>
              <w:rPr>
                <w:rFonts w:ascii="Arial" w:cs="Arial" w:eastAsia="Arial" w:hAnsi="Arial"/>
                <w:b w:val="1"/>
                <w:bCs w:val="1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370">
            <w:pPr>
              <w:widowControl w:val="0"/>
              <w:spacing w:line="240" w:lineRule="auto"/>
              <w:ind w:right="-276"/>
              <w:rPr>
                <w:rFonts w:ascii="Arial" w:cs="Arial" w:eastAsia="Arial" w:hAnsi="Arial"/>
                <w:b w:val="1"/>
                <w:bCs w:val="1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371">
            <w:pPr>
              <w:widowControl w:val="0"/>
              <w:spacing w:line="240" w:lineRule="auto"/>
              <w:ind w:right="-276"/>
              <w:rPr>
                <w:rFonts w:ascii="Arial" w:cs="Arial" w:eastAsia="Arial" w:hAnsi="Arial"/>
                <w:b w:val="1"/>
                <w:bCs w:val="1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372">
            <w:pPr>
              <w:widowControl w:val="0"/>
              <w:spacing w:line="240" w:lineRule="auto"/>
              <w:ind w:right="-276"/>
              <w:rPr>
                <w:rFonts w:ascii="Arial" w:cs="Arial" w:eastAsia="Arial" w:hAnsi="Arial"/>
                <w:b w:val="1"/>
                <w:bCs w:val="1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373">
            <w:pPr>
              <w:widowControl w:val="0"/>
              <w:spacing w:line="240" w:lineRule="auto"/>
              <w:ind w:right="-276"/>
              <w:rPr>
                <w:rFonts w:ascii="Arial" w:cs="Arial" w:eastAsia="Arial" w:hAnsi="Arial"/>
                <w:b w:val="1"/>
                <w:bCs w:val="1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374">
            <w:pPr>
              <w:widowControl w:val="0"/>
              <w:spacing w:line="240" w:lineRule="auto"/>
              <w:ind w:right="-276"/>
              <w:rPr>
                <w:rFonts w:ascii="Arial" w:cs="Arial" w:eastAsia="Arial" w:hAnsi="Arial"/>
                <w:b w:val="1"/>
                <w:bCs w:val="1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375">
            <w:pPr>
              <w:widowControl w:val="0"/>
              <w:spacing w:line="240" w:lineRule="auto"/>
              <w:ind w:right="-276"/>
              <w:rPr>
                <w:rFonts w:ascii="Arial" w:cs="Arial" w:eastAsia="Arial" w:hAnsi="Arial"/>
                <w:b w:val="1"/>
                <w:bCs w:val="1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376">
            <w:pPr>
              <w:widowControl w:val="0"/>
              <w:spacing w:line="240" w:lineRule="auto"/>
              <w:ind w:right="-276"/>
              <w:rPr>
                <w:rFonts w:ascii="Arial" w:cs="Arial" w:eastAsia="Arial" w:hAnsi="Arial"/>
                <w:b w:val="1"/>
                <w:bCs w:val="1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377">
            <w:pPr>
              <w:widowControl w:val="0"/>
              <w:spacing w:line="240" w:lineRule="auto"/>
              <w:ind w:right="-276"/>
              <w:rPr>
                <w:rFonts w:ascii="Arial" w:cs="Arial" w:eastAsia="Arial" w:hAnsi="Arial"/>
                <w:b w:val="1"/>
                <w:bCs w:val="1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378">
            <w:pPr>
              <w:widowControl w:val="0"/>
              <w:spacing w:line="240" w:lineRule="auto"/>
              <w:ind w:right="-276"/>
              <w:rPr>
                <w:rFonts w:ascii="Arial" w:cs="Arial" w:eastAsia="Arial" w:hAnsi="Arial"/>
                <w:b w:val="1"/>
                <w:bCs w:val="1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379">
            <w:pPr>
              <w:widowControl w:val="0"/>
              <w:spacing w:line="240" w:lineRule="auto"/>
              <w:ind w:right="-276"/>
              <w:rPr>
                <w:rFonts w:ascii="Arial" w:cs="Arial" w:eastAsia="Arial" w:hAnsi="Arial"/>
                <w:b w:val="1"/>
                <w:bCs w:val="1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37A">
            <w:pPr>
              <w:widowControl w:val="0"/>
              <w:spacing w:line="240" w:lineRule="auto"/>
              <w:ind w:right="-276"/>
              <w:rPr>
                <w:rFonts w:ascii="Arial" w:cs="Arial" w:eastAsia="Arial" w:hAnsi="Arial"/>
                <w:b w:val="1"/>
                <w:bCs w:val="1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37B">
      <w:pPr>
        <w:spacing w:after="240" w:line="240" w:lineRule="auto"/>
        <w:ind w:right="-276" w:hanging="2"/>
        <w:jc w:val="both"/>
        <w:rPr>
          <w:b w:val="1"/>
          <w:bCs w:val="1"/>
        </w:rPr>
      </w:pPr>
      <w:r w:rsidDel="00000000" w:rsidR="00000000" w:rsidRPr="00000000">
        <w:rPr>
          <w:sz w:val="18"/>
          <w:szCs w:val="18"/>
          <w:rtl w:val="0"/>
        </w:rPr>
        <w:t xml:space="preserve">*Inserir quantidade de linhas necessárias.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7C">
      <w:pPr>
        <w:spacing w:line="240" w:lineRule="auto"/>
        <w:ind w:left="-566.9291338582677" w:right="-709.7244094488178" w:firstLine="0"/>
        <w:jc w:val="both"/>
        <w:rPr>
          <w:i w:val="1"/>
          <w:iCs w:val="1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18.2 Acessibilidade </w:t>
      </w:r>
      <w:r w:rsidDel="00000000" w:rsidR="00000000" w:rsidRPr="00000000">
        <w:rPr>
          <w:i w:val="1"/>
          <w:iCs w:val="1"/>
          <w:rtl w:val="0"/>
        </w:rPr>
        <w:t xml:space="preserve">(Planejamento de ações de garantia de acessibilidade para Pessoas com Deficiência e, ou com mobilidade reduzida.)</w:t>
      </w:r>
    </w:p>
    <w:p w:rsidR="00000000" w:rsidDel="00000000" w:rsidP="00000000" w:rsidRDefault="00000000" w:rsidRPr="00000000" w14:paraId="0000037D">
      <w:pPr>
        <w:spacing w:line="240" w:lineRule="auto"/>
        <w:ind w:left="-566.9291338582677" w:right="-709.7244094488178" w:firstLine="0"/>
        <w:jc w:val="both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7E">
      <w:pPr>
        <w:ind w:left="-566.9291338582677" w:right="-709.7244094488178" w:firstLine="0"/>
        <w:jc w:val="both"/>
        <w:rPr>
          <w:color w:val="202124"/>
          <w:sz w:val="24"/>
          <w:szCs w:val="24"/>
        </w:rPr>
      </w:pPr>
      <w:r w:rsidDel="00000000" w:rsidR="00000000" w:rsidRPr="00000000">
        <w:rPr>
          <w:color w:val="202124"/>
          <w:sz w:val="24"/>
          <w:szCs w:val="24"/>
          <w:rtl w:val="0"/>
        </w:rPr>
        <w:t xml:space="preserve">a) Acesso principal adaptado com rampas e rota acessível desde a calçada até o interior da Unidade:</w:t>
      </w:r>
    </w:p>
    <w:p w:rsidR="00000000" w:rsidDel="00000000" w:rsidP="00000000" w:rsidRDefault="00000000" w:rsidRPr="00000000" w14:paraId="0000037F">
      <w:pPr>
        <w:spacing w:line="240" w:lineRule="auto"/>
        <w:ind w:left="-566.9291338582677" w:right="-709.7244094488178" w:firstLine="0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(  ) Sim, de acordo com a Norma da ABNT (NBR9050)</w:t>
      </w:r>
    </w:p>
    <w:p w:rsidR="00000000" w:rsidDel="00000000" w:rsidP="00000000" w:rsidRDefault="00000000" w:rsidRPr="00000000" w14:paraId="00000380">
      <w:pPr>
        <w:spacing w:line="240" w:lineRule="auto"/>
        <w:ind w:left="-566.9291338582677" w:right="-709.7244094488178" w:firstLine="0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(  ) Não está de acordo com a Norma da ABNT (NBR9050)</w:t>
      </w:r>
    </w:p>
    <w:p w:rsidR="00000000" w:rsidDel="00000000" w:rsidP="00000000" w:rsidRDefault="00000000" w:rsidRPr="00000000" w14:paraId="00000381">
      <w:pPr>
        <w:spacing w:line="240" w:lineRule="auto"/>
        <w:ind w:left="-566.9291338582677" w:right="-709.7244094488178" w:firstLine="0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(  ) Não possui </w:t>
      </w:r>
    </w:p>
    <w:p w:rsidR="00000000" w:rsidDel="00000000" w:rsidP="00000000" w:rsidRDefault="00000000" w:rsidRPr="00000000" w14:paraId="00000382">
      <w:pPr>
        <w:spacing w:line="240" w:lineRule="auto"/>
        <w:ind w:left="-566.9291338582677" w:right="-709.7244094488178" w:firstLine="0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Ações realizadas para adaptação (caso não esteja de acordo com a Norma da ABNT (NBR9050) ou sem adaptação):</w:t>
      </w:r>
    </w:p>
    <w:tbl>
      <w:tblPr>
        <w:tblStyle w:val="Table21"/>
        <w:tblW w:w="10785.0" w:type="dxa"/>
        <w:jc w:val="left"/>
        <w:tblInd w:w="-585.0" w:type="dxa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10785"/>
        <w:tblGridChange w:id="0">
          <w:tblGrid>
            <w:gridCol w:w="10785"/>
          </w:tblGrid>
        </w:tblGridChange>
      </w:tblGrid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383">
            <w:pPr>
              <w:ind w:right="-276" w:hanging="2"/>
              <w:jc w:val="both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384">
            <w:pPr>
              <w:ind w:right="-276" w:hanging="2"/>
              <w:jc w:val="both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385">
            <w:pPr>
              <w:ind w:right="-276" w:hanging="2"/>
              <w:jc w:val="both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386">
      <w:pPr>
        <w:ind w:right="-276" w:hanging="2"/>
        <w:jc w:val="both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87">
      <w:pPr>
        <w:ind w:left="-566.9291338582677" w:right="-709.7244094488178" w:firstLine="0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b) Rota acessível aos dormitórios e espaços de uso coletivo:</w:t>
      </w:r>
    </w:p>
    <w:p w:rsidR="00000000" w:rsidDel="00000000" w:rsidP="00000000" w:rsidRDefault="00000000" w:rsidRPr="00000000" w14:paraId="00000388">
      <w:pPr>
        <w:spacing w:line="240" w:lineRule="auto"/>
        <w:ind w:left="-566.9291338582677" w:right="-709.7244094488178" w:firstLine="0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(  ) Sim, de acordo com a Norma da ABNT (NBR9050)</w:t>
      </w:r>
    </w:p>
    <w:p w:rsidR="00000000" w:rsidDel="00000000" w:rsidP="00000000" w:rsidRDefault="00000000" w:rsidRPr="00000000" w14:paraId="00000389">
      <w:pPr>
        <w:spacing w:line="240" w:lineRule="auto"/>
        <w:ind w:left="-566.9291338582677" w:right="-709.7244094488178" w:firstLine="0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(  ) Não está de acordo com a Norma da ABNT (NBR9050)</w:t>
      </w:r>
    </w:p>
    <w:p w:rsidR="00000000" w:rsidDel="00000000" w:rsidP="00000000" w:rsidRDefault="00000000" w:rsidRPr="00000000" w14:paraId="0000038A">
      <w:pPr>
        <w:spacing w:line="240" w:lineRule="auto"/>
        <w:ind w:left="-566.9291338582677" w:right="-709.7244094488178" w:firstLine="0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(  ) Não possui </w:t>
      </w:r>
    </w:p>
    <w:p w:rsidR="00000000" w:rsidDel="00000000" w:rsidP="00000000" w:rsidRDefault="00000000" w:rsidRPr="00000000" w14:paraId="0000038B">
      <w:pPr>
        <w:spacing w:line="240" w:lineRule="auto"/>
        <w:ind w:left="-566.9291338582677" w:right="-709.7244094488178" w:firstLine="0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Ações realizadas para adaptação (caso não esteja de acordo com a Norma da ABNT (NBR9050) ou sem adaptação):</w:t>
      </w:r>
    </w:p>
    <w:tbl>
      <w:tblPr>
        <w:tblStyle w:val="Table22"/>
        <w:tblW w:w="10770.0" w:type="dxa"/>
        <w:jc w:val="left"/>
        <w:tblInd w:w="-585.0" w:type="dxa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10770"/>
        <w:tblGridChange w:id="0">
          <w:tblGrid>
            <w:gridCol w:w="10770"/>
          </w:tblGrid>
        </w:tblGridChange>
      </w:tblGrid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38C">
            <w:pPr>
              <w:ind w:right="-276" w:hanging="2"/>
              <w:jc w:val="both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38D">
            <w:pPr>
              <w:ind w:right="-276" w:hanging="2"/>
              <w:jc w:val="both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38E">
            <w:pPr>
              <w:ind w:right="-276" w:hanging="2"/>
              <w:jc w:val="both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38F">
      <w:pPr>
        <w:ind w:right="-276" w:hanging="2"/>
        <w:jc w:val="both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90">
      <w:pPr>
        <w:shd w:fill="ffffff" w:val="clear"/>
        <w:ind w:left="-566.9291338582677" w:right="-709.7244094488178" w:firstLine="0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c) Banheiro adaptado para pessoas com deficiência e/ou mobilidade reduzida:</w:t>
      </w:r>
    </w:p>
    <w:p w:rsidR="00000000" w:rsidDel="00000000" w:rsidP="00000000" w:rsidRDefault="00000000" w:rsidRPr="00000000" w14:paraId="00000391">
      <w:pPr>
        <w:spacing w:line="240" w:lineRule="auto"/>
        <w:ind w:left="-566.9291338582677" w:right="-709.7244094488178" w:firstLine="0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(  ) Sim, de acordo com a Norma da ABNT (NBR9050)</w:t>
      </w:r>
    </w:p>
    <w:p w:rsidR="00000000" w:rsidDel="00000000" w:rsidP="00000000" w:rsidRDefault="00000000" w:rsidRPr="00000000" w14:paraId="00000392">
      <w:pPr>
        <w:spacing w:line="240" w:lineRule="auto"/>
        <w:ind w:left="-566.9291338582677" w:right="-709.7244094488178" w:firstLine="0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(  ) Não está de acordo com a Norma da ABNT (NBR9050)</w:t>
      </w:r>
    </w:p>
    <w:p w:rsidR="00000000" w:rsidDel="00000000" w:rsidP="00000000" w:rsidRDefault="00000000" w:rsidRPr="00000000" w14:paraId="00000393">
      <w:pPr>
        <w:spacing w:line="240" w:lineRule="auto"/>
        <w:ind w:left="-566.9291338582677" w:right="-709.7244094488178" w:firstLine="0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(  ) Não possui </w:t>
      </w:r>
    </w:p>
    <w:p w:rsidR="00000000" w:rsidDel="00000000" w:rsidP="00000000" w:rsidRDefault="00000000" w:rsidRPr="00000000" w14:paraId="00000394">
      <w:pPr>
        <w:shd w:fill="ffffff" w:val="clear"/>
        <w:ind w:left="-566.9291338582677" w:right="-709.7244094488178" w:firstLine="0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Ações realizadas para adaptação (caso não esteja de acordo com a Norma da ABNT (NBR9050) ou sem adaptação):</w:t>
      </w:r>
    </w:p>
    <w:tbl>
      <w:tblPr>
        <w:tblStyle w:val="Table23"/>
        <w:tblW w:w="10770.0" w:type="dxa"/>
        <w:jc w:val="left"/>
        <w:tblInd w:w="-570.0" w:type="dxa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10770"/>
        <w:tblGridChange w:id="0">
          <w:tblGrid>
            <w:gridCol w:w="10770"/>
          </w:tblGrid>
        </w:tblGridChange>
      </w:tblGrid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395">
            <w:pPr>
              <w:ind w:right="-276" w:hanging="2"/>
              <w:jc w:val="both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396">
            <w:pPr>
              <w:ind w:right="-276" w:hanging="2"/>
              <w:jc w:val="both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397">
            <w:pPr>
              <w:ind w:right="-276" w:hanging="2"/>
              <w:jc w:val="both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398">
            <w:pPr>
              <w:ind w:right="-276" w:hanging="2"/>
              <w:jc w:val="both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399">
      <w:pPr>
        <w:ind w:right="-276" w:hanging="2"/>
        <w:jc w:val="both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9A">
      <w:pPr>
        <w:shd w:fill="ffffff" w:val="clear"/>
        <w:ind w:left="-566.9291338582677" w:right="-709.7244094488178" w:firstLine="0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d)  Rota acessível ao banheiro adaptado:</w:t>
      </w:r>
    </w:p>
    <w:p w:rsidR="00000000" w:rsidDel="00000000" w:rsidP="00000000" w:rsidRDefault="00000000" w:rsidRPr="00000000" w14:paraId="0000039B">
      <w:pPr>
        <w:spacing w:line="240" w:lineRule="auto"/>
        <w:ind w:left="-566.9291338582677" w:right="-709.7244094488178" w:firstLine="0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(  ) Sim, de acordo com a Norma da ABNT (NBR9050)</w:t>
      </w:r>
    </w:p>
    <w:p w:rsidR="00000000" w:rsidDel="00000000" w:rsidP="00000000" w:rsidRDefault="00000000" w:rsidRPr="00000000" w14:paraId="0000039C">
      <w:pPr>
        <w:spacing w:line="240" w:lineRule="auto"/>
        <w:ind w:left="-566.9291338582677" w:right="-709.7244094488178" w:firstLine="0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(  ) Não está de acordo com a Norma da ABNT (NBR9050)</w:t>
      </w:r>
    </w:p>
    <w:p w:rsidR="00000000" w:rsidDel="00000000" w:rsidP="00000000" w:rsidRDefault="00000000" w:rsidRPr="00000000" w14:paraId="0000039D">
      <w:pPr>
        <w:spacing w:line="240" w:lineRule="auto"/>
        <w:ind w:left="-566.9291338582677" w:right="-709.7244094488178" w:firstLine="0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(  ) Não possui </w:t>
      </w:r>
    </w:p>
    <w:p w:rsidR="00000000" w:rsidDel="00000000" w:rsidP="00000000" w:rsidRDefault="00000000" w:rsidRPr="00000000" w14:paraId="0000039E">
      <w:pPr>
        <w:spacing w:line="240" w:lineRule="auto"/>
        <w:ind w:left="-566.9291338582677" w:right="-709.7244094488178" w:firstLine="0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Ações realizadas para adaptação (caso não esteja de acordo com a Norma da ABNT (NBR9050) ou sem adaptação):</w:t>
      </w:r>
    </w:p>
    <w:tbl>
      <w:tblPr>
        <w:tblStyle w:val="Table24"/>
        <w:tblW w:w="10785.0" w:type="dxa"/>
        <w:jc w:val="left"/>
        <w:tblInd w:w="-585.0" w:type="dxa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10785"/>
        <w:tblGridChange w:id="0">
          <w:tblGrid>
            <w:gridCol w:w="10785"/>
          </w:tblGrid>
        </w:tblGridChange>
      </w:tblGrid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39F">
            <w:pPr>
              <w:ind w:right="-276" w:hanging="2"/>
              <w:jc w:val="both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3A0">
            <w:pPr>
              <w:ind w:right="-276" w:hanging="2"/>
              <w:jc w:val="both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3A1">
            <w:pPr>
              <w:ind w:right="-276" w:hanging="2"/>
              <w:jc w:val="both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3A2">
            <w:pPr>
              <w:ind w:right="-276" w:hanging="2"/>
              <w:jc w:val="both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3A3">
      <w:pPr>
        <w:ind w:right="-276" w:hanging="2"/>
        <w:jc w:val="both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A4">
      <w:pPr>
        <w:shd w:fill="ffffff" w:val="clear"/>
        <w:ind w:left="-566.9291338582677" w:right="-709.7244094488178" w:firstLine="0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e)  Portas ou outros dispositivos de controle de acesso, pelo menos um deles acessível: </w:t>
      </w:r>
    </w:p>
    <w:p w:rsidR="00000000" w:rsidDel="00000000" w:rsidP="00000000" w:rsidRDefault="00000000" w:rsidRPr="00000000" w14:paraId="000003A5">
      <w:pPr>
        <w:spacing w:line="240" w:lineRule="auto"/>
        <w:ind w:left="-566.9291338582677" w:right="-709.7244094488178" w:firstLine="0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(  ) Sim, de acordo com a Norma da ABNT (NBR9050)</w:t>
      </w:r>
    </w:p>
    <w:p w:rsidR="00000000" w:rsidDel="00000000" w:rsidP="00000000" w:rsidRDefault="00000000" w:rsidRPr="00000000" w14:paraId="000003A6">
      <w:pPr>
        <w:spacing w:line="240" w:lineRule="auto"/>
        <w:ind w:left="-566.9291338582677" w:right="-709.7244094488178" w:firstLine="0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(  ) Não está de acordo com a Norma da ABNT (NBR9050)</w:t>
      </w:r>
    </w:p>
    <w:p w:rsidR="00000000" w:rsidDel="00000000" w:rsidP="00000000" w:rsidRDefault="00000000" w:rsidRPr="00000000" w14:paraId="000003A7">
      <w:pPr>
        <w:spacing w:line="240" w:lineRule="auto"/>
        <w:ind w:left="-566.9291338582677" w:right="-709.7244094488178" w:firstLine="0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(  ) Não possui</w:t>
      </w:r>
    </w:p>
    <w:p w:rsidR="00000000" w:rsidDel="00000000" w:rsidP="00000000" w:rsidRDefault="00000000" w:rsidRPr="00000000" w14:paraId="000003A8">
      <w:pPr>
        <w:spacing w:line="240" w:lineRule="auto"/>
        <w:ind w:left="-566.9291338582677" w:right="-709.7244094488178" w:firstLine="0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Ações realizadas para adaptação (caso não esteja de acordo com a Norma da ABNT (NBR9050) ou sem adaptação):</w:t>
      </w:r>
    </w:p>
    <w:tbl>
      <w:tblPr>
        <w:tblStyle w:val="Table25"/>
        <w:tblW w:w="10755.0" w:type="dxa"/>
        <w:jc w:val="left"/>
        <w:tblInd w:w="-585.0" w:type="dxa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10755"/>
        <w:tblGridChange w:id="0">
          <w:tblGrid>
            <w:gridCol w:w="10755"/>
          </w:tblGrid>
        </w:tblGridChange>
      </w:tblGrid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3A9">
            <w:pPr>
              <w:ind w:right="-276" w:hanging="2"/>
              <w:jc w:val="both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3AA">
            <w:pPr>
              <w:ind w:right="-276" w:hanging="2"/>
              <w:jc w:val="both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3AB">
            <w:pPr>
              <w:ind w:right="-276" w:hanging="2"/>
              <w:jc w:val="both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3AC">
            <w:pPr>
              <w:ind w:right="-276" w:hanging="2"/>
              <w:jc w:val="both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3AD">
      <w:pPr>
        <w:spacing w:line="240" w:lineRule="auto"/>
        <w:ind w:right="-276" w:hanging="2"/>
        <w:jc w:val="both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AE">
      <w:pPr>
        <w:spacing w:line="240" w:lineRule="auto"/>
        <w:ind w:left="-566.9291338582677" w:right="-276" w:firstLine="0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f) Outras ações de adaptação planejadas para garantia de acessibilidade:</w:t>
      </w:r>
    </w:p>
    <w:tbl>
      <w:tblPr>
        <w:tblStyle w:val="Table26"/>
        <w:tblW w:w="10770.0" w:type="dxa"/>
        <w:jc w:val="left"/>
        <w:tblInd w:w="-570.0" w:type="dxa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10770"/>
        <w:tblGridChange w:id="0">
          <w:tblGrid>
            <w:gridCol w:w="10770"/>
          </w:tblGrid>
        </w:tblGridChange>
      </w:tblGrid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3AF">
            <w:pPr>
              <w:widowControl w:val="0"/>
              <w:spacing w:line="240" w:lineRule="auto"/>
              <w:ind w:right="-276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3B0">
            <w:pPr>
              <w:widowControl w:val="0"/>
              <w:spacing w:line="240" w:lineRule="auto"/>
              <w:ind w:right="-276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3B1">
            <w:pPr>
              <w:widowControl w:val="0"/>
              <w:spacing w:line="240" w:lineRule="auto"/>
              <w:ind w:right="-276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3B2">
            <w:pPr>
              <w:widowControl w:val="0"/>
              <w:spacing w:line="240" w:lineRule="auto"/>
              <w:ind w:right="-276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3B3">
      <w:pPr>
        <w:spacing w:line="240" w:lineRule="auto"/>
        <w:ind w:right="-276" w:hanging="2"/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B4">
      <w:pPr>
        <w:spacing w:line="240" w:lineRule="auto"/>
        <w:ind w:left="-566.9291338582677" w:right="-276" w:firstLine="0"/>
        <w:jc w:val="both"/>
        <w:rPr>
          <w:i w:val="1"/>
          <w:iCs w:val="1"/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18.3 Outras formas de acessibilidade:</w:t>
      </w:r>
      <w:r w:rsidDel="00000000" w:rsidR="00000000" w:rsidRPr="00000000">
        <w:rPr>
          <w:sz w:val="24"/>
          <w:szCs w:val="24"/>
          <w:rtl w:val="0"/>
        </w:rPr>
        <w:t xml:space="preserve"> </w:t>
      </w:r>
      <w:r w:rsidDel="00000000" w:rsidR="00000000" w:rsidRPr="00000000">
        <w:rPr>
          <w:i w:val="1"/>
          <w:iCs w:val="1"/>
          <w:rtl w:val="0"/>
        </w:rPr>
        <w:t xml:space="preserve">(Descrever se há outros recursos para a acessibilidade. Admite a marcação de mais de uma opção) </w:t>
      </w:r>
      <w:r w:rsidDel="00000000" w:rsidR="00000000" w:rsidRPr="00000000">
        <w:rPr>
          <w:i w:val="1"/>
          <w:iCs w:val="1"/>
          <w:sz w:val="24"/>
          <w:szCs w:val="24"/>
          <w:rtl w:val="0"/>
        </w:rPr>
        <w:t xml:space="preserve"> </w:t>
      </w:r>
    </w:p>
    <w:p w:rsidR="00000000" w:rsidDel="00000000" w:rsidP="00000000" w:rsidRDefault="00000000" w:rsidRPr="00000000" w14:paraId="000003B5">
      <w:pPr>
        <w:spacing w:line="240" w:lineRule="auto"/>
        <w:ind w:left="-566.9291338582677" w:right="-276" w:firstLine="0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(    ) Profissional com conhecimento em LIBRAS</w:t>
      </w:r>
    </w:p>
    <w:p w:rsidR="00000000" w:rsidDel="00000000" w:rsidP="00000000" w:rsidRDefault="00000000" w:rsidRPr="00000000" w14:paraId="000003B6">
      <w:pPr>
        <w:spacing w:line="240" w:lineRule="auto"/>
        <w:ind w:left="-566.9291338582677" w:right="-276" w:firstLine="0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(    ) Material em braile </w:t>
      </w:r>
    </w:p>
    <w:p w:rsidR="00000000" w:rsidDel="00000000" w:rsidP="00000000" w:rsidRDefault="00000000" w:rsidRPr="00000000" w14:paraId="000003B7">
      <w:pPr>
        <w:spacing w:line="240" w:lineRule="auto"/>
        <w:ind w:left="-566.9291338582677" w:right="-276" w:firstLine="0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(    ) Leitores de telas de computador para pessoas com deficiência visual </w:t>
      </w:r>
    </w:p>
    <w:p w:rsidR="00000000" w:rsidDel="00000000" w:rsidP="00000000" w:rsidRDefault="00000000" w:rsidRPr="00000000" w14:paraId="000003B8">
      <w:pPr>
        <w:spacing w:line="240" w:lineRule="auto"/>
        <w:ind w:left="-566.9291338582677" w:right="-276" w:firstLine="0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(   ) Pisos especiais com relevos para sinalização voltados pessoa com deficiência visual </w:t>
      </w:r>
    </w:p>
    <w:p w:rsidR="00000000" w:rsidDel="00000000" w:rsidP="00000000" w:rsidRDefault="00000000" w:rsidRPr="00000000" w14:paraId="000003B9">
      <w:pPr>
        <w:spacing w:line="240" w:lineRule="auto"/>
        <w:ind w:left="-566.9291338582677" w:right="-276" w:firstLine="0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(  ) Adaptações ou estratégias para assegurar acessibilidade às pessoas com deficiência auditiva/surdas e pessoas com deficiência visual nesta unidade. Qual? </w:t>
      </w:r>
    </w:p>
    <w:p w:rsidR="00000000" w:rsidDel="00000000" w:rsidP="00000000" w:rsidRDefault="00000000" w:rsidRPr="00000000" w14:paraId="000003BA">
      <w:pPr>
        <w:spacing w:line="240" w:lineRule="auto"/>
        <w:ind w:left="-566.9291338582677" w:right="-276" w:firstLine="0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(   ) Adaptações e tecnologias assistivas para deficiência física. Qual? </w:t>
      </w:r>
    </w:p>
    <w:p w:rsidR="00000000" w:rsidDel="00000000" w:rsidP="00000000" w:rsidRDefault="00000000" w:rsidRPr="00000000" w14:paraId="000003BB">
      <w:pPr>
        <w:spacing w:line="240" w:lineRule="auto"/>
        <w:ind w:left="-566.9291338582677" w:right="-276" w:firstLine="0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(   ) Adaptações e tecnologias assistivas para deficiência intelectual e autismo. Qual? </w:t>
      </w:r>
    </w:p>
    <w:p w:rsidR="00000000" w:rsidDel="00000000" w:rsidP="00000000" w:rsidRDefault="00000000" w:rsidRPr="00000000" w14:paraId="000003BC">
      <w:pPr>
        <w:spacing w:line="240" w:lineRule="auto"/>
        <w:ind w:left="-566.9291338582677" w:right="-276" w:firstLine="0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(   ) Não há outras adaptações</w:t>
      </w:r>
    </w:p>
    <w:p w:rsidR="00000000" w:rsidDel="00000000" w:rsidP="00000000" w:rsidRDefault="00000000" w:rsidRPr="00000000" w14:paraId="000003BD">
      <w:pPr>
        <w:spacing w:line="240" w:lineRule="auto"/>
        <w:ind w:hanging="2"/>
        <w:jc w:val="both"/>
        <w:rPr>
          <w:b w:val="1"/>
          <w:bCs w:val="1"/>
          <w:i w:val="1"/>
          <w:i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BE">
      <w:pPr>
        <w:spacing w:line="240" w:lineRule="auto"/>
        <w:ind w:left="-566.9291338582677" w:right="-709.7244094488178" w:firstLine="0"/>
        <w:jc w:val="both"/>
        <w:rPr>
          <w:b w:val="1"/>
          <w:bCs w:val="1"/>
          <w:i w:val="1"/>
          <w:iCs w:val="1"/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18.4 Auto de Vistoria de Corpo de Bombeiros; Alvará de Autorização Sanitária; Alvará de Localização e Funcionamento:</w:t>
      </w:r>
      <w:r w:rsidDel="00000000" w:rsidR="00000000" w:rsidRPr="00000000">
        <w:rPr>
          <w:b w:val="1"/>
          <w:bCs w:val="1"/>
          <w:i w:val="1"/>
          <w:iCs w:val="1"/>
          <w:sz w:val="24"/>
          <w:szCs w:val="24"/>
          <w:rtl w:val="0"/>
        </w:rPr>
        <w:t xml:space="preserve"> </w:t>
      </w:r>
    </w:p>
    <w:tbl>
      <w:tblPr>
        <w:tblStyle w:val="Table27"/>
        <w:tblW w:w="10785.0" w:type="dxa"/>
        <w:jc w:val="left"/>
        <w:tblInd w:w="-585.0" w:type="dxa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4185"/>
        <w:gridCol w:w="4665"/>
        <w:gridCol w:w="1935"/>
        <w:tblGridChange w:id="0">
          <w:tblGrid>
            <w:gridCol w:w="4185"/>
            <w:gridCol w:w="4665"/>
            <w:gridCol w:w="1935"/>
          </w:tblGrid>
        </w:tblGridChange>
      </w:tblGrid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3BF">
            <w:pPr>
              <w:widowControl w:val="0"/>
              <w:spacing w:line="240" w:lineRule="auto"/>
              <w:ind w:right="127" w:hanging="2"/>
              <w:jc w:val="center"/>
              <w:rPr>
                <w:rFonts w:ascii="Arial" w:cs="Arial" w:eastAsia="Arial" w:hAnsi="Arial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24"/>
                <w:szCs w:val="24"/>
                <w:rtl w:val="0"/>
              </w:rPr>
              <w:t xml:space="preserve">Documentos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3C0">
            <w:pPr>
              <w:widowControl w:val="0"/>
              <w:spacing w:line="240" w:lineRule="auto"/>
              <w:ind w:right="79" w:hanging="2"/>
              <w:rPr>
                <w:rFonts w:ascii="Arial" w:cs="Arial" w:eastAsia="Arial" w:hAnsi="Arial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24"/>
                <w:szCs w:val="24"/>
                <w:rtl w:val="0"/>
              </w:rPr>
              <w:t xml:space="preserve">Se não possui, descreva as ações  planejadas para obtê-los.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3C1">
            <w:pPr>
              <w:widowControl w:val="0"/>
              <w:spacing w:line="240" w:lineRule="auto"/>
              <w:ind w:right="24" w:hanging="2"/>
              <w:rPr>
                <w:rFonts w:ascii="Arial" w:cs="Arial" w:eastAsia="Arial" w:hAnsi="Arial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24"/>
                <w:szCs w:val="24"/>
                <w:rtl w:val="0"/>
              </w:rPr>
              <w:t xml:space="preserve">Prazo previsto para obtenção</w:t>
            </w:r>
          </w:p>
        </w:tc>
      </w:tr>
      <w:tr>
        <w:trPr>
          <w:cantSplit w:val="0"/>
          <w:trHeight w:val="400" w:hRule="atLeast"/>
          <w:tblHeader w:val="0"/>
        </w:trPr>
        <w:tc>
          <w:tcPr>
            <w:vMerge w:val="restart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3C2">
            <w:pPr>
              <w:widowControl w:val="0"/>
              <w:spacing w:line="240" w:lineRule="auto"/>
              <w:ind w:right="-276" w:hanging="2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0"/>
              </w:rPr>
              <w:t xml:space="preserve">Auto de Vistoria de Corpo de Bombeiros </w:t>
            </w:r>
          </w:p>
          <w:p w:rsidR="00000000" w:rsidDel="00000000" w:rsidP="00000000" w:rsidRDefault="00000000" w:rsidRPr="00000000" w14:paraId="000003C3">
            <w:pPr>
              <w:widowControl w:val="0"/>
              <w:spacing w:line="240" w:lineRule="auto"/>
              <w:ind w:right="-276" w:hanging="2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0"/>
              </w:rPr>
              <w:t xml:space="preserve">(  ) sim    (   ) dispensa   (  ) não </w:t>
            </w:r>
          </w:p>
        </w:tc>
        <w:tc>
          <w:tcPr>
            <w:vMerge w:val="restart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3C4">
            <w:pPr>
              <w:widowControl w:val="0"/>
              <w:spacing w:line="240" w:lineRule="auto"/>
              <w:ind w:right="-276" w:hanging="2"/>
              <w:rPr>
                <w:rFonts w:ascii="Arial" w:cs="Arial" w:eastAsia="Arial" w:hAnsi="Arial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restart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3C5">
            <w:pPr>
              <w:widowControl w:val="0"/>
              <w:spacing w:line="240" w:lineRule="auto"/>
              <w:ind w:right="-276" w:hanging="2"/>
              <w:rPr>
                <w:rFonts w:ascii="Arial" w:cs="Arial" w:eastAsia="Arial" w:hAnsi="Arial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64" w:hRule="atLeast"/>
          <w:tblHeader w:val="0"/>
        </w:trPr>
        <w:tc>
          <w:tcPr>
            <w:vMerge w:val="continue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3C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3C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3C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00" w:hRule="atLeast"/>
          <w:tblHeader w:val="0"/>
        </w:trPr>
        <w:tc>
          <w:tcPr>
            <w:vMerge w:val="restart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3C9">
            <w:pPr>
              <w:widowControl w:val="0"/>
              <w:spacing w:line="240" w:lineRule="auto"/>
              <w:ind w:right="-276" w:hanging="2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0"/>
              </w:rPr>
              <w:t xml:space="preserve">Alvará de Autorização Sanitária </w:t>
            </w:r>
          </w:p>
          <w:p w:rsidR="00000000" w:rsidDel="00000000" w:rsidP="00000000" w:rsidRDefault="00000000" w:rsidRPr="00000000" w14:paraId="000003CA">
            <w:pPr>
              <w:widowControl w:val="0"/>
              <w:spacing w:line="240" w:lineRule="auto"/>
              <w:ind w:right="-276" w:hanging="2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0"/>
              </w:rPr>
              <w:t xml:space="preserve">(  ) sim    (   ) dispensa   (  ) não</w:t>
            </w:r>
          </w:p>
        </w:tc>
        <w:tc>
          <w:tcPr>
            <w:vMerge w:val="restart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3CB">
            <w:pPr>
              <w:widowControl w:val="0"/>
              <w:spacing w:line="240" w:lineRule="auto"/>
              <w:ind w:right="-276" w:hanging="2"/>
              <w:rPr>
                <w:rFonts w:ascii="Arial" w:cs="Arial" w:eastAsia="Arial" w:hAnsi="Arial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restart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3CC">
            <w:pPr>
              <w:widowControl w:val="0"/>
              <w:spacing w:line="240" w:lineRule="auto"/>
              <w:ind w:right="-276" w:hanging="2"/>
              <w:rPr>
                <w:rFonts w:ascii="Arial" w:cs="Arial" w:eastAsia="Arial" w:hAnsi="Arial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46" w:hRule="atLeast"/>
          <w:tblHeader w:val="0"/>
        </w:trPr>
        <w:tc>
          <w:tcPr>
            <w:vMerge w:val="continue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3C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3C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3C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00" w:hRule="atLeast"/>
          <w:tblHeader w:val="0"/>
        </w:trPr>
        <w:tc>
          <w:tcPr>
            <w:vMerge w:val="restart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3D0">
            <w:pPr>
              <w:widowControl w:val="0"/>
              <w:spacing w:line="240" w:lineRule="auto"/>
              <w:ind w:right="-276" w:hanging="2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0"/>
              </w:rPr>
              <w:t xml:space="preserve">Alvará de Localização e Funcionamento</w:t>
            </w:r>
          </w:p>
          <w:p w:rsidR="00000000" w:rsidDel="00000000" w:rsidP="00000000" w:rsidRDefault="00000000" w:rsidRPr="00000000" w14:paraId="000003D1">
            <w:pPr>
              <w:spacing w:line="240" w:lineRule="auto"/>
              <w:ind w:right="-276" w:hanging="2"/>
              <w:jc w:val="both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0"/>
              </w:rPr>
              <w:t xml:space="preserve">(  ) sim    (   ) dispensa   (  ) não</w:t>
            </w:r>
          </w:p>
        </w:tc>
        <w:tc>
          <w:tcPr>
            <w:vMerge w:val="restart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3D2">
            <w:pPr>
              <w:widowControl w:val="0"/>
              <w:spacing w:line="240" w:lineRule="auto"/>
              <w:ind w:right="-276" w:hanging="2"/>
              <w:rPr>
                <w:rFonts w:ascii="Arial" w:cs="Arial" w:eastAsia="Arial" w:hAnsi="Arial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restart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3D3">
            <w:pPr>
              <w:widowControl w:val="0"/>
              <w:spacing w:line="240" w:lineRule="auto"/>
              <w:ind w:right="-276" w:hanging="2"/>
              <w:rPr>
                <w:rFonts w:ascii="Arial" w:cs="Arial" w:eastAsia="Arial" w:hAnsi="Arial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64" w:hRule="atLeast"/>
          <w:tblHeader w:val="0"/>
        </w:trPr>
        <w:tc>
          <w:tcPr>
            <w:vMerge w:val="continue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3D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3D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3D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3D7">
      <w:pPr>
        <w:spacing w:line="240" w:lineRule="auto"/>
        <w:ind w:right="-276" w:hanging="2"/>
        <w:jc w:val="both"/>
        <w:rPr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D8">
      <w:pPr>
        <w:spacing w:line="240" w:lineRule="auto"/>
        <w:ind w:right="-276" w:hanging="2"/>
        <w:jc w:val="both"/>
        <w:rPr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D9">
      <w:pPr>
        <w:ind w:hanging="2"/>
        <w:jc w:val="both"/>
        <w:rPr>
          <w:b w:val="1"/>
          <w:bCs w:val="1"/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    </w:t>
      </w:r>
    </w:p>
    <w:p w:rsidR="00000000" w:rsidDel="00000000" w:rsidP="00000000" w:rsidRDefault="00000000" w:rsidRPr="00000000" w14:paraId="000003DA">
      <w:pPr>
        <w:spacing w:line="240" w:lineRule="auto"/>
        <w:ind w:left="1" w:hanging="3"/>
        <w:jc w:val="center"/>
        <w:rPr>
          <w:sz w:val="28"/>
          <w:szCs w:val="28"/>
        </w:rPr>
      </w:pPr>
      <w:r w:rsidDel="00000000" w:rsidR="00000000" w:rsidRPr="00000000">
        <w:rPr>
          <w:b w:val="1"/>
          <w:bCs w:val="1"/>
          <w:sz w:val="28"/>
          <w:szCs w:val="28"/>
          <w:rtl w:val="0"/>
        </w:rPr>
        <w:t xml:space="preserve">D E C L A R A Ç Ã O</w:t>
      </w:r>
      <w:r w:rsidDel="00000000" w:rsidR="00000000" w:rsidRPr="00000000">
        <w:rPr>
          <w:rtl w:val="0"/>
        </w:rPr>
      </w:r>
    </w:p>
    <w:tbl>
      <w:tblPr>
        <w:tblStyle w:val="Table28"/>
        <w:tblW w:w="10740.0" w:type="dxa"/>
        <w:jc w:val="left"/>
        <w:tblInd w:w="-528.0" w:type="dxa"/>
        <w:tblBorders>
          <w:top w:color="c0504d" w:space="0" w:sz="8" w:val="single"/>
          <w:left w:color="c0504d" w:space="0" w:sz="8" w:val="single"/>
          <w:bottom w:color="c0504d" w:space="0" w:sz="8" w:val="single"/>
          <w:right w:color="c0504d" w:space="0" w:sz="8" w:val="single"/>
          <w:insideH w:color="000000" w:space="0" w:sz="0" w:val="nil"/>
          <w:insideV w:color="000000" w:space="0" w:sz="0" w:val="nil"/>
        </w:tblBorders>
        <w:tblLayout w:type="fixed"/>
        <w:tblLook w:val="0000"/>
      </w:tblPr>
      <w:tblGrid>
        <w:gridCol w:w="2900"/>
        <w:gridCol w:w="7840"/>
        <w:tblGridChange w:id="0">
          <w:tblGrid>
            <w:gridCol w:w="2900"/>
            <w:gridCol w:w="7840"/>
          </w:tblGrid>
        </w:tblGridChange>
      </w:tblGrid>
      <w:tr>
        <w:trPr>
          <w:cantSplit w:val="0"/>
          <w:tblHeader w:val="0"/>
        </w:trPr>
        <w:tc>
          <w:tcPr>
            <w:gridSpan w:val="2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3DB">
            <w:pPr>
              <w:spacing w:line="240" w:lineRule="auto"/>
              <w:ind w:hanging="2"/>
              <w:jc w:val="both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Na qualidade de representante legal da instituição, declaro, sob as penas da lei, que as informações prestadas neste documento são a expressão da verdade.</w:t>
            </w:r>
          </w:p>
        </w:tc>
      </w:tr>
      <w:tr>
        <w:trPr>
          <w:cantSplit w:val="0"/>
          <w:trHeight w:val="1780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3DD">
            <w:pPr>
              <w:spacing w:line="240" w:lineRule="auto"/>
              <w:ind w:hanging="2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3DE">
            <w:pPr>
              <w:spacing w:line="240" w:lineRule="auto"/>
              <w:ind w:hanging="2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3DF">
            <w:pPr>
              <w:spacing w:line="240" w:lineRule="auto"/>
              <w:ind w:hanging="2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3E0">
            <w:pPr>
              <w:spacing w:line="240" w:lineRule="auto"/>
              <w:ind w:hanging="2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3E1">
            <w:pPr>
              <w:spacing w:line="240" w:lineRule="auto"/>
              <w:ind w:hanging="2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3E2">
            <w:pPr>
              <w:spacing w:line="240" w:lineRule="auto"/>
              <w:ind w:hanging="2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3E3">
            <w:pPr>
              <w:spacing w:line="240" w:lineRule="auto"/>
              <w:ind w:hanging="2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Belo Horizonte,    /   /</w:t>
            </w:r>
          </w:p>
          <w:p w:rsidR="00000000" w:rsidDel="00000000" w:rsidP="00000000" w:rsidRDefault="00000000" w:rsidRPr="00000000" w14:paraId="000003E4">
            <w:pPr>
              <w:spacing w:line="240" w:lineRule="auto"/>
              <w:ind w:hanging="2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3E5">
            <w:pPr>
              <w:spacing w:line="240" w:lineRule="auto"/>
              <w:ind w:hanging="2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3E6">
            <w:pPr>
              <w:spacing w:line="240" w:lineRule="auto"/>
              <w:ind w:hanging="2"/>
              <w:jc w:val="center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3E7">
            <w:pPr>
              <w:spacing w:line="240" w:lineRule="auto"/>
              <w:ind w:hanging="2"/>
              <w:jc w:val="center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   </w:t>
            </w:r>
          </w:p>
          <w:p w:rsidR="00000000" w:rsidDel="00000000" w:rsidP="00000000" w:rsidRDefault="00000000" w:rsidRPr="00000000" w14:paraId="000003E8">
            <w:pPr>
              <w:spacing w:line="240" w:lineRule="auto"/>
              <w:ind w:hanging="2"/>
              <w:jc w:val="center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 ________________________________________</w:t>
            </w:r>
          </w:p>
          <w:p w:rsidR="00000000" w:rsidDel="00000000" w:rsidP="00000000" w:rsidRDefault="00000000" w:rsidRPr="00000000" w14:paraId="000003E9">
            <w:pPr>
              <w:spacing w:line="240" w:lineRule="auto"/>
              <w:ind w:hanging="2"/>
              <w:jc w:val="center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Nome do Representante Legal ou Procurador</w:t>
            </w:r>
          </w:p>
          <w:p w:rsidR="00000000" w:rsidDel="00000000" w:rsidP="00000000" w:rsidRDefault="00000000" w:rsidRPr="00000000" w14:paraId="000003EA">
            <w:pPr>
              <w:spacing w:line="240" w:lineRule="auto"/>
              <w:ind w:hanging="2"/>
              <w:jc w:val="center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Nome da Entidade </w:t>
            </w:r>
          </w:p>
          <w:p w:rsidR="00000000" w:rsidDel="00000000" w:rsidP="00000000" w:rsidRDefault="00000000" w:rsidRPr="00000000" w14:paraId="000003EB">
            <w:pPr>
              <w:spacing w:line="240" w:lineRule="auto"/>
              <w:ind w:hanging="2"/>
              <w:jc w:val="center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3EC">
            <w:pPr>
              <w:spacing w:line="240" w:lineRule="auto"/>
              <w:ind w:hanging="2"/>
              <w:jc w:val="center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________________________________________</w:t>
            </w:r>
          </w:p>
          <w:p w:rsidR="00000000" w:rsidDel="00000000" w:rsidP="00000000" w:rsidRDefault="00000000" w:rsidRPr="00000000" w14:paraId="000003ED">
            <w:pPr>
              <w:spacing w:line="240" w:lineRule="auto"/>
              <w:ind w:hanging="2"/>
              <w:jc w:val="center"/>
              <w:rPr>
                <w:rFonts w:ascii="Arial" w:cs="Arial" w:eastAsia="Arial" w:hAnsi="Arial"/>
                <w:b w:val="1"/>
                <w:bCs w:val="1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Nome do Responsável Técnico </w:t>
            </w:r>
            <w:r w:rsidDel="00000000" w:rsidR="00000000" w:rsidRPr="00000000">
              <w:rPr>
                <w:rFonts w:ascii="Arial" w:cs="Arial" w:eastAsia="Arial" w:hAnsi="Arial"/>
                <w:color w:val="0000ff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3EE">
            <w:pPr>
              <w:spacing w:line="240" w:lineRule="auto"/>
              <w:ind w:hanging="2"/>
              <w:jc w:val="center"/>
              <w:rPr>
                <w:rFonts w:ascii="Arial" w:cs="Arial" w:eastAsia="Arial" w:hAnsi="Arial"/>
                <w:b w:val="1"/>
                <w:bCs w:val="1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rtl w:val="0"/>
              </w:rPr>
              <w:t xml:space="preserve">Nº de registro Profissional </w:t>
            </w:r>
          </w:p>
          <w:p w:rsidR="00000000" w:rsidDel="00000000" w:rsidP="00000000" w:rsidRDefault="00000000" w:rsidRPr="00000000" w14:paraId="000003EF">
            <w:pPr>
              <w:spacing w:line="240" w:lineRule="auto"/>
              <w:ind w:hanging="2"/>
              <w:jc w:val="center"/>
              <w:rPr>
                <w:rFonts w:ascii="Arial" w:cs="Arial" w:eastAsia="Arial" w:hAnsi="Arial"/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3F0">
            <w:pPr>
              <w:spacing w:line="240" w:lineRule="auto"/>
              <w:ind w:hanging="2"/>
              <w:jc w:val="center"/>
              <w:rPr>
                <w:rFonts w:ascii="Arial" w:cs="Arial" w:eastAsia="Arial" w:hAnsi="Arial"/>
                <w:b w:val="1"/>
                <w:bCs w:val="1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rtl w:val="0"/>
              </w:rPr>
              <w:t xml:space="preserve">* em caso de profissão regulamentada informar o número do registro do profissional em conselhos/órgão representativo de classe</w:t>
            </w:r>
          </w:p>
          <w:p w:rsidR="00000000" w:rsidDel="00000000" w:rsidP="00000000" w:rsidRDefault="00000000" w:rsidRPr="00000000" w14:paraId="000003F1">
            <w:pPr>
              <w:spacing w:line="240" w:lineRule="auto"/>
              <w:ind w:hanging="2"/>
              <w:jc w:val="center"/>
              <w:rPr>
                <w:rFonts w:ascii="Arial" w:cs="Arial" w:eastAsia="Arial" w:hAnsi="Arial"/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3F2">
            <w:pPr>
              <w:spacing w:line="240" w:lineRule="auto"/>
              <w:ind w:hanging="2"/>
              <w:jc w:val="center"/>
              <w:rPr>
                <w:rFonts w:ascii="Arial" w:cs="Arial" w:eastAsia="Arial" w:hAnsi="Arial"/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3F3">
            <w:pPr>
              <w:spacing w:line="240" w:lineRule="auto"/>
              <w:ind w:hanging="2"/>
              <w:jc w:val="center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Nome da Entidade </w:t>
            </w:r>
          </w:p>
          <w:p w:rsidR="00000000" w:rsidDel="00000000" w:rsidP="00000000" w:rsidRDefault="00000000" w:rsidRPr="00000000" w14:paraId="000003F4">
            <w:pPr>
              <w:spacing w:line="240" w:lineRule="auto"/>
              <w:ind w:hanging="2"/>
              <w:jc w:val="center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3F5">
            <w:pPr>
              <w:spacing w:line="240" w:lineRule="auto"/>
              <w:ind w:hanging="2"/>
              <w:jc w:val="center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3F6">
      <w:pPr>
        <w:spacing w:line="240" w:lineRule="auto"/>
        <w:ind w:left="0" w:firstLine="0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F7">
      <w:pPr>
        <w:spacing w:line="240" w:lineRule="auto"/>
        <w:ind w:left="0" w:firstLine="0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F8">
      <w:pPr>
        <w:rPr/>
      </w:pPr>
      <w:r w:rsidDel="00000000" w:rsidR="00000000" w:rsidRPr="00000000">
        <w:rPr>
          <w:rtl w:val="0"/>
        </w:rPr>
      </w:r>
    </w:p>
    <w:sectPr>
      <w:headerReference r:id="rId7" w:type="default"/>
      <w:footerReference r:id="rId8" w:type="default"/>
      <w:pgSz w:h="16838" w:w="11906" w:orient="portrait"/>
      <w:pgMar w:bottom="1133" w:top="1700" w:left="1275" w:right="1133" w:header="720" w:footer="396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Calibri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3FA">
    <w:pPr>
      <w:rPr/>
    </w:pP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3F9">
    <w:pPr>
      <w:spacing w:line="240" w:lineRule="auto"/>
      <w:ind w:hanging="1"/>
      <w:rPr/>
    </w:pPr>
    <w:r w:rsidDel="00000000" w:rsidR="00000000" w:rsidRPr="00000000">
      <w:rPr>
        <w:i w:val="1"/>
        <w:iCs w:val="1"/>
        <w:rtl w:val="0"/>
      </w:rPr>
      <w:t xml:space="preserve">Inserir logo da entidade (caso tenha) </w:t>
    </w: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upperLetter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2">
    <w:lvl w:ilvl="0">
      <w:start w:val="1"/>
      <w:numFmt w:val="upperLetter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3">
    <w:lvl w:ilvl="0">
      <w:start w:val="1"/>
      <w:numFmt w:val="upperRoman"/>
      <w:lvlText w:val="%1."/>
      <w:lvlJc w:val="right"/>
      <w:pPr>
        <w:ind w:left="1440" w:hanging="360"/>
      </w:pPr>
      <w:rPr>
        <w:u w:val="none"/>
      </w:rPr>
    </w:lvl>
    <w:lvl w:ilvl="1">
      <w:start w:val="1"/>
      <w:numFmt w:val="upperLetter"/>
      <w:lvlText w:val="%2."/>
      <w:lvlJc w:val="left"/>
      <w:pPr>
        <w:ind w:left="2160" w:hanging="360"/>
      </w:pPr>
      <w:rPr>
        <w:u w:val="none"/>
      </w:rPr>
    </w:lvl>
    <w:lvl w:ilvl="2">
      <w:start w:val="1"/>
      <w:numFmt w:val="decimal"/>
      <w:lvlText w:val="%3."/>
      <w:lvlJc w:val="left"/>
      <w:pPr>
        <w:ind w:left="2880" w:hanging="360"/>
      </w:pPr>
      <w:rPr>
        <w:u w:val="none"/>
      </w:rPr>
    </w:lvl>
    <w:lvl w:ilvl="3">
      <w:start w:val="1"/>
      <w:numFmt w:val="lowerLetter"/>
      <w:lvlText w:val="%4)"/>
      <w:lvlJc w:val="left"/>
      <w:pPr>
        <w:ind w:left="3600" w:hanging="360"/>
      </w:pPr>
      <w:rPr>
        <w:u w:val="none"/>
      </w:rPr>
    </w:lvl>
    <w:lvl w:ilvl="4">
      <w:start w:val="1"/>
      <w:numFmt w:val="decimal"/>
      <w:lvlText w:val="(%5)"/>
      <w:lvlJc w:val="left"/>
      <w:pPr>
        <w:ind w:left="4320" w:hanging="360"/>
      </w:pPr>
      <w:rPr>
        <w:u w:val="none"/>
      </w:rPr>
    </w:lvl>
    <w:lvl w:ilvl="5">
      <w:start w:val="1"/>
      <w:numFmt w:val="lowerLetter"/>
      <w:lvlText w:val="(%6)"/>
      <w:lvlJc w:val="left"/>
      <w:pPr>
        <w:ind w:left="5040" w:hanging="360"/>
      </w:pPr>
      <w:rPr>
        <w:u w:val="none"/>
      </w:rPr>
    </w:lvl>
    <w:lvl w:ilvl="6">
      <w:start w:val="1"/>
      <w:numFmt w:val="lowerRoman"/>
      <w:lvlText w:val="(%7)"/>
      <w:lvlJc w:val="right"/>
      <w:pPr>
        <w:ind w:left="5760" w:hanging="360"/>
      </w:pPr>
      <w:rPr>
        <w:u w:val="none"/>
      </w:rPr>
    </w:lvl>
    <w:lvl w:ilvl="7">
      <w:start w:val="1"/>
      <w:numFmt w:val="lowerLetter"/>
      <w:lvlText w:val="(%8)"/>
      <w:lvlJc w:val="left"/>
      <w:pPr>
        <w:ind w:left="6480" w:hanging="360"/>
      </w:pPr>
      <w:rPr>
        <w:u w:val="none"/>
      </w:rPr>
    </w:lvl>
    <w:lvl w:ilvl="8">
      <w:start w:val="1"/>
      <w:numFmt w:val="lowerRoman"/>
      <w:lvlText w:val="(%9)"/>
      <w:lvlJc w:val="right"/>
      <w:pPr>
        <w:ind w:left="7200" w:hanging="360"/>
      </w:pPr>
      <w:rPr>
        <w:u w:val="none"/>
      </w:rPr>
    </w:lvl>
  </w:abstractNum>
  <w:abstractNum w:abstractNumId="4">
    <w:lvl w:ilvl="0">
      <w:start w:val="1"/>
      <w:numFmt w:val="upperRoman"/>
      <w:lvlText w:val="%1."/>
      <w:lvlJc w:val="right"/>
      <w:pPr>
        <w:ind w:left="720" w:hanging="360"/>
      </w:pPr>
      <w:rPr>
        <w:rFonts w:ascii="Arial" w:cs="Arial" w:eastAsia="Arial" w:hAnsi="Arial"/>
        <w:b w:val="0"/>
        <w:bCs w:val="0"/>
        <w:sz w:val="24"/>
        <w:szCs w:val="24"/>
        <w:u w:val="none"/>
      </w:rPr>
    </w:lvl>
    <w:lvl w:ilvl="1">
      <w:start w:val="1"/>
      <w:numFmt w:val="upp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decimal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lowerLetter"/>
      <w:lvlText w:val="%4)"/>
      <w:lvlJc w:val="left"/>
      <w:pPr>
        <w:ind w:left="2880" w:hanging="360"/>
      </w:pPr>
      <w:rPr>
        <w:u w:val="none"/>
      </w:rPr>
    </w:lvl>
    <w:lvl w:ilvl="4">
      <w:start w:val="1"/>
      <w:numFmt w:val="decimal"/>
      <w:lvlText w:val="(%5)"/>
      <w:lvlJc w:val="left"/>
      <w:pPr>
        <w:ind w:left="3600" w:hanging="360"/>
      </w:pPr>
      <w:rPr>
        <w:u w:val="none"/>
      </w:rPr>
    </w:lvl>
    <w:lvl w:ilvl="5">
      <w:start w:val="1"/>
      <w:numFmt w:val="lowerLetter"/>
      <w:lvlText w:val="(%6)"/>
      <w:lvlJc w:val="left"/>
      <w:pPr>
        <w:ind w:left="4320" w:hanging="360"/>
      </w:pPr>
      <w:rPr>
        <w:u w:val="none"/>
      </w:rPr>
    </w:lvl>
    <w:lvl w:ilvl="6">
      <w:start w:val="1"/>
      <w:numFmt w:val="lowerRoman"/>
      <w:lvlText w:val="(%7)"/>
      <w:lvlJc w:val="right"/>
      <w:pPr>
        <w:ind w:left="5040" w:hanging="360"/>
      </w:pPr>
      <w:rPr>
        <w:u w:val="none"/>
      </w:rPr>
    </w:lvl>
    <w:lvl w:ilvl="7">
      <w:start w:val="1"/>
      <w:numFmt w:val="lowerLetter"/>
      <w:lvlText w:val="(%8)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(%9)"/>
      <w:lvlJc w:val="right"/>
      <w:pPr>
        <w:ind w:left="6480" w:hanging="360"/>
      </w:pPr>
      <w:rPr>
        <w:u w:val="none"/>
      </w:rPr>
    </w:lvl>
  </w:abstractNum>
  <w:abstractNum w:abstractNumId="5">
    <w:lvl w:ilvl="0">
      <w:start w:val="1"/>
      <w:numFmt w:val="upperRoman"/>
      <w:lvlText w:val="%1."/>
      <w:lvlJc w:val="right"/>
      <w:pPr>
        <w:ind w:left="720" w:hanging="360"/>
      </w:pPr>
      <w:rPr>
        <w:rFonts w:ascii="Arial" w:cs="Arial" w:eastAsia="Arial" w:hAnsi="Arial"/>
        <w:b w:val="0"/>
        <w:bCs w:val="0"/>
        <w:sz w:val="24"/>
        <w:szCs w:val="24"/>
        <w:u w:val="none"/>
      </w:rPr>
    </w:lvl>
    <w:lvl w:ilvl="1">
      <w:start w:val="1"/>
      <w:numFmt w:val="upp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decimal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lowerLetter"/>
      <w:lvlText w:val="%4)"/>
      <w:lvlJc w:val="left"/>
      <w:pPr>
        <w:ind w:left="2880" w:hanging="360"/>
      </w:pPr>
      <w:rPr>
        <w:u w:val="none"/>
      </w:rPr>
    </w:lvl>
    <w:lvl w:ilvl="4">
      <w:start w:val="1"/>
      <w:numFmt w:val="decimal"/>
      <w:lvlText w:val="(%5)"/>
      <w:lvlJc w:val="left"/>
      <w:pPr>
        <w:ind w:left="3600" w:hanging="360"/>
      </w:pPr>
      <w:rPr>
        <w:u w:val="none"/>
      </w:rPr>
    </w:lvl>
    <w:lvl w:ilvl="5">
      <w:start w:val="1"/>
      <w:numFmt w:val="lowerLetter"/>
      <w:lvlText w:val="(%6)"/>
      <w:lvlJc w:val="left"/>
      <w:pPr>
        <w:ind w:left="4320" w:hanging="360"/>
      </w:pPr>
      <w:rPr>
        <w:u w:val="none"/>
      </w:rPr>
    </w:lvl>
    <w:lvl w:ilvl="6">
      <w:start w:val="1"/>
      <w:numFmt w:val="lowerRoman"/>
      <w:lvlText w:val="(%7)"/>
      <w:lvlJc w:val="right"/>
      <w:pPr>
        <w:ind w:left="5040" w:hanging="360"/>
      </w:pPr>
      <w:rPr>
        <w:u w:val="none"/>
      </w:rPr>
    </w:lvl>
    <w:lvl w:ilvl="7">
      <w:start w:val="1"/>
      <w:numFmt w:val="lowerLetter"/>
      <w:lvlText w:val="(%8)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(%9)"/>
      <w:lvlJc w:val="right"/>
      <w:pPr>
        <w:ind w:left="6480" w:hanging="360"/>
      </w:pPr>
      <w:rPr>
        <w:u w:val="none"/>
      </w:rPr>
    </w:lvl>
  </w:abstractNum>
  <w:abstractNum w:abstractNumId="6">
    <w:lvl w:ilvl="0">
      <w:start w:val="1"/>
      <w:numFmt w:val="upperLetter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isplayBackgroundShape w:val="1"/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pt_BR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spacing w:after="120" w:before="360" w:lineRule="auto"/>
    </w:pPr>
    <w:rPr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320" w:lineRule="auto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80" w:before="240" w:lineRule="auto"/>
    </w:pPr>
    <w:rPr>
      <w:color w:val="666666"/>
    </w:rPr>
  </w:style>
  <w:style w:type="paragraph" w:styleId="Heading6">
    <w:name w:val="heading 6"/>
    <w:basedOn w:val="Normal"/>
    <w:next w:val="Normal"/>
    <w:pPr>
      <w:keepNext w:val="1"/>
      <w:keepLines w:val="1"/>
      <w:spacing w:after="80" w:before="240" w:lineRule="auto"/>
    </w:pPr>
    <w:rPr>
      <w:i w:val="1"/>
      <w:iCs w:val="1"/>
      <w:color w:val="666666"/>
    </w:rPr>
  </w:style>
  <w:style w:type="paragraph" w:styleId="Title">
    <w:name w:val="Title"/>
    <w:basedOn w:val="Normal"/>
    <w:next w:val="Normal"/>
    <w:pPr>
      <w:keepNext w:val="1"/>
      <w:keepLines w:val="1"/>
      <w:spacing w:after="60" w:lineRule="auto"/>
    </w:pPr>
    <w:rPr>
      <w:sz w:val="52"/>
      <w:szCs w:val="52"/>
    </w:rPr>
  </w:style>
  <w:style w:type="character" w:styleId="Fontepargpadro" w:default="1">
    <w:name w:val="Default Paragraph Font"/>
    <w:uiPriority w:val="1"/>
    <w:semiHidden w:val="1"/>
    <w:unhideWhenUsed w:val="1"/>
  </w:style>
  <w:style w:type="table" w:styleId="Tabelanormal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Semlista" w:default="1">
    <w:name w:val="No List"/>
    <w:uiPriority w:val="99"/>
    <w:semiHidden w:val="1"/>
    <w:unhideWhenUsed w:val="1"/>
  </w:style>
  <w:style w:type="table" w:styleId="TableNormal" w:customStyle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a" w:customStyle="1">
    <w:basedOn w:val="TableNormal"/>
    <w:rPr>
      <w:rFonts w:ascii="Calibri" w:cs="Calibri" w:eastAsia="Calibri" w:hAnsi="Calibri"/>
      <w:sz w:val="20"/>
      <w:szCs w:val="20"/>
    </w:r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a0" w:customStyle="1">
    <w:basedOn w:val="TableNormal"/>
    <w:rPr>
      <w:rFonts w:ascii="Calibri" w:cs="Calibri" w:eastAsia="Calibri" w:hAnsi="Calibri"/>
      <w:sz w:val="20"/>
      <w:szCs w:val="20"/>
    </w:r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a1" w:customStyle="1">
    <w:basedOn w:val="TableNormal"/>
    <w:rPr>
      <w:rFonts w:ascii="Calibri" w:cs="Calibri" w:eastAsia="Calibri" w:hAnsi="Calibri"/>
      <w:sz w:val="20"/>
      <w:szCs w:val="20"/>
    </w:r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a2" w:customStyle="1">
    <w:basedOn w:val="TableNormal"/>
    <w:rPr>
      <w:rFonts w:ascii="Calibri" w:cs="Calibri" w:eastAsia="Calibri" w:hAnsi="Calibri"/>
      <w:sz w:val="20"/>
      <w:szCs w:val="20"/>
    </w:r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a3" w:customStyle="1">
    <w:basedOn w:val="TableNormal"/>
    <w:rPr>
      <w:rFonts w:ascii="Calibri" w:cs="Calibri" w:eastAsia="Calibri" w:hAnsi="Calibri"/>
      <w:sz w:val="20"/>
      <w:szCs w:val="20"/>
    </w:r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a4" w:customStyle="1">
    <w:basedOn w:val="TableNormal"/>
    <w:tblPr>
      <w:tblStyleRowBandSize w:val="1"/>
      <w:tblStyleColBandSize w:val="1"/>
    </w:tblPr>
  </w:style>
  <w:style w:type="table" w:styleId="a5" w:customStyle="1">
    <w:basedOn w:val="TableNormal"/>
    <w:tblPr>
      <w:tblStyleRowBandSize w:val="1"/>
      <w:tblStyleColBandSize w:val="1"/>
    </w:tblPr>
  </w:style>
  <w:style w:type="table" w:styleId="a6" w:customStyle="1">
    <w:basedOn w:val="TableNormal"/>
    <w:rPr>
      <w:rFonts w:ascii="Calibri" w:cs="Calibri" w:eastAsia="Calibri" w:hAnsi="Calibri"/>
      <w:sz w:val="20"/>
      <w:szCs w:val="20"/>
    </w:r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a7" w:customStyle="1">
    <w:basedOn w:val="TableNormal"/>
    <w:rPr>
      <w:rFonts w:ascii="Calibri" w:cs="Calibri" w:eastAsia="Calibri" w:hAnsi="Calibri"/>
      <w:sz w:val="20"/>
      <w:szCs w:val="20"/>
    </w:r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a8" w:customStyle="1">
    <w:basedOn w:val="TableNormal"/>
    <w:tblPr>
      <w:tblStyleRowBandSize w:val="1"/>
      <w:tblStyleColBandSize w:val="1"/>
    </w:tblPr>
  </w:style>
  <w:style w:type="table" w:styleId="a9" w:customStyle="1">
    <w:basedOn w:val="TableNormal"/>
    <w:rPr>
      <w:rFonts w:ascii="Calibri" w:cs="Calibri" w:eastAsia="Calibri" w:hAnsi="Calibri"/>
      <w:sz w:val="20"/>
      <w:szCs w:val="20"/>
    </w:r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aa" w:customStyle="1">
    <w:basedOn w:val="TableNormal"/>
    <w:rPr>
      <w:rFonts w:ascii="Calibri" w:cs="Calibri" w:eastAsia="Calibri" w:hAnsi="Calibri"/>
      <w:sz w:val="20"/>
      <w:szCs w:val="20"/>
    </w:r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ab" w:customStyle="1">
    <w:basedOn w:val="TableNormal"/>
    <w:rPr>
      <w:rFonts w:ascii="Calibri" w:cs="Calibri" w:eastAsia="Calibri" w:hAnsi="Calibri"/>
      <w:sz w:val="20"/>
      <w:szCs w:val="20"/>
    </w:r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ac" w:customStyle="1">
    <w:basedOn w:val="TableNormal"/>
    <w:rPr>
      <w:rFonts w:ascii="Calibri" w:cs="Calibri" w:eastAsia="Calibri" w:hAnsi="Calibri"/>
      <w:sz w:val="20"/>
      <w:szCs w:val="20"/>
    </w:r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ad" w:customStyle="1">
    <w:basedOn w:val="TableNormal"/>
    <w:rPr>
      <w:rFonts w:ascii="Calibri" w:cs="Calibri" w:eastAsia="Calibri" w:hAnsi="Calibri"/>
      <w:sz w:val="20"/>
      <w:szCs w:val="20"/>
    </w:r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ae" w:customStyle="1">
    <w:basedOn w:val="TableNormal"/>
    <w:rPr>
      <w:rFonts w:ascii="Calibri" w:cs="Calibri" w:eastAsia="Calibri" w:hAnsi="Calibri"/>
      <w:sz w:val="20"/>
      <w:szCs w:val="20"/>
    </w:r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af" w:customStyle="1">
    <w:basedOn w:val="TableNormal"/>
    <w:rPr>
      <w:rFonts w:ascii="Calibri" w:cs="Calibri" w:eastAsia="Calibri" w:hAnsi="Calibri"/>
      <w:sz w:val="20"/>
      <w:szCs w:val="20"/>
    </w:r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af0" w:customStyle="1">
    <w:basedOn w:val="TableNormal"/>
    <w:rPr>
      <w:rFonts w:ascii="Calibri" w:cs="Calibri" w:eastAsia="Calibri" w:hAnsi="Calibri"/>
      <w:sz w:val="20"/>
      <w:szCs w:val="20"/>
    </w:r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af1" w:customStyle="1">
    <w:basedOn w:val="TableNormal"/>
    <w:rPr>
      <w:rFonts w:ascii="Calibri" w:cs="Calibri" w:eastAsia="Calibri" w:hAnsi="Calibri"/>
      <w:sz w:val="20"/>
      <w:szCs w:val="20"/>
    </w:r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af2" w:customStyle="1">
    <w:basedOn w:val="TableNormal"/>
    <w:rPr>
      <w:rFonts w:ascii="Calibri" w:cs="Calibri" w:eastAsia="Calibri" w:hAnsi="Calibri"/>
      <w:sz w:val="20"/>
      <w:szCs w:val="20"/>
    </w:r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af3" w:customStyle="1">
    <w:basedOn w:val="TableNormal"/>
    <w:rPr>
      <w:rFonts w:ascii="Calibri" w:cs="Calibri" w:eastAsia="Calibri" w:hAnsi="Calibri"/>
      <w:sz w:val="20"/>
      <w:szCs w:val="20"/>
    </w:r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af4" w:customStyle="1">
    <w:basedOn w:val="TableNormal"/>
    <w:rPr>
      <w:rFonts w:ascii="Calibri" w:cs="Calibri" w:eastAsia="Calibri" w:hAnsi="Calibri"/>
      <w:sz w:val="20"/>
      <w:szCs w:val="20"/>
    </w:r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af5" w:customStyle="1">
    <w:basedOn w:val="TableNormal"/>
    <w:rPr>
      <w:rFonts w:ascii="Calibri" w:cs="Calibri" w:eastAsia="Calibri" w:hAnsi="Calibri"/>
      <w:sz w:val="20"/>
      <w:szCs w:val="20"/>
    </w:r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af6" w:customStyle="1">
    <w:basedOn w:val="TableNormal"/>
    <w:rPr>
      <w:rFonts w:ascii="Calibri" w:cs="Calibri" w:eastAsia="Calibri" w:hAnsi="Calibri"/>
      <w:sz w:val="20"/>
      <w:szCs w:val="20"/>
    </w:r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af7" w:customStyle="1">
    <w:basedOn w:val="TableNormal"/>
    <w:rPr>
      <w:rFonts w:ascii="Calibri" w:cs="Calibri" w:eastAsia="Calibri" w:hAnsi="Calibri"/>
      <w:sz w:val="20"/>
      <w:szCs w:val="20"/>
    </w:r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af8" w:customStyle="1">
    <w:basedOn w:val="TableNormal"/>
    <w:rPr>
      <w:rFonts w:ascii="Calibri" w:cs="Calibri" w:eastAsia="Calibri" w:hAnsi="Calibri"/>
      <w:sz w:val="20"/>
      <w:szCs w:val="20"/>
    </w:r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spacing w:after="320" w:lineRule="auto"/>
    </w:pPr>
    <w:rPr>
      <w:color w:val="666666"/>
      <w:sz w:val="30"/>
      <w:szCs w:val="30"/>
    </w:rPr>
  </w:style>
  <w:style w:type="table" w:styleId="Table1">
    <w:basedOn w:val="TableNormal"/>
    <w:rPr>
      <w:rFonts w:ascii="Calibri" w:cs="Calibri" w:eastAsia="Calibri" w:hAnsi="Calibri"/>
      <w:sz w:val="20"/>
      <w:szCs w:val="20"/>
    </w:r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2">
    <w:basedOn w:val="TableNormal"/>
    <w:rPr>
      <w:rFonts w:ascii="Calibri" w:cs="Calibri" w:eastAsia="Calibri" w:hAnsi="Calibri"/>
      <w:sz w:val="20"/>
      <w:szCs w:val="20"/>
    </w:r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3">
    <w:basedOn w:val="TableNormal"/>
    <w:rPr>
      <w:rFonts w:ascii="Calibri" w:cs="Calibri" w:eastAsia="Calibri" w:hAnsi="Calibri"/>
      <w:sz w:val="20"/>
      <w:szCs w:val="20"/>
    </w:r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4">
    <w:basedOn w:val="TableNormal"/>
    <w:rPr>
      <w:rFonts w:ascii="Calibri" w:cs="Calibri" w:eastAsia="Calibri" w:hAnsi="Calibri"/>
      <w:sz w:val="20"/>
      <w:szCs w:val="20"/>
    </w:r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5">
    <w:basedOn w:val="TableNormal"/>
    <w:rPr>
      <w:rFonts w:ascii="Calibri" w:cs="Calibri" w:eastAsia="Calibri" w:hAnsi="Calibri"/>
      <w:sz w:val="20"/>
      <w:szCs w:val="20"/>
    </w:r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6">
    <w:basedOn w:val="TableNormal"/>
    <w:tblPr>
      <w:tblStyleRowBandSize w:val="1"/>
      <w:tblStyleColBandSize w:val="1"/>
    </w:tblPr>
  </w:style>
  <w:style w:type="table" w:styleId="Table7">
    <w:basedOn w:val="TableNormal"/>
    <w:tblPr>
      <w:tblStyleRowBandSize w:val="1"/>
      <w:tblStyleColBandSize w:val="1"/>
    </w:tblPr>
  </w:style>
  <w:style w:type="table" w:styleId="Table8">
    <w:basedOn w:val="TableNormal"/>
    <w:tblPr>
      <w:tblStyleRowBandSize w:val="1"/>
      <w:tblStyleColBandSize w:val="1"/>
    </w:tblPr>
  </w:style>
  <w:style w:type="table" w:styleId="Table9">
    <w:basedOn w:val="TableNormal"/>
    <w:tblPr>
      <w:tblStyleRowBandSize w:val="1"/>
      <w:tblStyleColBandSize w:val="1"/>
    </w:tblPr>
  </w:style>
  <w:style w:type="table" w:styleId="Table10">
    <w:basedOn w:val="TableNormal"/>
    <w:rPr>
      <w:rFonts w:ascii="Calibri" w:cs="Calibri" w:eastAsia="Calibri" w:hAnsi="Calibri"/>
      <w:sz w:val="20"/>
      <w:szCs w:val="20"/>
    </w:r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11">
    <w:basedOn w:val="TableNormal"/>
    <w:rPr>
      <w:rFonts w:ascii="Calibri" w:cs="Calibri" w:eastAsia="Calibri" w:hAnsi="Calibri"/>
      <w:sz w:val="20"/>
      <w:szCs w:val="20"/>
    </w:r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12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13">
    <w:basedOn w:val="TableNormal"/>
    <w:rPr>
      <w:rFonts w:ascii="Calibri" w:cs="Calibri" w:eastAsia="Calibri" w:hAnsi="Calibri"/>
      <w:sz w:val="20"/>
      <w:szCs w:val="20"/>
    </w:r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14">
    <w:basedOn w:val="TableNormal"/>
    <w:rPr>
      <w:rFonts w:ascii="Calibri" w:cs="Calibri" w:eastAsia="Calibri" w:hAnsi="Calibri"/>
      <w:sz w:val="20"/>
      <w:szCs w:val="20"/>
    </w:r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15">
    <w:basedOn w:val="TableNormal"/>
    <w:rPr>
      <w:rFonts w:ascii="Calibri" w:cs="Calibri" w:eastAsia="Calibri" w:hAnsi="Calibri"/>
      <w:sz w:val="20"/>
      <w:szCs w:val="20"/>
    </w:r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16">
    <w:basedOn w:val="TableNormal"/>
    <w:rPr>
      <w:rFonts w:ascii="Calibri" w:cs="Calibri" w:eastAsia="Calibri" w:hAnsi="Calibri"/>
      <w:sz w:val="20"/>
      <w:szCs w:val="20"/>
    </w:r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17">
    <w:basedOn w:val="TableNormal"/>
    <w:rPr>
      <w:rFonts w:ascii="Calibri" w:cs="Calibri" w:eastAsia="Calibri" w:hAnsi="Calibri"/>
      <w:sz w:val="20"/>
      <w:szCs w:val="20"/>
    </w:r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18">
    <w:basedOn w:val="TableNormal"/>
    <w:rPr>
      <w:rFonts w:ascii="Calibri" w:cs="Calibri" w:eastAsia="Calibri" w:hAnsi="Calibri"/>
      <w:sz w:val="20"/>
      <w:szCs w:val="20"/>
    </w:r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19">
    <w:basedOn w:val="TableNormal"/>
    <w:rPr>
      <w:rFonts w:ascii="Calibri" w:cs="Calibri" w:eastAsia="Calibri" w:hAnsi="Calibri"/>
      <w:sz w:val="20"/>
      <w:szCs w:val="20"/>
    </w:r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20">
    <w:basedOn w:val="TableNormal"/>
    <w:rPr>
      <w:rFonts w:ascii="Calibri" w:cs="Calibri" w:eastAsia="Calibri" w:hAnsi="Calibri"/>
      <w:sz w:val="20"/>
      <w:szCs w:val="20"/>
    </w:r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21">
    <w:basedOn w:val="TableNormal"/>
    <w:rPr>
      <w:rFonts w:ascii="Calibri" w:cs="Calibri" w:eastAsia="Calibri" w:hAnsi="Calibri"/>
      <w:sz w:val="20"/>
      <w:szCs w:val="20"/>
    </w:r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22">
    <w:basedOn w:val="TableNormal"/>
    <w:rPr>
      <w:rFonts w:ascii="Calibri" w:cs="Calibri" w:eastAsia="Calibri" w:hAnsi="Calibri"/>
      <w:sz w:val="20"/>
      <w:szCs w:val="20"/>
    </w:r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23">
    <w:basedOn w:val="TableNormal"/>
    <w:rPr>
      <w:rFonts w:ascii="Calibri" w:cs="Calibri" w:eastAsia="Calibri" w:hAnsi="Calibri"/>
      <w:sz w:val="20"/>
      <w:szCs w:val="20"/>
    </w:r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24">
    <w:basedOn w:val="TableNormal"/>
    <w:rPr>
      <w:rFonts w:ascii="Calibri" w:cs="Calibri" w:eastAsia="Calibri" w:hAnsi="Calibri"/>
      <w:sz w:val="20"/>
      <w:szCs w:val="20"/>
    </w:r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25">
    <w:basedOn w:val="TableNormal"/>
    <w:rPr>
      <w:rFonts w:ascii="Calibri" w:cs="Calibri" w:eastAsia="Calibri" w:hAnsi="Calibri"/>
      <w:sz w:val="20"/>
      <w:szCs w:val="20"/>
    </w:r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26">
    <w:basedOn w:val="TableNormal"/>
    <w:rPr>
      <w:rFonts w:ascii="Calibri" w:cs="Calibri" w:eastAsia="Calibri" w:hAnsi="Calibri"/>
      <w:sz w:val="20"/>
      <w:szCs w:val="20"/>
    </w:r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27">
    <w:basedOn w:val="TableNormal"/>
    <w:rPr>
      <w:rFonts w:ascii="Calibri" w:cs="Calibri" w:eastAsia="Calibri" w:hAnsi="Calibri"/>
      <w:sz w:val="20"/>
      <w:szCs w:val="20"/>
    </w:r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28">
    <w:basedOn w:val="TableNormal"/>
    <w:rPr>
      <w:rFonts w:ascii="Calibri" w:cs="Calibri" w:eastAsia="Calibri" w:hAnsi="Calibri"/>
      <w:sz w:val="20"/>
      <w:szCs w:val="20"/>
    </w:r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pVwvUsQNpfRBTzlR++Eg6w5R7HQ==">CgMxLjAaHwoBMBIaChgICVIUChJ0YWJsZS5oeGoyYzZjYXRvcHQaHwoBMRIaChgICVIUChJ0YWJsZS5jemU4eHJ1MG5tMnYyDmguaG16cXBybHhtbXgxOAByITFHUXdKLWFHUjZOX2NRSXNVb0RidVE3Tjc0WnVIdHk3Sg==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2026-03-30T19:58:00Z</dcterms:created>
</cp:coreProperties>
</file>